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141E" w:rsidRDefault="00E136E6" w:rsidP="00E136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36E6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list – literatúra – Lyrická poézia – 3.A</w:t>
      </w:r>
    </w:p>
    <w:p w:rsidR="00E136E6" w:rsidRDefault="00E136E6" w:rsidP="00E136E6">
      <w:pPr>
        <w:rPr>
          <w:rFonts w:ascii="Times New Roman" w:hAnsi="Times New Roman" w:cs="Times New Roman"/>
          <w:sz w:val="28"/>
          <w:szCs w:val="28"/>
        </w:rPr>
      </w:pPr>
      <w:r w:rsidRPr="00E136E6">
        <w:rPr>
          <w:rFonts w:ascii="Times New Roman" w:hAnsi="Times New Roman" w:cs="Times New Roman"/>
          <w:b/>
          <w:bCs/>
          <w:sz w:val="28"/>
          <w:szCs w:val="28"/>
        </w:rPr>
        <w:t xml:space="preserve">Lyrika </w:t>
      </w:r>
      <w:r>
        <w:rPr>
          <w:rFonts w:ascii="Times New Roman" w:hAnsi="Times New Roman" w:cs="Times New Roman"/>
          <w:sz w:val="28"/>
          <w:szCs w:val="28"/>
        </w:rPr>
        <w:t>– literárny druh, základné delenie, vyjadruje pocity, nálady autora</w:t>
      </w:r>
    </w:p>
    <w:p w:rsidR="00E136E6" w:rsidRDefault="00E136E6" w:rsidP="00E136E6">
      <w:pPr>
        <w:rPr>
          <w:rFonts w:ascii="Times New Roman" w:hAnsi="Times New Roman" w:cs="Times New Roman"/>
          <w:sz w:val="28"/>
          <w:szCs w:val="28"/>
        </w:rPr>
      </w:pPr>
      <w:r w:rsidRPr="00E136E6">
        <w:rPr>
          <w:rFonts w:ascii="Times New Roman" w:hAnsi="Times New Roman" w:cs="Times New Roman"/>
          <w:b/>
          <w:bCs/>
          <w:sz w:val="28"/>
          <w:szCs w:val="28"/>
        </w:rPr>
        <w:t>Poézia</w:t>
      </w:r>
      <w:r>
        <w:rPr>
          <w:rFonts w:ascii="Times New Roman" w:hAnsi="Times New Roman" w:cs="Times New Roman"/>
          <w:sz w:val="28"/>
          <w:szCs w:val="28"/>
        </w:rPr>
        <w:t xml:space="preserve"> –  literárny druh podľa jazykovej formy (viazaná reč), je písaná viazanou rečou – verš, strofa, rým, rytmus, </w:t>
      </w:r>
    </w:p>
    <w:p w:rsidR="00BB26CD" w:rsidRDefault="00BB26CD" w:rsidP="00CB30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 prelome 19. a 20. storočia doznieva klasické umenie, svet je problémový, vládnu pocity smútku, skepsy, únavy</w:t>
      </w:r>
      <w:r w:rsidR="006340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→→→ východisko zo vtedajšej zraňujúcej reality je útek do IRACIONÁLNEHO SVETA (sen, podvedomie) a SUBJEKTIVIZMUS (jednotlivec). V literatúre dominuje lyrika (umožňuje ponor autora do vnútra, sny, vízie, dojmy, symboly...) autor nezobrazuje  svet, ktorý vid</w:t>
      </w:r>
      <w:r w:rsidR="00022E42">
        <w:rPr>
          <w:rFonts w:ascii="Times New Roman" w:hAnsi="Times New Roman" w:cs="Times New Roman"/>
          <w:b/>
          <w:bCs/>
          <w:sz w:val="28"/>
          <w:szCs w:val="28"/>
        </w:rPr>
        <w:t>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ale svet, ktorý cíti. </w:t>
      </w:r>
    </w:p>
    <w:p w:rsidR="00E136E6" w:rsidRDefault="00E136E6" w:rsidP="00CB3081">
      <w:pPr>
        <w:jc w:val="both"/>
        <w:rPr>
          <w:rFonts w:ascii="Times New Roman" w:hAnsi="Times New Roman" w:cs="Times New Roman"/>
          <w:sz w:val="28"/>
          <w:szCs w:val="28"/>
        </w:rPr>
      </w:pPr>
      <w:r w:rsidRPr="00E136E6">
        <w:rPr>
          <w:rFonts w:ascii="Times New Roman" w:hAnsi="Times New Roman" w:cs="Times New Roman"/>
          <w:b/>
          <w:bCs/>
          <w:sz w:val="28"/>
          <w:szCs w:val="28"/>
        </w:rPr>
        <w:t>Moderna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CB3081">
        <w:rPr>
          <w:rFonts w:ascii="Times New Roman" w:hAnsi="Times New Roman" w:cs="Times New Roman"/>
          <w:sz w:val="28"/>
          <w:szCs w:val="28"/>
        </w:rPr>
        <w:t xml:space="preserve"> súhrn moderných smerov </w:t>
      </w:r>
      <w:r w:rsidR="00CB3081" w:rsidRPr="00CB3081">
        <w:rPr>
          <w:rFonts w:ascii="Times New Roman" w:hAnsi="Times New Roman" w:cs="Times New Roman"/>
          <w:b/>
          <w:bCs/>
          <w:sz w:val="28"/>
          <w:szCs w:val="28"/>
        </w:rPr>
        <w:t>v umení</w:t>
      </w:r>
      <w:r w:rsidR="00CB3081">
        <w:rPr>
          <w:rFonts w:ascii="Times New Roman" w:hAnsi="Times New Roman" w:cs="Times New Roman"/>
          <w:sz w:val="28"/>
          <w:szCs w:val="28"/>
        </w:rPr>
        <w:t xml:space="preserve"> koncom 19. a začiatkom 20. storočia. </w:t>
      </w:r>
    </w:p>
    <w:p w:rsidR="00BB26CD" w:rsidRDefault="00E136E6" w:rsidP="00CB30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36E6">
        <w:rPr>
          <w:rFonts w:ascii="Times New Roman" w:hAnsi="Times New Roman" w:cs="Times New Roman"/>
          <w:b/>
          <w:bCs/>
          <w:sz w:val="28"/>
          <w:szCs w:val="28"/>
        </w:rPr>
        <w:t>Literárna moderna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CB3081">
        <w:rPr>
          <w:rFonts w:ascii="Times New Roman" w:hAnsi="Times New Roman" w:cs="Times New Roman"/>
          <w:sz w:val="28"/>
          <w:szCs w:val="28"/>
        </w:rPr>
        <w:t xml:space="preserve"> súhrn moderných smerov </w:t>
      </w:r>
      <w:r w:rsidR="00CB3081" w:rsidRPr="00CB3081">
        <w:rPr>
          <w:rFonts w:ascii="Times New Roman" w:hAnsi="Times New Roman" w:cs="Times New Roman"/>
          <w:b/>
          <w:bCs/>
          <w:sz w:val="28"/>
          <w:szCs w:val="28"/>
        </w:rPr>
        <w:t>v literatúre</w:t>
      </w:r>
      <w:r w:rsidR="00CB3081">
        <w:rPr>
          <w:rFonts w:ascii="Times New Roman" w:hAnsi="Times New Roman" w:cs="Times New Roman"/>
          <w:sz w:val="28"/>
          <w:szCs w:val="28"/>
        </w:rPr>
        <w:t xml:space="preserve"> koncom 19. a začiatkom 20. storočia. Patria sem: </w:t>
      </w:r>
    </w:p>
    <w:p w:rsidR="00B700ED" w:rsidRPr="00BB26CD" w:rsidRDefault="00BB26CD" w:rsidP="00CB308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1B0">
        <w:rPr>
          <w:rFonts w:ascii="Times New Roman" w:hAnsi="Times New Roman" w:cs="Times New Roman"/>
          <w:b/>
          <w:bCs/>
          <w:sz w:val="28"/>
          <w:szCs w:val="28"/>
          <w:u w:val="single"/>
        </w:rPr>
        <w:t>a) symbolizmus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symbol</w:t>
      </w:r>
      <w:r w:rsidR="002631B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znak, umelecký smer</w:t>
      </w:r>
      <w:r w:rsidR="002631B0">
        <w:rPr>
          <w:rFonts w:ascii="Times New Roman" w:hAnsi="Times New Roman" w:cs="Times New Roman"/>
          <w:b/>
          <w:bCs/>
          <w:sz w:val="28"/>
          <w:szCs w:val="28"/>
        </w:rPr>
        <w:t xml:space="preserve"> vznikol vo FR (koniec 19. storočia), základným vyjadrovacím prostriedkom je symbol (nepriame pomenovanie skutočnosti, napr. biela holubica – mier), rozvíjal sa v literatúre, výtvarnom umení; poézia symbolizmu je smutná, pesimistická, autori majú záľubu v čiernej farbe – stmievanie, noc, mraky, havrany...</w:t>
      </w:r>
      <w:r w:rsidR="00B700ED">
        <w:rPr>
          <w:rFonts w:ascii="Times New Roman" w:hAnsi="Times New Roman" w:cs="Times New Roman"/>
          <w:b/>
          <w:bCs/>
          <w:sz w:val="28"/>
          <w:szCs w:val="28"/>
        </w:rPr>
        <w:t>v slovenskej literatúre predstaviteľom symbolizmu: Ivan Krasko.</w:t>
      </w:r>
    </w:p>
    <w:p w:rsidR="00BB26CD" w:rsidRPr="00BB26CD" w:rsidRDefault="00BB26CD" w:rsidP="00CB308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1B0">
        <w:rPr>
          <w:rFonts w:ascii="Times New Roman" w:hAnsi="Times New Roman" w:cs="Times New Roman"/>
          <w:b/>
          <w:bCs/>
          <w:sz w:val="28"/>
          <w:szCs w:val="28"/>
          <w:u w:val="single"/>
        </w:rPr>
        <w:t>b) impresionizmus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31B0">
        <w:rPr>
          <w:rFonts w:ascii="Times New Roman" w:hAnsi="Times New Roman" w:cs="Times New Roman"/>
          <w:b/>
          <w:bCs/>
          <w:sz w:val="28"/>
          <w:szCs w:val="28"/>
        </w:rPr>
        <w:t xml:space="preserve">– impresia – dojem,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31B0">
        <w:rPr>
          <w:rFonts w:ascii="Times New Roman" w:hAnsi="Times New Roman" w:cs="Times New Roman"/>
          <w:b/>
          <w:bCs/>
          <w:sz w:val="28"/>
          <w:szCs w:val="28"/>
        </w:rPr>
        <w:t xml:space="preserve">umelecký smer vznikol vo FR (koniec 19. storočia), najprv vo výtvarnom umení, potom v hudbe a v literatúre, základom bolo zachytiť vnemy, dojmy, momentálnu atmosféru, prchavosť chvíle... </w:t>
      </w:r>
    </w:p>
    <w:p w:rsidR="00CB3081" w:rsidRDefault="00BB26CD" w:rsidP="00CB308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1B0">
        <w:rPr>
          <w:rFonts w:ascii="Times New Roman" w:hAnsi="Times New Roman" w:cs="Times New Roman"/>
          <w:b/>
          <w:bCs/>
          <w:sz w:val="28"/>
          <w:szCs w:val="28"/>
          <w:u w:val="single"/>
        </w:rPr>
        <w:t>c)</w:t>
      </w:r>
      <w:r w:rsidR="00CB3081" w:rsidRPr="002631B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631B0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="00CB3081" w:rsidRPr="002631B0">
        <w:rPr>
          <w:rFonts w:ascii="Times New Roman" w:hAnsi="Times New Roman" w:cs="Times New Roman"/>
          <w:b/>
          <w:bCs/>
          <w:sz w:val="28"/>
          <w:szCs w:val="28"/>
          <w:u w:val="single"/>
        </w:rPr>
        <w:t>ekadencia</w:t>
      </w:r>
      <w:r w:rsidR="00CB3081" w:rsidRPr="00BB26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31B0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31B0">
        <w:rPr>
          <w:rFonts w:ascii="Times New Roman" w:hAnsi="Times New Roman" w:cs="Times New Roman"/>
          <w:b/>
          <w:bCs/>
          <w:sz w:val="28"/>
          <w:szCs w:val="28"/>
        </w:rPr>
        <w:t>d. – úpadok, umelecký smer vznikol vo FR (koniec 19. storočia),</w:t>
      </w:r>
      <w:r w:rsidR="001F0B86">
        <w:rPr>
          <w:rFonts w:ascii="Times New Roman" w:hAnsi="Times New Roman" w:cs="Times New Roman"/>
          <w:b/>
          <w:bCs/>
          <w:sz w:val="28"/>
          <w:szCs w:val="28"/>
        </w:rPr>
        <w:t xml:space="preserve"> predstaviteľmi boli tzv. ,,prekliati básnici“ – francúzski autori – Ch. Baudelaire, J. A. Rimbaud, P. Verlaine – zostali vtedajšou literárnou kritikou nepochopení a boli veľmi kritizovaní, pretože vniesli do literatúry tabuizované témy – smrť, erotika, morbidita...</w:t>
      </w:r>
    </w:p>
    <w:p w:rsidR="001F0B86" w:rsidRDefault="001F0B86" w:rsidP="00CB308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F0B86" w:rsidRDefault="001F0B86" w:rsidP="00CB308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Voľný verš – </w:t>
      </w:r>
      <w:r w:rsidRPr="001F0B86">
        <w:rPr>
          <w:rFonts w:ascii="Times New Roman" w:hAnsi="Times New Roman" w:cs="Times New Roman"/>
          <w:sz w:val="28"/>
          <w:szCs w:val="28"/>
        </w:rPr>
        <w:t xml:space="preserve">verš modernej poézie, v poézii sa začal uplatňovať od začiatku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F0B86">
        <w:rPr>
          <w:rFonts w:ascii="Times New Roman" w:hAnsi="Times New Roman" w:cs="Times New Roman"/>
          <w:sz w:val="28"/>
          <w:szCs w:val="28"/>
        </w:rPr>
        <w:t xml:space="preserve">20. storočia, opak </w:t>
      </w:r>
      <w:r w:rsidRPr="001F0B86">
        <w:rPr>
          <w:rFonts w:ascii="Times New Roman" w:hAnsi="Times New Roman" w:cs="Times New Roman"/>
          <w:b/>
          <w:bCs/>
          <w:sz w:val="28"/>
          <w:szCs w:val="28"/>
        </w:rPr>
        <w:t>tradičného verša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(rytmicky organizovaný verš),</w:t>
      </w:r>
    </w:p>
    <w:p w:rsidR="00B700ED" w:rsidRDefault="001F0B86" w:rsidP="00CB30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0B86">
        <w:rPr>
          <w:rFonts w:ascii="Times New Roman" w:hAnsi="Times New Roman" w:cs="Times New Roman"/>
          <w:sz w:val="28"/>
          <w:szCs w:val="28"/>
        </w:rPr>
        <w:t>znaky: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1F0B86">
        <w:rPr>
          <w:rFonts w:ascii="Times New Roman" w:hAnsi="Times New Roman" w:cs="Times New Roman"/>
          <w:sz w:val="28"/>
          <w:szCs w:val="28"/>
        </w:rPr>
        <w:t xml:space="preserve">erovnaký </w:t>
      </w:r>
      <w:r>
        <w:rPr>
          <w:rFonts w:ascii="Times New Roman" w:hAnsi="Times New Roman" w:cs="Times New Roman"/>
          <w:sz w:val="28"/>
          <w:szCs w:val="28"/>
        </w:rPr>
        <w:t>počet veršov v strofe, nerovnak</w:t>
      </w:r>
      <w:r w:rsidR="00B700ED">
        <w:rPr>
          <w:rFonts w:ascii="Times New Roman" w:hAnsi="Times New Roman" w:cs="Times New Roman"/>
          <w:sz w:val="28"/>
          <w:szCs w:val="28"/>
        </w:rPr>
        <w:t>á dĺžka verša, môže chýbať interpunkcia, verš môže začínať veľkým písmenom alebo sa používa</w:t>
      </w:r>
      <w:r w:rsidR="000F0AF7">
        <w:rPr>
          <w:rFonts w:ascii="Times New Roman" w:hAnsi="Times New Roman" w:cs="Times New Roman"/>
          <w:sz w:val="28"/>
          <w:szCs w:val="28"/>
        </w:rPr>
        <w:t>jú</w:t>
      </w:r>
      <w:r w:rsidR="00B700ED">
        <w:rPr>
          <w:rFonts w:ascii="Times New Roman" w:hAnsi="Times New Roman" w:cs="Times New Roman"/>
          <w:sz w:val="28"/>
          <w:szCs w:val="28"/>
        </w:rPr>
        <w:t xml:space="preserve"> výlučne malé písmená. </w:t>
      </w:r>
    </w:p>
    <w:p w:rsidR="00CB3081" w:rsidRDefault="00B700ED" w:rsidP="00CB30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ú. – vyhľadať v zošitoch analýzu niektorých básní I. Kraska. </w:t>
      </w:r>
      <w:r w:rsidR="00CB308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:rsidR="00E136E6" w:rsidRPr="00E136E6" w:rsidRDefault="00E136E6" w:rsidP="00E136E6">
      <w:pPr>
        <w:rPr>
          <w:rFonts w:ascii="Times New Roman" w:hAnsi="Times New Roman" w:cs="Times New Roman"/>
          <w:sz w:val="28"/>
          <w:szCs w:val="28"/>
        </w:rPr>
      </w:pPr>
    </w:p>
    <w:sectPr w:rsidR="00E136E6" w:rsidRPr="00E13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E6"/>
    <w:rsid w:val="00022E42"/>
    <w:rsid w:val="000F0AF7"/>
    <w:rsid w:val="0018141E"/>
    <w:rsid w:val="001F0B86"/>
    <w:rsid w:val="002631B0"/>
    <w:rsid w:val="00342E2D"/>
    <w:rsid w:val="003A6B02"/>
    <w:rsid w:val="00634053"/>
    <w:rsid w:val="00A31780"/>
    <w:rsid w:val="00B700ED"/>
    <w:rsid w:val="00BB26CD"/>
    <w:rsid w:val="00CB3081"/>
    <w:rsid w:val="00E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1350"/>
  <w15:chartTrackingRefBased/>
  <w15:docId w15:val="{51BB6077-3B64-4C77-9348-97033B37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10</cp:revision>
  <dcterms:created xsi:type="dcterms:W3CDTF">2020-11-10T18:31:00Z</dcterms:created>
  <dcterms:modified xsi:type="dcterms:W3CDTF">2020-11-18T08:27:00Z</dcterms:modified>
</cp:coreProperties>
</file>