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6190C" w14:textId="5F4B2972" w:rsidR="001575C7" w:rsidRDefault="00D022FD" w:rsidP="00D022FD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022FD">
        <w:rPr>
          <w:rFonts w:ascii="Times New Roman" w:hAnsi="Times New Roman" w:cs="Times New Roman"/>
          <w:b/>
          <w:bCs/>
          <w:sz w:val="28"/>
          <w:szCs w:val="28"/>
          <w:u w:val="single"/>
        </w:rPr>
        <w:t>Pracovný materiál – Obohacovanie slovnej zásoby</w:t>
      </w:r>
    </w:p>
    <w:p w14:paraId="003C73A1" w14:textId="07A9EA86" w:rsidR="00585B48" w:rsidRDefault="00585B48" w:rsidP="00D022F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Zmeny v SZ nastávajú pohybom v rámci štýlových vrstiev, ale hlavne:</w:t>
      </w:r>
    </w:p>
    <w:p w14:paraId="51D1A413" w14:textId="5AE4E5A7" w:rsidR="00D022FD" w:rsidRPr="00585B48" w:rsidRDefault="00585B48" w:rsidP="00585B4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85B48">
        <w:rPr>
          <w:rFonts w:ascii="Times New Roman" w:hAnsi="Times New Roman" w:cs="Times New Roman"/>
          <w:sz w:val="28"/>
          <w:szCs w:val="28"/>
        </w:rPr>
        <w:t>a)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022FD" w:rsidRPr="00585B48">
        <w:rPr>
          <w:rFonts w:ascii="Times New Roman" w:hAnsi="Times New Roman" w:cs="Times New Roman"/>
          <w:sz w:val="28"/>
          <w:szCs w:val="28"/>
        </w:rPr>
        <w:t xml:space="preserve">tvorením nových slov </w:t>
      </w:r>
      <w:r w:rsidRPr="00585B48">
        <w:rPr>
          <w:rFonts w:ascii="Times New Roman" w:hAnsi="Times New Roman" w:cs="Times New Roman"/>
          <w:sz w:val="28"/>
          <w:szCs w:val="28"/>
        </w:rPr>
        <w:t xml:space="preserve">– </w:t>
      </w:r>
      <w:r w:rsidRPr="00585B48">
        <w:rPr>
          <w:rFonts w:ascii="Times New Roman" w:hAnsi="Times New Roman" w:cs="Times New Roman"/>
          <w:b/>
          <w:bCs/>
          <w:sz w:val="28"/>
          <w:szCs w:val="28"/>
        </w:rPr>
        <w:t>SLOVOTVORBA</w:t>
      </w:r>
      <w:r w:rsidRPr="00585B48">
        <w:rPr>
          <w:rFonts w:ascii="Times New Roman" w:hAnsi="Times New Roman" w:cs="Times New Roman"/>
          <w:sz w:val="28"/>
          <w:szCs w:val="28"/>
        </w:rPr>
        <w:t xml:space="preserve"> (súčasť lexikológie)</w:t>
      </w:r>
    </w:p>
    <w:p w14:paraId="36A7C8D8" w14:textId="7E619DB2" w:rsidR="00585B48" w:rsidRPr="00585B48" w:rsidRDefault="00585B48" w:rsidP="00585B4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t xml:space="preserve">    </w:t>
      </w:r>
      <w:r w:rsidRPr="00585B48">
        <w:rPr>
          <w:rFonts w:ascii="Times New Roman" w:hAnsi="Times New Roman" w:cs="Times New Roman"/>
          <w:b/>
          <w:bCs/>
          <w:sz w:val="28"/>
          <w:szCs w:val="28"/>
        </w:rPr>
        <w:t xml:space="preserve">– odvodzovanie slov </w:t>
      </w:r>
      <w:r>
        <w:rPr>
          <w:rFonts w:ascii="Times New Roman" w:hAnsi="Times New Roman" w:cs="Times New Roman"/>
          <w:b/>
          <w:bCs/>
          <w:sz w:val="28"/>
          <w:szCs w:val="28"/>
        </w:rPr>
        <w:t>→ odvodené slová</w:t>
      </w:r>
    </w:p>
    <w:p w14:paraId="7476B140" w14:textId="649AFCA5" w:rsidR="00585B48" w:rsidRPr="00585B48" w:rsidRDefault="00585B48" w:rsidP="00585B4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585B48">
        <w:rPr>
          <w:rFonts w:ascii="Times New Roman" w:hAnsi="Times New Roman" w:cs="Times New Roman"/>
          <w:b/>
          <w:bCs/>
          <w:sz w:val="28"/>
          <w:szCs w:val="28"/>
        </w:rPr>
        <w:t xml:space="preserve">   – skladanie slov  </w:t>
      </w:r>
      <w:r>
        <w:rPr>
          <w:rFonts w:ascii="Times New Roman" w:hAnsi="Times New Roman" w:cs="Times New Roman"/>
          <w:b/>
          <w:bCs/>
          <w:sz w:val="28"/>
          <w:szCs w:val="28"/>
        </w:rPr>
        <w:t>→ zložené slová</w:t>
      </w:r>
    </w:p>
    <w:p w14:paraId="12107F7A" w14:textId="71FAD369" w:rsidR="00585B48" w:rsidRPr="00585B48" w:rsidRDefault="00585B48" w:rsidP="00585B4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585B48">
        <w:rPr>
          <w:rFonts w:ascii="Times New Roman" w:hAnsi="Times New Roman" w:cs="Times New Roman"/>
          <w:b/>
          <w:bCs/>
          <w:sz w:val="28"/>
          <w:szCs w:val="28"/>
        </w:rPr>
        <w:t xml:space="preserve">   – skracovanie </w:t>
      </w:r>
      <w:r>
        <w:rPr>
          <w:rFonts w:ascii="Times New Roman" w:hAnsi="Times New Roman" w:cs="Times New Roman"/>
          <w:b/>
          <w:bCs/>
          <w:sz w:val="28"/>
          <w:szCs w:val="28"/>
        </w:rPr>
        <w:t>→ skratky</w:t>
      </w:r>
    </w:p>
    <w:p w14:paraId="31967C1D" w14:textId="1BA815E2" w:rsidR="00585B48" w:rsidRPr="00585B48" w:rsidRDefault="00585B48" w:rsidP="00585B4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585B48">
        <w:rPr>
          <w:rFonts w:ascii="Times New Roman" w:hAnsi="Times New Roman" w:cs="Times New Roman"/>
          <w:b/>
          <w:bCs/>
          <w:sz w:val="28"/>
          <w:szCs w:val="28"/>
        </w:rPr>
        <w:t xml:space="preserve">   – spájanie </w:t>
      </w:r>
      <w:r>
        <w:rPr>
          <w:rFonts w:ascii="Times New Roman" w:hAnsi="Times New Roman" w:cs="Times New Roman"/>
          <w:b/>
          <w:bCs/>
          <w:sz w:val="28"/>
          <w:szCs w:val="28"/>
        </w:rPr>
        <w:t>→ združené pomenovania</w:t>
      </w:r>
    </w:p>
    <w:p w14:paraId="408898DD" w14:textId="02D18FE4" w:rsidR="00585B48" w:rsidRPr="00D022FD" w:rsidRDefault="00D022FD" w:rsidP="00D022F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022FD">
        <w:rPr>
          <w:rFonts w:ascii="Times New Roman" w:hAnsi="Times New Roman" w:cs="Times New Roman"/>
          <w:sz w:val="28"/>
          <w:szCs w:val="28"/>
        </w:rPr>
        <w:t xml:space="preserve">b) preberaním slov z cudzích jazykov </w:t>
      </w:r>
    </w:p>
    <w:p w14:paraId="38D2D498" w14:textId="55A60A65" w:rsidR="00D022FD" w:rsidRDefault="0014158D" w:rsidP="00D022F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4158D">
        <w:rPr>
          <w:rFonts w:ascii="Times New Roman" w:hAnsi="Times New Roman" w:cs="Times New Roman"/>
          <w:b/>
          <w:bCs/>
          <w:sz w:val="28"/>
          <w:szCs w:val="28"/>
        </w:rPr>
        <w:t>ODVODZOVANIE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→ </w:t>
      </w:r>
      <w:r w:rsidRPr="0014158D">
        <w:rPr>
          <w:rFonts w:ascii="Times New Roman" w:hAnsi="Times New Roman" w:cs="Times New Roman"/>
          <w:sz w:val="28"/>
          <w:szCs w:val="28"/>
        </w:rPr>
        <w:t xml:space="preserve">najproduktívnejší spôsob </w:t>
      </w:r>
      <w:r>
        <w:rPr>
          <w:rFonts w:ascii="Times New Roman" w:hAnsi="Times New Roman" w:cs="Times New Roman"/>
          <w:sz w:val="28"/>
          <w:szCs w:val="28"/>
        </w:rPr>
        <w:t>tvorenia slov v slovenčine;</w:t>
      </w:r>
    </w:p>
    <w:p w14:paraId="6A47187D" w14:textId="09CFDA1D" w:rsidR="00585B48" w:rsidRDefault="0014158D" w:rsidP="00D022F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4158D">
        <w:rPr>
          <w:rFonts w:ascii="Times New Roman" w:hAnsi="Times New Roman" w:cs="Times New Roman"/>
          <w:b/>
          <w:bCs/>
          <w:sz w:val="28"/>
          <w:szCs w:val="28"/>
        </w:rPr>
        <w:t>zá</w:t>
      </w:r>
      <w:proofErr w:type="spellEnd"/>
      <w:r w:rsidRPr="0014158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+ hrada</w:t>
      </w:r>
    </w:p>
    <w:p w14:paraId="05EF431C" w14:textId="6EE36018" w:rsidR="0014158D" w:rsidRDefault="0014158D" w:rsidP="00D022F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briež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14158D">
        <w:rPr>
          <w:rFonts w:ascii="Times New Roman" w:hAnsi="Times New Roman" w:cs="Times New Roman"/>
          <w:b/>
          <w:bCs/>
          <w:sz w:val="28"/>
          <w:szCs w:val="28"/>
        </w:rPr>
        <w:t>ok</w:t>
      </w:r>
      <w:proofErr w:type="spellEnd"/>
    </w:p>
    <w:p w14:paraId="23EA7387" w14:textId="1F7B4E96" w:rsidR="0014158D" w:rsidRDefault="0014158D" w:rsidP="00D022FD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4158D">
        <w:rPr>
          <w:rFonts w:ascii="Times New Roman" w:hAnsi="Times New Roman" w:cs="Times New Roman"/>
          <w:b/>
          <w:bCs/>
          <w:sz w:val="28"/>
          <w:szCs w:val="28"/>
        </w:rPr>
        <w:t>pod</w:t>
      </w:r>
      <w:r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>
        <w:rPr>
          <w:rFonts w:ascii="Times New Roman" w:hAnsi="Times New Roman" w:cs="Times New Roman"/>
          <w:sz w:val="28"/>
          <w:szCs w:val="28"/>
        </w:rPr>
        <w:t>brad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</w:t>
      </w:r>
      <w:r w:rsidRPr="0014158D">
        <w:rPr>
          <w:rFonts w:ascii="Times New Roman" w:hAnsi="Times New Roman" w:cs="Times New Roman"/>
          <w:b/>
          <w:bCs/>
          <w:sz w:val="28"/>
          <w:szCs w:val="28"/>
        </w:rPr>
        <w:t>ník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</w:t>
      </w:r>
    </w:p>
    <w:p w14:paraId="3F1E6500" w14:textId="0B5E2CC7" w:rsidR="0014158D" w:rsidRDefault="0014158D" w:rsidP="00D022FD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</w:t>
      </w:r>
      <w:r w:rsidR="00501E4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</w:t>
      </w:r>
      <w:r w:rsidR="00501E4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slová nadobúdajú nové lexikálne významy </w:t>
      </w:r>
    </w:p>
    <w:p w14:paraId="1E643957" w14:textId="46E405E5" w:rsidR="0014158D" w:rsidRDefault="00501E4C" w:rsidP="00D022F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škola  (pomenovanie budovy)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→ </w:t>
      </w:r>
      <w:r w:rsidRPr="00501E4C">
        <w:rPr>
          <w:rFonts w:ascii="Times New Roman" w:hAnsi="Times New Roman" w:cs="Times New Roman"/>
          <w:sz w:val="28"/>
          <w:szCs w:val="28"/>
        </w:rPr>
        <w:t>školník (</w:t>
      </w:r>
      <w:r>
        <w:rPr>
          <w:rFonts w:ascii="Times New Roman" w:hAnsi="Times New Roman" w:cs="Times New Roman"/>
          <w:sz w:val="28"/>
          <w:szCs w:val="28"/>
        </w:rPr>
        <w:t>zamestnanie muža</w:t>
      </w:r>
      <w:r w:rsidRPr="00501E4C">
        <w:rPr>
          <w:rFonts w:ascii="Times New Roman" w:hAnsi="Times New Roman" w:cs="Times New Roman"/>
          <w:sz w:val="28"/>
          <w:szCs w:val="28"/>
        </w:rPr>
        <w:t>)</w:t>
      </w:r>
    </w:p>
    <w:p w14:paraId="34C2FB6F" w14:textId="6FF492B4" w:rsidR="008C57CE" w:rsidRDefault="008C57CE" w:rsidP="00D022FD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základové slovo → odvodené slovo</w:t>
      </w:r>
    </w:p>
    <w:p w14:paraId="14ACF73C" w14:textId="7D22CACE" w:rsidR="008C57CE" w:rsidRDefault="008C57CE" w:rsidP="008C57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Každé </w:t>
      </w:r>
      <w:r w:rsidRPr="005B50A7">
        <w:rPr>
          <w:rFonts w:ascii="Times New Roman" w:hAnsi="Times New Roman" w:cs="Times New Roman"/>
          <w:b/>
          <w:bCs/>
          <w:sz w:val="28"/>
          <w:szCs w:val="28"/>
        </w:rPr>
        <w:t>odvodené slovo</w:t>
      </w:r>
      <w:r>
        <w:rPr>
          <w:rFonts w:ascii="Times New Roman" w:hAnsi="Times New Roman" w:cs="Times New Roman"/>
          <w:sz w:val="28"/>
          <w:szCs w:val="28"/>
        </w:rPr>
        <w:t xml:space="preserve"> sa skladá z 2 častí: cukor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→ </w:t>
      </w:r>
      <w:r w:rsidRPr="008C57CE">
        <w:rPr>
          <w:rFonts w:ascii="Times New Roman" w:hAnsi="Times New Roman" w:cs="Times New Roman"/>
          <w:sz w:val="28"/>
          <w:szCs w:val="28"/>
        </w:rPr>
        <w:t>cukr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ár → </w:t>
      </w:r>
      <w:r w:rsidRPr="008C57CE">
        <w:rPr>
          <w:rFonts w:ascii="Times New Roman" w:hAnsi="Times New Roman" w:cs="Times New Roman"/>
          <w:sz w:val="28"/>
          <w:szCs w:val="28"/>
        </w:rPr>
        <w:t>cukrár</w:t>
      </w:r>
      <w:r>
        <w:rPr>
          <w:rFonts w:ascii="Times New Roman" w:hAnsi="Times New Roman" w:cs="Times New Roman"/>
          <w:b/>
          <w:bCs/>
          <w:sz w:val="28"/>
          <w:szCs w:val="28"/>
        </w:rPr>
        <w:t>sky</w:t>
      </w:r>
    </w:p>
    <w:p w14:paraId="3ACB2A8F" w14:textId="3A31BE54" w:rsidR="008C57CE" w:rsidRPr="005B50A7" w:rsidRDefault="008C57CE" w:rsidP="008C57CE">
      <w:pPr>
        <w:pStyle w:val="Odsekzoznamu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B50A7">
        <w:rPr>
          <w:rFonts w:ascii="Times New Roman" w:hAnsi="Times New Roman" w:cs="Times New Roman"/>
          <w:b/>
          <w:bCs/>
          <w:sz w:val="28"/>
          <w:szCs w:val="28"/>
        </w:rPr>
        <w:t xml:space="preserve">slovotvorný základ – tá časť základového slová, ktorá je nositeľom významu </w:t>
      </w:r>
    </w:p>
    <w:p w14:paraId="2A8D509E" w14:textId="3A781632" w:rsidR="008C57CE" w:rsidRPr="005B50A7" w:rsidRDefault="008C57CE" w:rsidP="008C57CE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B50A7">
        <w:rPr>
          <w:rFonts w:ascii="Times New Roman" w:hAnsi="Times New Roman" w:cs="Times New Roman"/>
          <w:b/>
          <w:bCs/>
          <w:sz w:val="28"/>
          <w:szCs w:val="28"/>
        </w:rPr>
        <w:t xml:space="preserve">slovotvorný formant –  je to buď slovotvorná prípona alebo predpona </w:t>
      </w:r>
    </w:p>
    <w:p w14:paraId="007071E0" w14:textId="77777777" w:rsidR="00BF7CC2" w:rsidRDefault="00454581" w:rsidP="00BF7CC2">
      <w:pPr>
        <w:rPr>
          <w:rFonts w:ascii="Times New Roman" w:hAnsi="Times New Roman" w:cs="Times New Roman"/>
          <w:sz w:val="28"/>
          <w:szCs w:val="28"/>
        </w:rPr>
      </w:pPr>
      <w:r w:rsidRPr="00454581">
        <w:rPr>
          <w:rFonts w:ascii="Times New Roman" w:hAnsi="Times New Roman" w:cs="Times New Roman"/>
          <w:sz w:val="28"/>
          <w:szCs w:val="28"/>
        </w:rPr>
        <w:t>ÚLOHY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513CA78" w14:textId="3768BAA6" w:rsidR="00BF7CC2" w:rsidRPr="00BF7CC2" w:rsidRDefault="00BF7CC2" w:rsidP="00BF7CC2">
      <w:pPr>
        <w:rPr>
          <w:rFonts w:ascii="Times New Roman" w:hAnsi="Times New Roman" w:cs="Times New Roman"/>
          <w:sz w:val="28"/>
          <w:szCs w:val="28"/>
        </w:rPr>
      </w:pPr>
      <w:r w:rsidRPr="00BF7CC2">
        <w:rPr>
          <w:rFonts w:ascii="Times New Roman" w:hAnsi="Times New Roman" w:cs="Times New Roman"/>
          <w:sz w:val="28"/>
          <w:szCs w:val="28"/>
        </w:rPr>
        <w:t>a)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54581" w:rsidRPr="00BF7CC2">
        <w:rPr>
          <w:rFonts w:ascii="Times New Roman" w:hAnsi="Times New Roman" w:cs="Times New Roman"/>
          <w:sz w:val="28"/>
          <w:szCs w:val="28"/>
        </w:rPr>
        <w:t xml:space="preserve">letieť (..........................) vy- (.......................) + letieť (......................) = </w:t>
      </w:r>
      <w:r w:rsidRPr="00BF7CC2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5E372AFB" w14:textId="1A478667" w:rsidR="00454581" w:rsidRDefault="00BF7CC2" w:rsidP="00BF7CC2">
      <w:pPr>
        <w:pStyle w:val="Odsekzoznamu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</w:t>
      </w:r>
      <w:r w:rsidRPr="00BF7CC2">
        <w:rPr>
          <w:rFonts w:ascii="Times New Roman" w:hAnsi="Times New Roman" w:cs="Times New Roman"/>
          <w:sz w:val="28"/>
          <w:szCs w:val="28"/>
        </w:rPr>
        <w:t>...........</w:t>
      </w:r>
      <w:r>
        <w:rPr>
          <w:rFonts w:ascii="Times New Roman" w:hAnsi="Times New Roman" w:cs="Times New Roman"/>
          <w:sz w:val="28"/>
          <w:szCs w:val="28"/>
        </w:rPr>
        <w:t>..........................</w:t>
      </w:r>
    </w:p>
    <w:p w14:paraId="141E0318" w14:textId="15F89ED7" w:rsidR="00454581" w:rsidRDefault="00454581" w:rsidP="004545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b) </w:t>
      </w:r>
      <w:r w:rsidR="00BF7CC2">
        <w:rPr>
          <w:rFonts w:ascii="Times New Roman" w:hAnsi="Times New Roman" w:cs="Times New Roman"/>
          <w:sz w:val="28"/>
          <w:szCs w:val="28"/>
        </w:rPr>
        <w:t xml:space="preserve"> let (...........................)   let </w:t>
      </w:r>
      <w:r w:rsidR="00BF7CC2" w:rsidRPr="00BF7CC2">
        <w:rPr>
          <w:rFonts w:ascii="Times New Roman" w:hAnsi="Times New Roman" w:cs="Times New Roman"/>
          <w:sz w:val="28"/>
          <w:szCs w:val="28"/>
        </w:rPr>
        <w:t>+</w:t>
      </w:r>
      <w:r w:rsidR="00BF7C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7CC2">
        <w:rPr>
          <w:rFonts w:ascii="Times New Roman" w:hAnsi="Times New Roman" w:cs="Times New Roman"/>
          <w:sz w:val="28"/>
          <w:szCs w:val="28"/>
        </w:rPr>
        <w:t>ový</w:t>
      </w:r>
      <w:proofErr w:type="spellEnd"/>
      <w:r w:rsidR="00BF7CC2">
        <w:rPr>
          <w:rFonts w:ascii="Times New Roman" w:hAnsi="Times New Roman" w:cs="Times New Roman"/>
          <w:sz w:val="28"/>
          <w:szCs w:val="28"/>
        </w:rPr>
        <w:t xml:space="preserve"> (..........................) </w:t>
      </w:r>
      <w:r w:rsidR="00BF7CC2" w:rsidRPr="00BF7CC2">
        <w:rPr>
          <w:rFonts w:ascii="Times New Roman" w:hAnsi="Times New Roman" w:cs="Times New Roman"/>
          <w:sz w:val="28"/>
          <w:szCs w:val="28"/>
        </w:rPr>
        <w:t xml:space="preserve">=  </w:t>
      </w:r>
      <w:r w:rsidR="00BF7CC2">
        <w:rPr>
          <w:rFonts w:ascii="Times New Roman" w:hAnsi="Times New Roman" w:cs="Times New Roman"/>
          <w:sz w:val="28"/>
          <w:szCs w:val="28"/>
        </w:rPr>
        <w:t>.....................................</w:t>
      </w:r>
    </w:p>
    <w:p w14:paraId="7DF255D9" w14:textId="26984603" w:rsidR="00BF7CC2" w:rsidRDefault="00BF7CC2" w:rsidP="004545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.........................................</w:t>
      </w:r>
    </w:p>
    <w:p w14:paraId="3AC29F0E" w14:textId="1DF23C87" w:rsidR="00BF7CC2" w:rsidRDefault="00BF7CC2" w:rsidP="00BF7CC2">
      <w:pPr>
        <w:jc w:val="both"/>
        <w:rPr>
          <w:rFonts w:ascii="Times New Roman" w:hAnsi="Times New Roman" w:cs="Times New Roman"/>
          <w:sz w:val="28"/>
          <w:szCs w:val="28"/>
        </w:rPr>
      </w:pPr>
      <w:r w:rsidRPr="00BF7CC2">
        <w:rPr>
          <w:rFonts w:ascii="Times New Roman" w:hAnsi="Times New Roman" w:cs="Times New Roman"/>
          <w:b/>
          <w:bCs/>
          <w:sz w:val="28"/>
          <w:szCs w:val="28"/>
        </w:rPr>
        <w:t xml:space="preserve">SKLADANIE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→ </w:t>
      </w:r>
      <w:r w:rsidRPr="00BF7CC2">
        <w:rPr>
          <w:rFonts w:ascii="Times New Roman" w:hAnsi="Times New Roman" w:cs="Times New Roman"/>
          <w:sz w:val="28"/>
          <w:szCs w:val="28"/>
        </w:rPr>
        <w:t xml:space="preserve">slovotvorný postup, pri ktorom sa stretnú minimálne </w:t>
      </w:r>
      <w:r>
        <w:rPr>
          <w:rFonts w:ascii="Times New Roman" w:hAnsi="Times New Roman" w:cs="Times New Roman"/>
          <w:sz w:val="28"/>
          <w:szCs w:val="28"/>
        </w:rPr>
        <w:t>dva slovotvorné základy (autoškola, akoby, slovensko-maďarský) a vytvoria slovo s novým lexikálnym významom;</w:t>
      </w:r>
    </w:p>
    <w:p w14:paraId="7108CB13" w14:textId="560475FD" w:rsidR="00BF7CC2" w:rsidRDefault="00BF7CC2" w:rsidP="00BF7CC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zem </w:t>
      </w:r>
      <w:r w:rsidRPr="00BF7CC2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F7CC2">
        <w:rPr>
          <w:rFonts w:ascii="Times New Roman" w:hAnsi="Times New Roman" w:cs="Times New Roman"/>
          <w:b/>
          <w:bCs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F7CC2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guľa                        o, e = spájacie samohlásky </w:t>
      </w:r>
    </w:p>
    <w:p w14:paraId="6362C2A8" w14:textId="437353BE" w:rsidR="00BF7CC2" w:rsidRDefault="00BF7CC2" w:rsidP="00BF7CC2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zimo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F7CC2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F7CC2">
        <w:rPr>
          <w:rFonts w:ascii="Times New Roman" w:hAnsi="Times New Roman" w:cs="Times New Roman"/>
          <w:b/>
          <w:bCs/>
          <w:sz w:val="28"/>
          <w:szCs w:val="28"/>
        </w:rPr>
        <w:t xml:space="preserve">o </w:t>
      </w:r>
      <w:r w:rsidRPr="00BF7CC2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zeleň </w:t>
      </w:r>
    </w:p>
    <w:p w14:paraId="3A607957" w14:textId="042F4F18" w:rsidR="00BF7CC2" w:rsidRDefault="00BF7CC2" w:rsidP="00BF7CC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päť </w:t>
      </w:r>
      <w:r w:rsidRPr="00BF7CC2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F7CC2">
        <w:rPr>
          <w:rFonts w:ascii="Times New Roman" w:hAnsi="Times New Roman" w:cs="Times New Roman"/>
          <w:b/>
          <w:bCs/>
          <w:sz w:val="28"/>
          <w:szCs w:val="28"/>
        </w:rPr>
        <w:t>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F7CC2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desiat </w:t>
      </w:r>
    </w:p>
    <w:p w14:paraId="25F9F994" w14:textId="3C89CFE1" w:rsidR="00BF7CC2" w:rsidRDefault="00BF7CC2" w:rsidP="00BF7CC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!!!!!!!!!!!!!!!!! pozor na písanie zložených slov so spojovníkom !!!!!!!!!!!!!!!!!!!!!!</w:t>
      </w:r>
    </w:p>
    <w:p w14:paraId="0DF8D178" w14:textId="4C127198" w:rsidR="00BF7CC2" w:rsidRDefault="00BF7CC2" w:rsidP="00BF7C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svetlozelená farba </w:t>
      </w:r>
      <w:r w:rsidR="00D15094">
        <w:rPr>
          <w:rFonts w:ascii="Times New Roman" w:hAnsi="Times New Roman" w:cs="Times New Roman"/>
          <w:sz w:val="28"/>
          <w:szCs w:val="28"/>
        </w:rPr>
        <w:t xml:space="preserve">                                     čierno-biela blúzka</w:t>
      </w:r>
    </w:p>
    <w:p w14:paraId="22A0E05A" w14:textId="66E7F52D" w:rsidR="00BF7CC2" w:rsidRPr="00BF7CC2" w:rsidRDefault="00D15094" w:rsidP="00BF7C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tmavohnedé vlasy                                      chi-chi-</w:t>
      </w:r>
      <w:proofErr w:type="spellStart"/>
      <w:r>
        <w:rPr>
          <w:rFonts w:ascii="Times New Roman" w:hAnsi="Times New Roman" w:cs="Times New Roman"/>
          <w:sz w:val="28"/>
          <w:szCs w:val="28"/>
        </w:rPr>
        <w:t>chi</w:t>
      </w:r>
      <w:proofErr w:type="spellEnd"/>
    </w:p>
    <w:sectPr w:rsidR="00BF7CC2" w:rsidRPr="00BF7C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71A81"/>
    <w:multiLevelType w:val="hybridMultilevel"/>
    <w:tmpl w:val="29527C6A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911C5"/>
    <w:multiLevelType w:val="hybridMultilevel"/>
    <w:tmpl w:val="5B3C7E06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D26069"/>
    <w:multiLevelType w:val="hybridMultilevel"/>
    <w:tmpl w:val="5A26CD22"/>
    <w:lvl w:ilvl="0" w:tplc="4AC83B82">
      <w:start w:val="1"/>
      <w:numFmt w:val="lowerLetter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EF320D"/>
    <w:multiLevelType w:val="hybridMultilevel"/>
    <w:tmpl w:val="4364DFAE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793DF1"/>
    <w:multiLevelType w:val="hybridMultilevel"/>
    <w:tmpl w:val="5CC6A42A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7244AF"/>
    <w:multiLevelType w:val="hybridMultilevel"/>
    <w:tmpl w:val="638A01E6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DF5CCA"/>
    <w:multiLevelType w:val="hybridMultilevel"/>
    <w:tmpl w:val="79DA2D58"/>
    <w:lvl w:ilvl="0" w:tplc="D7B6E55C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2FD"/>
    <w:rsid w:val="0014158D"/>
    <w:rsid w:val="001575C7"/>
    <w:rsid w:val="00454581"/>
    <w:rsid w:val="00501E4C"/>
    <w:rsid w:val="00585B48"/>
    <w:rsid w:val="005B50A7"/>
    <w:rsid w:val="008C57CE"/>
    <w:rsid w:val="00BF7CC2"/>
    <w:rsid w:val="00D022FD"/>
    <w:rsid w:val="00D15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E5DD8"/>
  <w15:chartTrackingRefBased/>
  <w15:docId w15:val="{F13C2385-59C2-4EB9-AF7F-51089F151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022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Patrícia Kurtová</dc:creator>
  <cp:keywords/>
  <dc:description/>
  <cp:lastModifiedBy>Patrícia Kurtová</cp:lastModifiedBy>
  <cp:revision>6</cp:revision>
  <dcterms:created xsi:type="dcterms:W3CDTF">2021-04-28T20:32:00Z</dcterms:created>
  <dcterms:modified xsi:type="dcterms:W3CDTF">2021-04-28T21:27:00Z</dcterms:modified>
</cp:coreProperties>
</file>