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86" w:rsidRDefault="00917586" w:rsidP="004536C0">
      <w:pPr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</w:p>
    <w:p w:rsidR="00917586" w:rsidRDefault="00917586" w:rsidP="004536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 </w:t>
      </w:r>
    </w:p>
    <w:p w:rsidR="00917586" w:rsidRDefault="00917586" w:rsidP="004536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</w:t>
      </w:r>
    </w:p>
    <w:p w:rsidR="00917586" w:rsidRDefault="00917586" w:rsidP="004536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</w:t>
      </w:r>
    </w:p>
    <w:p w:rsidR="00917586" w:rsidRPr="004536C0" w:rsidRDefault="00917586" w:rsidP="004536C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917586" w:rsidRPr="0087772A" w:rsidRDefault="00917586" w:rsidP="004536C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87772A">
        <w:rPr>
          <w:rFonts w:ascii="Times New Roman" w:hAnsi="Times New Roman"/>
          <w:b/>
          <w:i/>
          <w:sz w:val="28"/>
          <w:szCs w:val="28"/>
          <w:u w:val="single"/>
        </w:rPr>
        <w:t>Prirodzený pohyb</w:t>
      </w:r>
      <w:r w:rsidRPr="0087772A">
        <w:rPr>
          <w:rFonts w:ascii="Times New Roman" w:hAnsi="Times New Roman"/>
          <w:b/>
          <w:i/>
          <w:sz w:val="28"/>
          <w:szCs w:val="28"/>
        </w:rPr>
        <w:t xml:space="preserve"> zahŕňa:</w:t>
      </w:r>
    </w:p>
    <w:p w:rsidR="00917586" w:rsidRDefault="00917586" w:rsidP="004536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30643">
        <w:rPr>
          <w:rFonts w:ascii="Times New Roman" w:hAnsi="Times New Roman"/>
          <w:b/>
        </w:rPr>
        <w:t>Natalita</w:t>
      </w:r>
      <w:r>
        <w:rPr>
          <w:rFonts w:ascii="Times New Roman" w:hAnsi="Times New Roman"/>
          <w:b/>
        </w:rPr>
        <w:t xml:space="preserve"> (N)</w:t>
      </w:r>
      <w:r>
        <w:rPr>
          <w:rFonts w:ascii="Times New Roman" w:hAnsi="Times New Roman"/>
        </w:rPr>
        <w:t xml:space="preserve"> (______________) – udáva nám počet_________________________ na 1000 </w:t>
      </w:r>
    </w:p>
    <w:p w:rsidR="00917586" w:rsidRDefault="00917586" w:rsidP="004536C0">
      <w:pPr>
        <w:pStyle w:val="ListParagraph"/>
        <w:spacing w:line="240" w:lineRule="auto"/>
        <w:ind w:left="1776"/>
        <w:rPr>
          <w:rFonts w:ascii="Times New Roman" w:hAnsi="Times New Roman"/>
          <w:b/>
        </w:rPr>
      </w:pPr>
    </w:p>
    <w:p w:rsidR="00917586" w:rsidRDefault="00917586" w:rsidP="004536C0">
      <w:pPr>
        <w:pStyle w:val="ListParagraph"/>
        <w:spacing w:line="240" w:lineRule="auto"/>
        <w:ind w:left="1776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obyvateľov  (udáva sa v ______________)</w:t>
      </w:r>
    </w:p>
    <w:p w:rsidR="00917586" w:rsidRDefault="00917586" w:rsidP="004536C0">
      <w:pPr>
        <w:pStyle w:val="ListParagraph"/>
        <w:spacing w:line="240" w:lineRule="auto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- celosvetový priemer je </w:t>
      </w:r>
      <w:r>
        <w:rPr>
          <w:rFonts w:ascii="Times New Roman" w:hAnsi="Times New Roman"/>
          <w:b/>
        </w:rPr>
        <w:t>________</w:t>
      </w:r>
    </w:p>
    <w:p w:rsidR="00917586" w:rsidRDefault="00917586" w:rsidP="004536C0">
      <w:pPr>
        <w:pStyle w:val="ListParagraph"/>
        <w:spacing w:line="240" w:lineRule="auto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-  </w:t>
      </w:r>
      <w:r w:rsidRPr="00D966FF">
        <w:rPr>
          <w:rFonts w:ascii="Times New Roman" w:hAnsi="Times New Roman"/>
          <w:i/>
        </w:rPr>
        <w:t>vysoká pôrodnosť</w:t>
      </w:r>
      <w:r>
        <w:rPr>
          <w:rFonts w:ascii="Times New Roman" w:hAnsi="Times New Roman"/>
        </w:rPr>
        <w:t xml:space="preserve"> – ______________________ </w:t>
      </w:r>
    </w:p>
    <w:p w:rsidR="00917586" w:rsidRDefault="00917586" w:rsidP="004536C0">
      <w:pPr>
        <w:pStyle w:val="ListParagraph"/>
        <w:spacing w:line="240" w:lineRule="auto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-  </w:t>
      </w:r>
      <w:r w:rsidRPr="00D966FF">
        <w:rPr>
          <w:rFonts w:ascii="Times New Roman" w:hAnsi="Times New Roman"/>
          <w:i/>
        </w:rPr>
        <w:t>nízka pôrodnosť</w:t>
      </w:r>
      <w:r>
        <w:rPr>
          <w:rFonts w:ascii="Times New Roman" w:hAnsi="Times New Roman"/>
        </w:rPr>
        <w:t xml:space="preserve"> – </w:t>
      </w:r>
      <w:bookmarkStart w:id="0" w:name="_GoBack"/>
      <w:bookmarkEnd w:id="0"/>
      <w:r>
        <w:rPr>
          <w:rFonts w:ascii="Times New Roman" w:hAnsi="Times New Roman"/>
        </w:rPr>
        <w:t>________________________</w:t>
      </w:r>
    </w:p>
    <w:p w:rsidR="00917586" w:rsidRDefault="00917586" w:rsidP="004536C0">
      <w:pPr>
        <w:pStyle w:val="ListParagraph"/>
        <w:spacing w:line="240" w:lineRule="auto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ab/>
        <w:t>! Fertilita – je počet detí pripadajúcich na 1 ženu</w:t>
      </w:r>
    </w:p>
    <w:p w:rsidR="00917586" w:rsidRDefault="00917586" w:rsidP="004536C0">
      <w:pPr>
        <w:pStyle w:val="ListParagraph"/>
        <w:spacing w:line="240" w:lineRule="auto"/>
        <w:ind w:left="1065"/>
        <w:rPr>
          <w:rFonts w:ascii="Times New Roman" w:hAnsi="Times New Roman"/>
        </w:rPr>
      </w:pPr>
      <w:r>
        <w:rPr>
          <w:rFonts w:ascii="Times New Roman" w:hAnsi="Times New Roman"/>
        </w:rPr>
        <w:t>)</w:t>
      </w:r>
    </w:p>
    <w:p w:rsidR="00917586" w:rsidRDefault="00917586" w:rsidP="004536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4B199B">
        <w:rPr>
          <w:rFonts w:ascii="Times New Roman" w:hAnsi="Times New Roman"/>
          <w:b/>
        </w:rPr>
        <w:t>Mortalita</w:t>
      </w:r>
      <w:r>
        <w:rPr>
          <w:rFonts w:ascii="Times New Roman" w:hAnsi="Times New Roman"/>
          <w:b/>
        </w:rPr>
        <w:t xml:space="preserve"> (M)</w:t>
      </w:r>
      <w:r>
        <w:rPr>
          <w:rFonts w:ascii="Times New Roman" w:hAnsi="Times New Roman"/>
        </w:rPr>
        <w:t xml:space="preserve"> (_______________) – udáva nám _____________________________________  </w:t>
      </w:r>
    </w:p>
    <w:p w:rsidR="00917586" w:rsidRDefault="00917586" w:rsidP="004536C0">
      <w:pPr>
        <w:pStyle w:val="ListParagraph"/>
        <w:spacing w:line="240" w:lineRule="auto"/>
        <w:ind w:left="3900" w:firstLine="348"/>
        <w:rPr>
          <w:rFonts w:ascii="Times New Roman" w:hAnsi="Times New Roman"/>
        </w:rPr>
      </w:pPr>
      <w:r>
        <w:rPr>
          <w:rFonts w:ascii="Times New Roman" w:hAnsi="Times New Roman"/>
        </w:rPr>
        <w:t>(udáva sa v ________)</w:t>
      </w:r>
    </w:p>
    <w:p w:rsidR="00917586" w:rsidRDefault="00917586" w:rsidP="004536C0">
      <w:pPr>
        <w:pStyle w:val="ListParagraph"/>
        <w:spacing w:line="240" w:lineRule="auto"/>
        <w:ind w:left="3552" w:firstLine="348"/>
        <w:rPr>
          <w:rFonts w:ascii="Times New Roman" w:hAnsi="Times New Roman"/>
          <w:b/>
          <w:vertAlign w:val="subscript"/>
        </w:rPr>
      </w:pPr>
      <w:r>
        <w:rPr>
          <w:rFonts w:ascii="Times New Roman" w:hAnsi="Times New Roman"/>
        </w:rPr>
        <w:t xml:space="preserve">- celosvetový priemer je </w:t>
      </w:r>
      <w:r>
        <w:rPr>
          <w:rFonts w:ascii="Times New Roman" w:hAnsi="Times New Roman"/>
          <w:b/>
          <w:vertAlign w:val="subscript"/>
        </w:rPr>
        <w:t>_____________</w:t>
      </w:r>
    </w:p>
    <w:p w:rsidR="00917586" w:rsidRPr="00DB65E5" w:rsidRDefault="00917586" w:rsidP="004536C0">
      <w:pPr>
        <w:pStyle w:val="ListParagraph"/>
        <w:spacing w:line="240" w:lineRule="auto"/>
        <w:ind w:left="3552" w:firstLine="348"/>
        <w:rPr>
          <w:rFonts w:ascii="Times New Roman" w:hAnsi="Times New Roman"/>
        </w:rPr>
      </w:pPr>
      <w:r w:rsidRPr="00DB65E5">
        <w:rPr>
          <w:rFonts w:ascii="Times New Roman" w:hAnsi="Times New Roman"/>
          <w:vertAlign w:val="subscript"/>
        </w:rPr>
        <w:t xml:space="preserve">- </w:t>
      </w:r>
      <w:r w:rsidRPr="00DB65E5">
        <w:rPr>
          <w:rFonts w:ascii="Times New Roman" w:hAnsi="Times New Roman"/>
        </w:rPr>
        <w:t>najvy</w:t>
      </w:r>
      <w:r>
        <w:rPr>
          <w:rFonts w:ascii="Times New Roman" w:hAnsi="Times New Roman"/>
        </w:rPr>
        <w:t>ššiu hodnotu – _________________________</w:t>
      </w: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Natalita – mortalita = prirodzený prírastok </w:t>
      </w:r>
      <w:r>
        <w:rPr>
          <w:rFonts w:ascii="Times New Roman" w:hAnsi="Times New Roman"/>
          <w:i/>
        </w:rPr>
        <w:t>( nastáva vtedy, ak je natalita __________</w:t>
      </w:r>
      <w:r w:rsidRPr="00820240">
        <w:rPr>
          <w:rFonts w:ascii="Times New Roman" w:hAnsi="Times New Roman"/>
          <w:i/>
        </w:rPr>
        <w:t xml:space="preserve"> ako mortalita)</w:t>
      </w:r>
      <w:r>
        <w:rPr>
          <w:rFonts w:ascii="Times New Roman" w:hAnsi="Times New Roman"/>
        </w:rPr>
        <w:t xml:space="preserve">alebo </w:t>
      </w:r>
    </w:p>
    <w:p w:rsidR="00917586" w:rsidRPr="00820240" w:rsidRDefault="00917586" w:rsidP="004536C0">
      <w:pPr>
        <w:spacing w:line="240" w:lineRule="auto"/>
        <w:ind w:left="1416" w:firstLine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prirodzený  úbytok </w:t>
      </w:r>
      <w:r>
        <w:rPr>
          <w:rFonts w:ascii="Times New Roman" w:hAnsi="Times New Roman"/>
          <w:i/>
        </w:rPr>
        <w:t>(nastáva vtedy, ak je mortalita __________ ako nata</w:t>
      </w:r>
      <w:r w:rsidRPr="00820240">
        <w:rPr>
          <w:rFonts w:ascii="Times New Roman" w:hAnsi="Times New Roman"/>
          <w:i/>
        </w:rPr>
        <w:t>lita)</w:t>
      </w:r>
    </w:p>
    <w:p w:rsidR="00917586" w:rsidRPr="0087772A" w:rsidRDefault="00917586" w:rsidP="0087772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87772A">
        <w:rPr>
          <w:rFonts w:ascii="Times New Roman" w:hAnsi="Times New Roman"/>
          <w:b/>
          <w:i/>
          <w:sz w:val="28"/>
          <w:szCs w:val="28"/>
          <w:u w:val="single"/>
        </w:rPr>
        <w:t>Mechanický pohyb</w:t>
      </w:r>
      <w:r w:rsidRPr="0087772A">
        <w:rPr>
          <w:rFonts w:ascii="Times New Roman" w:hAnsi="Times New Roman"/>
        </w:rPr>
        <w:t xml:space="preserve"> (____________________ pohyb obyvateľov) zahŕňa:</w:t>
      </w:r>
    </w:p>
    <w:p w:rsidR="00917586" w:rsidRDefault="00917586" w:rsidP="004536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7pt;margin-top:13.85pt;width:67.9pt;height:29.25pt;z-index:251657728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27" type="#_x0000_t32" style="position:absolute;left:0;text-align:left;margin-left:150.6pt;margin-top:13.85pt;width:189.5pt;height:29.25pt;z-index:251658752" o:connectortype="straight">
            <v:stroke endarrow="block"/>
          </v:shape>
        </w:pict>
      </w:r>
      <w:r>
        <w:rPr>
          <w:noProof/>
          <w:lang w:eastAsia="sk-SK"/>
        </w:rPr>
        <w:pict>
          <v:shape id="_x0000_s1028" type="#_x0000_t32" style="position:absolute;left:0;text-align:left;margin-left:71.1pt;margin-top:13.85pt;width:61.8pt;height:25.85pt;flip:x;z-index:251656704" o:connectortype="straight">
            <v:stroke endarrow="block"/>
          </v:shape>
        </w:pict>
      </w:r>
      <w:r w:rsidRPr="00ED3F0B">
        <w:rPr>
          <w:rFonts w:ascii="Times New Roman" w:hAnsi="Times New Roman"/>
          <w:b/>
        </w:rPr>
        <w:t>Migrácia</w:t>
      </w:r>
      <w:r>
        <w:rPr>
          <w:rFonts w:ascii="Times New Roman" w:hAnsi="Times New Roman"/>
        </w:rPr>
        <w:t xml:space="preserve"> (</w:t>
      </w:r>
      <w:r w:rsidRPr="004B199B">
        <w:rPr>
          <w:rFonts w:ascii="Times New Roman" w:hAnsi="Times New Roman"/>
        </w:rPr>
        <w:t>sťahovanie)</w:t>
      </w: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Emigrácia (E)(.........................)</w:t>
      </w:r>
      <w:r>
        <w:rPr>
          <w:rFonts w:ascii="Times New Roman" w:hAnsi="Times New Roman"/>
        </w:rPr>
        <w:tab/>
        <w:t>Imigrácia(I) (..............................</w:t>
      </w:r>
      <w:r>
        <w:rPr>
          <w:rFonts w:ascii="Times New Roman" w:hAnsi="Times New Roman"/>
        </w:rPr>
        <w:tab/>
        <w:t>reemigrácia (..............................</w:t>
      </w: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  <w:r w:rsidRPr="00C21B3C">
        <w:rPr>
          <w:rFonts w:ascii="Times New Roman" w:hAnsi="Times New Roman"/>
          <w:b/>
        </w:rPr>
        <w:t>Dôvody migrácie</w:t>
      </w:r>
      <w:r>
        <w:rPr>
          <w:rFonts w:ascii="Times New Roman" w:hAnsi="Times New Roman"/>
        </w:rPr>
        <w:t>: v minulosti: hladomor, vojny, otroctvo</w:t>
      </w: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v súčasnosti: najmä pracovné príležitosti</w:t>
      </w: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Default="00917586" w:rsidP="004536C0">
      <w:pPr>
        <w:spacing w:line="240" w:lineRule="auto"/>
        <w:rPr>
          <w:rFonts w:ascii="Times New Roman" w:hAnsi="Times New Roman"/>
        </w:rPr>
      </w:pPr>
    </w:p>
    <w:p w:rsidR="00917586" w:rsidRPr="004536C0" w:rsidRDefault="00917586" w:rsidP="004536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/>
        </w:rPr>
      </w:pPr>
      <w:r w:rsidRPr="004536C0">
        <w:rPr>
          <w:rFonts w:ascii="Times New Roman" w:hAnsi="Times New Roman"/>
          <w:b/>
        </w:rPr>
        <w:t>Dochádzku do škôl a do zamestnania</w:t>
      </w:r>
    </w:p>
    <w:p w:rsidR="00917586" w:rsidRDefault="00917586" w:rsidP="004536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4536C0">
        <w:rPr>
          <w:rFonts w:ascii="Times New Roman" w:hAnsi="Times New Roman"/>
          <w:b/>
        </w:rPr>
        <w:t>Nepravidelné dočasné pobyty</w:t>
      </w:r>
      <w:r>
        <w:rPr>
          <w:rFonts w:ascii="Times New Roman" w:hAnsi="Times New Roman"/>
        </w:rPr>
        <w:t xml:space="preserve"> (napr. dovolenky)</w:t>
      </w:r>
    </w:p>
    <w:p w:rsidR="00917586" w:rsidRDefault="00917586" w:rsidP="004536C0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4536C0">
        <w:rPr>
          <w:rFonts w:ascii="Times New Roman" w:hAnsi="Times New Roman"/>
          <w:b/>
        </w:rPr>
        <w:t>Dočasnú zmenu pobytu</w:t>
      </w:r>
      <w:r>
        <w:rPr>
          <w:rFonts w:ascii="Times New Roman" w:hAnsi="Times New Roman"/>
        </w:rPr>
        <w:t xml:space="preserve"> (mení sa prechodný pobyt, trvalý ostáva)</w:t>
      </w:r>
    </w:p>
    <w:p w:rsidR="00917586" w:rsidRPr="004536C0" w:rsidRDefault="00917586" w:rsidP="0087772A">
      <w:pPr>
        <w:pStyle w:val="ListParagraph"/>
        <w:spacing w:line="240" w:lineRule="auto"/>
        <w:ind w:left="1776"/>
        <w:rPr>
          <w:rFonts w:ascii="Times New Roman" w:hAnsi="Times New Roman"/>
        </w:rPr>
      </w:pPr>
    </w:p>
    <w:p w:rsidR="00917586" w:rsidRPr="00723F1D" w:rsidRDefault="00917586" w:rsidP="004536C0">
      <w:pPr>
        <w:spacing w:line="240" w:lineRule="auto"/>
        <w:rPr>
          <w:rFonts w:ascii="Times New Roman" w:hAnsi="Times New Roman"/>
          <w:b/>
        </w:rPr>
      </w:pPr>
      <w:r w:rsidRPr="00723F1D">
        <w:rPr>
          <w:rFonts w:ascii="Times New Roman" w:hAnsi="Times New Roman"/>
          <w:b/>
        </w:rPr>
        <w:t>Celkový pohyb obyvateľstva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sa vypočíta takto</w:t>
      </w:r>
      <w:r w:rsidRPr="00723F1D">
        <w:rPr>
          <w:rFonts w:ascii="Times New Roman" w:hAnsi="Times New Roman"/>
          <w:b/>
        </w:rPr>
        <w:t>= N+I-M-E</w:t>
      </w:r>
    </w:p>
    <w:p w:rsidR="00917586" w:rsidRPr="001C7F3B" w:rsidRDefault="00917586">
      <w:pPr>
        <w:rPr>
          <w:rFonts w:ascii="Times New Roman" w:hAnsi="Times New Roman"/>
          <w:sz w:val="24"/>
          <w:szCs w:val="24"/>
        </w:rPr>
      </w:pPr>
    </w:p>
    <w:sectPr w:rsidR="00917586" w:rsidRPr="001C7F3B" w:rsidSect="001C7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3724F"/>
    <w:multiLevelType w:val="hybridMultilevel"/>
    <w:tmpl w:val="2DBE1B24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D090CB9"/>
    <w:multiLevelType w:val="hybridMultilevel"/>
    <w:tmpl w:val="9C3C0F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10831"/>
    <w:multiLevelType w:val="hybridMultilevel"/>
    <w:tmpl w:val="C7E8BA1A"/>
    <w:lvl w:ilvl="0" w:tplc="D5D83C26">
      <w:start w:val="1"/>
      <w:numFmt w:val="upperRoman"/>
      <w:lvlText w:val="%1.)"/>
      <w:lvlJc w:val="left"/>
      <w:pPr>
        <w:ind w:left="1440" w:hanging="720"/>
      </w:pPr>
      <w:rPr>
        <w:rFonts w:cs="Times New Roman"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61B65DDB"/>
    <w:multiLevelType w:val="hybridMultilevel"/>
    <w:tmpl w:val="EB909A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00928"/>
    <w:multiLevelType w:val="hybridMultilevel"/>
    <w:tmpl w:val="1C2AE2CC"/>
    <w:lvl w:ilvl="0" w:tplc="5806776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B775C33"/>
    <w:multiLevelType w:val="hybridMultilevel"/>
    <w:tmpl w:val="2FE024A6"/>
    <w:lvl w:ilvl="0" w:tplc="ABB4C16E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F3B"/>
    <w:rsid w:val="000557BF"/>
    <w:rsid w:val="001C7F3B"/>
    <w:rsid w:val="004536C0"/>
    <w:rsid w:val="004B199B"/>
    <w:rsid w:val="005D0456"/>
    <w:rsid w:val="00723F1D"/>
    <w:rsid w:val="007501E5"/>
    <w:rsid w:val="00820240"/>
    <w:rsid w:val="0087772A"/>
    <w:rsid w:val="00917586"/>
    <w:rsid w:val="00AC79E9"/>
    <w:rsid w:val="00B30643"/>
    <w:rsid w:val="00C21B3C"/>
    <w:rsid w:val="00D966FF"/>
    <w:rsid w:val="00DB65E5"/>
    <w:rsid w:val="00ED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5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536C0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200</Words>
  <Characters>1144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6</cp:revision>
  <cp:lastPrinted>2001-12-31T23:31:00Z</cp:lastPrinted>
  <dcterms:created xsi:type="dcterms:W3CDTF">2020-09-13T08:04:00Z</dcterms:created>
  <dcterms:modified xsi:type="dcterms:W3CDTF">2001-12-31T23:32:00Z</dcterms:modified>
</cp:coreProperties>
</file>