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7BE" w:rsidRDefault="003457BE">
      <w:pPr>
        <w:rPr>
          <w:rFonts w:ascii="Times New Roman" w:hAnsi="Times New Roman" w:cs="Times New Roman"/>
          <w:sz w:val="24"/>
          <w:szCs w:val="24"/>
        </w:rPr>
      </w:pPr>
    </w:p>
    <w:p w:rsidR="003457BE" w:rsidRDefault="00345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EDUCO</w:t>
      </w:r>
    </w:p>
    <w:p w:rsidR="00002A4D" w:rsidRDefault="003457B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002A4D" w:rsidRPr="00002A4D">
        <w:rPr>
          <w:rFonts w:ascii="Times New Roman" w:hAnsi="Times New Roman" w:cs="Times New Roman"/>
          <w:i/>
          <w:sz w:val="24"/>
          <w:szCs w:val="24"/>
        </w:rPr>
        <w:t xml:space="preserve">12. </w:t>
      </w:r>
      <w:r w:rsidRPr="00002A4D">
        <w:rPr>
          <w:rFonts w:ascii="Times New Roman" w:hAnsi="Times New Roman" w:cs="Times New Roman"/>
          <w:i/>
          <w:sz w:val="24"/>
          <w:szCs w:val="24"/>
        </w:rPr>
        <w:t xml:space="preserve">Medzinárodný </w:t>
      </w:r>
      <w:r w:rsidR="00002A4D" w:rsidRPr="00002A4D">
        <w:rPr>
          <w:rFonts w:ascii="Times New Roman" w:hAnsi="Times New Roman" w:cs="Times New Roman"/>
          <w:i/>
          <w:sz w:val="24"/>
          <w:szCs w:val="24"/>
        </w:rPr>
        <w:t xml:space="preserve">veľtrh vzdelávania </w:t>
      </w:r>
    </w:p>
    <w:p w:rsidR="003457BE" w:rsidRDefault="003457BE" w:rsidP="00002A4D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505F0" w:rsidRDefault="00002A4D" w:rsidP="007329B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Dňa 5. 12. 2018 sa študenti maturitného ročníka Gymnázia v Gelnici zúčastnili na Medzinárodnom veľtrhu vzdelávania PRO EDUCO, ktorý sa tento rok konal v Steel </w:t>
      </w:r>
      <w:r w:rsidR="00F505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réne v Košiciach. </w:t>
      </w:r>
    </w:p>
    <w:p w:rsidR="00F505F0" w:rsidRPr="00002A4D" w:rsidRDefault="00F505F0" w:rsidP="00F505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Tím organizátorov PRO EDUCO 2018 si dal za cieľ pripraviť podujatie, v rámci </w:t>
      </w:r>
      <w:r w:rsidR="00D27CFE">
        <w:rPr>
          <w:rFonts w:ascii="Times New Roman" w:hAnsi="Times New Roman" w:cs="Times New Roman"/>
          <w:sz w:val="24"/>
          <w:szCs w:val="24"/>
        </w:rPr>
        <w:t>ktorého dal</w:t>
      </w:r>
      <w:r>
        <w:rPr>
          <w:rFonts w:ascii="Times New Roman" w:hAnsi="Times New Roman" w:cs="Times New Roman"/>
          <w:sz w:val="24"/>
          <w:szCs w:val="24"/>
        </w:rPr>
        <w:t xml:space="preserve"> možnosť prezentovať sa všetkým, ktorí si uvedomujú spoločnú zodpovednosť za budúcnosť mladých ľudí v našom regióne i na Slovensku. </w:t>
      </w:r>
    </w:p>
    <w:p w:rsidR="007329B2" w:rsidRDefault="00002A4D" w:rsidP="007329B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8F48E8">
        <w:rPr>
          <w:rFonts w:ascii="Times New Roman" w:hAnsi="Times New Roman" w:cs="Times New Roman"/>
          <w:sz w:val="24"/>
          <w:szCs w:val="24"/>
        </w:rPr>
        <w:t xml:space="preserve">veľtrhu </w:t>
      </w:r>
      <w:r>
        <w:rPr>
          <w:rFonts w:ascii="Times New Roman" w:hAnsi="Times New Roman" w:cs="Times New Roman"/>
          <w:sz w:val="24"/>
          <w:szCs w:val="24"/>
        </w:rPr>
        <w:t xml:space="preserve"> prezentovali študijné programy vysoké školy a univerzity zo Slovenska a Česka. Študenti mali možnosť  získať  informačné </w:t>
      </w:r>
      <w:r w:rsidR="007206C2">
        <w:rPr>
          <w:rFonts w:ascii="Times New Roman" w:hAnsi="Times New Roman" w:cs="Times New Roman"/>
          <w:sz w:val="24"/>
          <w:szCs w:val="24"/>
        </w:rPr>
        <w:t>materiály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206C2">
        <w:rPr>
          <w:rFonts w:ascii="Times New Roman" w:hAnsi="Times New Roman" w:cs="Times New Roman"/>
          <w:sz w:val="24"/>
          <w:szCs w:val="24"/>
        </w:rPr>
        <w:t>zároveň sa pýtať na to, čo ich zaujíma. Svoje zastúpenie tu mali tiež zamestnávatelia, napríklad IT Valley</w:t>
      </w:r>
      <w:r w:rsidR="00C41A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F13">
        <w:rPr>
          <w:rFonts w:ascii="Times New Roman" w:hAnsi="Times New Roman" w:cs="Times New Roman"/>
          <w:sz w:val="24"/>
          <w:szCs w:val="24"/>
        </w:rPr>
        <w:t>T-Systems Slovakia,  U. S. STEEL a ďalší, taktiež aj vzdelávacie inštitúcie, ktoré poskytujú št</w:t>
      </w:r>
      <w:r w:rsidR="00FD1227">
        <w:rPr>
          <w:rFonts w:ascii="Times New Roman" w:hAnsi="Times New Roman" w:cs="Times New Roman"/>
          <w:sz w:val="24"/>
          <w:szCs w:val="24"/>
        </w:rPr>
        <w:t xml:space="preserve">udijné, resp. študijno-pracovné pobyty v </w:t>
      </w:r>
      <w:r w:rsidR="00BC3F13">
        <w:rPr>
          <w:rFonts w:ascii="Times New Roman" w:hAnsi="Times New Roman" w:cs="Times New Roman"/>
          <w:sz w:val="24"/>
          <w:szCs w:val="24"/>
        </w:rPr>
        <w:t>zahraničí – Inter</w:t>
      </w:r>
      <w:r w:rsidR="007329B2">
        <w:rPr>
          <w:rFonts w:ascii="Times New Roman" w:hAnsi="Times New Roman" w:cs="Times New Roman"/>
          <w:sz w:val="24"/>
          <w:szCs w:val="24"/>
        </w:rPr>
        <w:t>S</w:t>
      </w:r>
      <w:r w:rsidR="00BC3F13">
        <w:rPr>
          <w:rFonts w:ascii="Times New Roman" w:hAnsi="Times New Roman" w:cs="Times New Roman"/>
          <w:sz w:val="24"/>
          <w:szCs w:val="24"/>
        </w:rPr>
        <w:t>tudy,</w:t>
      </w:r>
      <w:r w:rsidR="00FD1227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BC3F13">
        <w:rPr>
          <w:rFonts w:ascii="Times New Roman" w:hAnsi="Times New Roman" w:cs="Times New Roman"/>
          <w:sz w:val="24"/>
          <w:szCs w:val="24"/>
        </w:rPr>
        <w:t>Planet, Student Agenc</w:t>
      </w:r>
      <w:r w:rsidR="00FD1227">
        <w:rPr>
          <w:rFonts w:ascii="Times New Roman" w:hAnsi="Times New Roman" w:cs="Times New Roman"/>
          <w:sz w:val="24"/>
          <w:szCs w:val="24"/>
        </w:rPr>
        <w:t>y a</w:t>
      </w:r>
      <w:r w:rsidR="007329B2">
        <w:rPr>
          <w:rFonts w:ascii="Times New Roman" w:hAnsi="Times New Roman" w:cs="Times New Roman"/>
          <w:sz w:val="24"/>
          <w:szCs w:val="24"/>
        </w:rPr>
        <w:t> </w:t>
      </w:r>
      <w:r w:rsidR="00FD1227">
        <w:rPr>
          <w:rFonts w:ascii="Times New Roman" w:hAnsi="Times New Roman" w:cs="Times New Roman"/>
          <w:sz w:val="24"/>
          <w:szCs w:val="24"/>
        </w:rPr>
        <w:t>ďalšie</w:t>
      </w:r>
      <w:r w:rsidR="007329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05F0" w:rsidRDefault="007329B2" w:rsidP="007329B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Ponuka bola bohatá, kto mal záujem  dozvedieť sa </w:t>
      </w:r>
      <w:r w:rsidR="00B70391">
        <w:rPr>
          <w:rFonts w:ascii="Times New Roman" w:hAnsi="Times New Roman" w:cs="Times New Roman"/>
          <w:sz w:val="24"/>
          <w:szCs w:val="24"/>
        </w:rPr>
        <w:t xml:space="preserve">aktuálne </w:t>
      </w:r>
      <w:r>
        <w:rPr>
          <w:rFonts w:ascii="Times New Roman" w:hAnsi="Times New Roman" w:cs="Times New Roman"/>
          <w:sz w:val="24"/>
          <w:szCs w:val="24"/>
        </w:rPr>
        <w:t xml:space="preserve"> informácie, </w:t>
      </w:r>
      <w:r w:rsidR="00F505F0">
        <w:rPr>
          <w:rFonts w:ascii="Times New Roman" w:hAnsi="Times New Roman" w:cs="Times New Roman"/>
          <w:sz w:val="24"/>
          <w:szCs w:val="24"/>
        </w:rPr>
        <w:t xml:space="preserve">odchádzal spokojný. </w:t>
      </w:r>
    </w:p>
    <w:p w:rsidR="00F505F0" w:rsidRDefault="00F505F0" w:rsidP="007329B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505F0" w:rsidRDefault="00F505F0" w:rsidP="007329B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B0070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Text: Mgr. K. Blahovská, VP školy </w:t>
      </w:r>
    </w:p>
    <w:sectPr w:rsidR="00F505F0" w:rsidSect="00B47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compat/>
  <w:rsids>
    <w:rsidRoot w:val="003457BE"/>
    <w:rsid w:val="00002A4D"/>
    <w:rsid w:val="003457BE"/>
    <w:rsid w:val="005A7CA5"/>
    <w:rsid w:val="007206C2"/>
    <w:rsid w:val="007329B2"/>
    <w:rsid w:val="008F48E8"/>
    <w:rsid w:val="00B00707"/>
    <w:rsid w:val="00B475DD"/>
    <w:rsid w:val="00B70391"/>
    <w:rsid w:val="00BC3F13"/>
    <w:rsid w:val="00C41A33"/>
    <w:rsid w:val="00C7525A"/>
    <w:rsid w:val="00D27CFE"/>
    <w:rsid w:val="00F505F0"/>
    <w:rsid w:val="00FD1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17</cp:revision>
  <dcterms:created xsi:type="dcterms:W3CDTF">2018-12-05T18:26:00Z</dcterms:created>
  <dcterms:modified xsi:type="dcterms:W3CDTF">2018-12-05T19:17:00Z</dcterms:modified>
</cp:coreProperties>
</file>