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E6" w:rsidRDefault="00E206E6" w:rsidP="007104EF">
      <w:pPr>
        <w:ind w:left="720" w:right="-648"/>
        <w:jc w:val="both"/>
        <w:rPr>
          <w:rFonts w:ascii="Arial" w:hAnsi="Arial" w:cs="Arial"/>
          <w:sz w:val="22"/>
        </w:rPr>
      </w:pPr>
    </w:p>
    <w:p w:rsidR="00E206E6" w:rsidRPr="00BC6CB5" w:rsidRDefault="00E206E6" w:rsidP="007104EF">
      <w:pPr>
        <w:ind w:right="-648"/>
        <w:jc w:val="center"/>
        <w:rPr>
          <w:b/>
          <w:sz w:val="36"/>
          <w:szCs w:val="36"/>
        </w:rPr>
      </w:pPr>
      <w:r w:rsidRPr="00BC6CB5">
        <w:rPr>
          <w:b/>
          <w:sz w:val="36"/>
          <w:szCs w:val="36"/>
        </w:rPr>
        <w:t xml:space="preserve">Plán </w:t>
      </w:r>
      <w:r w:rsidR="007104EF" w:rsidRPr="00BC6CB5">
        <w:rPr>
          <w:b/>
          <w:sz w:val="36"/>
          <w:szCs w:val="36"/>
        </w:rPr>
        <w:t xml:space="preserve">práce </w:t>
      </w:r>
      <w:r w:rsidRPr="00BC6CB5">
        <w:rPr>
          <w:b/>
          <w:sz w:val="36"/>
          <w:szCs w:val="36"/>
        </w:rPr>
        <w:t>triedneho uč</w:t>
      </w:r>
      <w:r w:rsidR="00763936" w:rsidRPr="00BC6CB5">
        <w:rPr>
          <w:b/>
          <w:sz w:val="36"/>
          <w:szCs w:val="36"/>
        </w:rPr>
        <w:t xml:space="preserve">iteľa </w:t>
      </w:r>
      <w:r w:rsidR="007104EF" w:rsidRPr="00BC6CB5">
        <w:rPr>
          <w:b/>
          <w:sz w:val="36"/>
          <w:szCs w:val="36"/>
        </w:rPr>
        <w:t xml:space="preserve">– </w:t>
      </w:r>
      <w:r w:rsidR="002E164B">
        <w:rPr>
          <w:b/>
          <w:sz w:val="36"/>
          <w:szCs w:val="36"/>
        </w:rPr>
        <w:t>I</w:t>
      </w:r>
      <w:r w:rsidR="007104EF" w:rsidRPr="00BC6CB5">
        <w:rPr>
          <w:b/>
          <w:sz w:val="36"/>
          <w:szCs w:val="36"/>
        </w:rPr>
        <w:t>I</w:t>
      </w:r>
      <w:r w:rsidR="00E73D1E">
        <w:rPr>
          <w:b/>
          <w:sz w:val="36"/>
          <w:szCs w:val="36"/>
        </w:rPr>
        <w:t>I</w:t>
      </w:r>
      <w:r w:rsidR="007104EF" w:rsidRPr="00BC6CB5">
        <w:rPr>
          <w:b/>
          <w:sz w:val="36"/>
          <w:szCs w:val="36"/>
        </w:rPr>
        <w:t>.</w:t>
      </w:r>
      <w:r w:rsidR="00275953">
        <w:rPr>
          <w:b/>
          <w:sz w:val="36"/>
          <w:szCs w:val="36"/>
        </w:rPr>
        <w:t>A</w:t>
      </w:r>
    </w:p>
    <w:p w:rsidR="007104EF" w:rsidRPr="00BC6CB5" w:rsidRDefault="00F37C66" w:rsidP="007104EF">
      <w:pPr>
        <w:ind w:right="-64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š</w:t>
      </w:r>
      <w:r w:rsidR="007104EF" w:rsidRPr="00BC6CB5">
        <w:rPr>
          <w:b/>
          <w:sz w:val="36"/>
          <w:szCs w:val="36"/>
        </w:rPr>
        <w:t xml:space="preserve">kolský rok </w:t>
      </w:r>
      <w:r w:rsidR="008C1682">
        <w:rPr>
          <w:b/>
          <w:sz w:val="36"/>
          <w:szCs w:val="36"/>
        </w:rPr>
        <w:t>202</w:t>
      </w:r>
      <w:r w:rsidR="002E164B">
        <w:rPr>
          <w:b/>
          <w:sz w:val="36"/>
          <w:szCs w:val="36"/>
        </w:rPr>
        <w:t>2</w:t>
      </w:r>
      <w:r w:rsidR="00275953">
        <w:rPr>
          <w:b/>
          <w:sz w:val="36"/>
          <w:szCs w:val="36"/>
        </w:rPr>
        <w:t>/202</w:t>
      </w:r>
      <w:r w:rsidR="002E164B">
        <w:rPr>
          <w:b/>
          <w:sz w:val="36"/>
          <w:szCs w:val="36"/>
        </w:rPr>
        <w:t>3</w:t>
      </w:r>
    </w:p>
    <w:p w:rsidR="00B53874" w:rsidRPr="007104EF" w:rsidRDefault="00B53874" w:rsidP="007104EF">
      <w:pPr>
        <w:ind w:right="-648"/>
        <w:jc w:val="both"/>
        <w:rPr>
          <w:b/>
        </w:rPr>
      </w:pPr>
    </w:p>
    <w:p w:rsidR="00B53874" w:rsidRPr="008C1682" w:rsidRDefault="00B53874" w:rsidP="007104EF">
      <w:pPr>
        <w:ind w:right="-648"/>
        <w:jc w:val="both"/>
        <w:rPr>
          <w:b/>
          <w:i/>
        </w:rPr>
      </w:pPr>
      <w:r w:rsidRPr="008C1682">
        <w:rPr>
          <w:b/>
          <w:i/>
        </w:rPr>
        <w:t>Gymnázium Gelnica</w:t>
      </w:r>
    </w:p>
    <w:p w:rsidR="00B53874" w:rsidRPr="007104EF" w:rsidRDefault="00B53874" w:rsidP="007104EF">
      <w:pPr>
        <w:ind w:right="-648"/>
        <w:jc w:val="both"/>
      </w:pPr>
      <w:r w:rsidRPr="008C1682">
        <w:rPr>
          <w:b/>
          <w:i/>
        </w:rPr>
        <w:t>Charakteristika triedy</w:t>
      </w:r>
      <w:r w:rsidRPr="007104EF">
        <w:rPr>
          <w:i/>
        </w:rPr>
        <w:t>:</w:t>
      </w:r>
      <w:r w:rsidR="00763936" w:rsidRPr="007104EF">
        <w:t xml:space="preserve"> </w:t>
      </w:r>
      <w:r w:rsidR="005642B6">
        <w:t>7</w:t>
      </w:r>
      <w:r w:rsidR="00763936" w:rsidRPr="007104EF">
        <w:t xml:space="preserve"> dievčat a 1</w:t>
      </w:r>
      <w:r w:rsidR="005642B6">
        <w:t>2</w:t>
      </w:r>
      <w:r w:rsidRPr="007104EF">
        <w:t xml:space="preserve"> chlapcov</w:t>
      </w:r>
    </w:p>
    <w:p w:rsidR="00B53874" w:rsidRPr="007104EF" w:rsidRDefault="00B53874" w:rsidP="007104EF">
      <w:pPr>
        <w:ind w:left="720" w:right="-648"/>
        <w:jc w:val="both"/>
        <w:rPr>
          <w:b/>
        </w:rPr>
      </w:pPr>
    </w:p>
    <w:p w:rsidR="00B53874" w:rsidRPr="007104EF" w:rsidRDefault="00B53874" w:rsidP="007104EF">
      <w:pPr>
        <w:ind w:left="720" w:right="-648"/>
        <w:jc w:val="both"/>
      </w:pPr>
      <w:r w:rsidRPr="008C1682">
        <w:rPr>
          <w:b/>
          <w:i/>
        </w:rPr>
        <w:t>Úlohy:</w:t>
      </w:r>
      <w:r w:rsidRPr="007104EF">
        <w:t xml:space="preserve"> 1. Systematické sledovanie prospechu, dochádzky, správania žiakov</w:t>
      </w:r>
    </w:p>
    <w:p w:rsidR="00B53874" w:rsidRPr="007104EF" w:rsidRDefault="00B53874" w:rsidP="007104EF">
      <w:pPr>
        <w:ind w:left="720" w:right="-648"/>
        <w:jc w:val="both"/>
      </w:pPr>
      <w:r w:rsidRPr="007104EF">
        <w:t xml:space="preserve">             2. Spolupráca s rodičmi, rodičovské združenia</w:t>
      </w:r>
    </w:p>
    <w:p w:rsidR="00B53874" w:rsidRDefault="00B53874" w:rsidP="007104EF">
      <w:pPr>
        <w:ind w:left="720" w:right="-648"/>
        <w:jc w:val="both"/>
      </w:pPr>
      <w:r w:rsidRPr="007104EF">
        <w:t xml:space="preserve">             3. Spolupráca a konzultácie s vyučujúcimi a výchovnou poradkyňou</w:t>
      </w:r>
    </w:p>
    <w:p w:rsidR="007104EF" w:rsidRPr="007104EF" w:rsidRDefault="007104EF" w:rsidP="007104EF">
      <w:pPr>
        <w:ind w:left="720" w:right="-648"/>
        <w:jc w:val="both"/>
      </w:pPr>
      <w:r>
        <w:t xml:space="preserve">             4. Vedenie žiakov k tolerancii, vzájomnej úcte a zodpovednosti</w:t>
      </w:r>
    </w:p>
    <w:p w:rsidR="00B53874" w:rsidRPr="007104EF" w:rsidRDefault="00B53874" w:rsidP="007104EF">
      <w:pPr>
        <w:ind w:left="720" w:right="-648"/>
        <w:jc w:val="both"/>
      </w:pPr>
      <w:r w:rsidRPr="007104EF">
        <w:t xml:space="preserve">             </w:t>
      </w:r>
      <w:r w:rsidR="007104EF">
        <w:t>5</w:t>
      </w:r>
      <w:r w:rsidRPr="007104EF">
        <w:t>. Riešenie rôznych aktuálnych problémov</w:t>
      </w:r>
    </w:p>
    <w:p w:rsidR="00B53874" w:rsidRPr="007104EF" w:rsidRDefault="00B53874" w:rsidP="007104EF">
      <w:pPr>
        <w:ind w:right="-648"/>
        <w:jc w:val="both"/>
      </w:pPr>
    </w:p>
    <w:p w:rsidR="005B645C" w:rsidRPr="007104EF" w:rsidRDefault="005B645C" w:rsidP="007104EF">
      <w:pPr>
        <w:ind w:left="720" w:right="-648"/>
        <w:jc w:val="both"/>
        <w:rPr>
          <w:i/>
        </w:rPr>
      </w:pPr>
    </w:p>
    <w:p w:rsidR="00E206E6" w:rsidRPr="008C1682" w:rsidRDefault="00E206E6" w:rsidP="007104EF">
      <w:pPr>
        <w:ind w:left="720" w:right="-648"/>
        <w:jc w:val="both"/>
        <w:rPr>
          <w:b/>
          <w:i/>
        </w:rPr>
      </w:pPr>
      <w:r w:rsidRPr="008C1682">
        <w:rPr>
          <w:b/>
          <w:i/>
        </w:rPr>
        <w:t>September :</w:t>
      </w:r>
    </w:p>
    <w:p w:rsidR="00E206E6" w:rsidRPr="007104EF" w:rsidRDefault="00E206E6" w:rsidP="007104EF">
      <w:pPr>
        <w:numPr>
          <w:ilvl w:val="0"/>
          <w:numId w:val="1"/>
        </w:numPr>
        <w:ind w:right="-648"/>
        <w:jc w:val="both"/>
      </w:pPr>
      <w:r w:rsidRPr="007104EF">
        <w:t>Organizačné pokyny</w:t>
      </w:r>
    </w:p>
    <w:p w:rsidR="00E206E6" w:rsidRDefault="007104EF" w:rsidP="007104EF">
      <w:pPr>
        <w:numPr>
          <w:ilvl w:val="0"/>
          <w:numId w:val="1"/>
        </w:numPr>
        <w:ind w:right="-648"/>
        <w:jc w:val="both"/>
      </w:pPr>
      <w:r>
        <w:t>Školský poriadok</w:t>
      </w:r>
    </w:p>
    <w:p w:rsidR="007104EF" w:rsidRPr="007104EF" w:rsidRDefault="007104EF" w:rsidP="007104EF">
      <w:pPr>
        <w:numPr>
          <w:ilvl w:val="0"/>
          <w:numId w:val="1"/>
        </w:numPr>
        <w:ind w:right="-648"/>
      </w:pPr>
      <w:r>
        <w:t>Poučenie o bezpečnosti, ochrane zdravia žiakov a bezpečnostných predpisoch v</w:t>
      </w:r>
      <w:r w:rsidR="000B6434">
        <w:t> </w:t>
      </w:r>
      <w:r>
        <w:t>škole</w:t>
      </w:r>
      <w:r w:rsidR="000B6434">
        <w:t xml:space="preserve"> </w:t>
      </w:r>
    </w:p>
    <w:p w:rsidR="00210BD8" w:rsidRDefault="00E206E6" w:rsidP="007104EF">
      <w:pPr>
        <w:numPr>
          <w:ilvl w:val="0"/>
          <w:numId w:val="1"/>
        </w:numPr>
        <w:ind w:right="-648"/>
        <w:jc w:val="both"/>
      </w:pPr>
      <w:r w:rsidRPr="007104EF">
        <w:t xml:space="preserve">Voľba </w:t>
      </w:r>
      <w:r w:rsidR="00210BD8">
        <w:t>zástupcu do ŽŠR</w:t>
      </w:r>
    </w:p>
    <w:p w:rsidR="00B53874" w:rsidRDefault="00B53874" w:rsidP="007104EF">
      <w:pPr>
        <w:numPr>
          <w:ilvl w:val="0"/>
          <w:numId w:val="1"/>
        </w:numPr>
        <w:ind w:right="-648"/>
        <w:jc w:val="both"/>
      </w:pPr>
      <w:r w:rsidRPr="007104EF">
        <w:t>Ponuka krúžkov</w:t>
      </w:r>
    </w:p>
    <w:p w:rsidR="00210BD8" w:rsidRDefault="002E164B" w:rsidP="00210BD8">
      <w:pPr>
        <w:numPr>
          <w:ilvl w:val="0"/>
          <w:numId w:val="1"/>
        </w:numPr>
        <w:ind w:right="-648"/>
      </w:pPr>
      <w:r>
        <w:t>Evidencia žiakov zo sociálne znevýhodneného prostredia</w:t>
      </w:r>
    </w:p>
    <w:p w:rsidR="0090105B" w:rsidRDefault="0090105B" w:rsidP="0090105B">
      <w:pPr>
        <w:pStyle w:val="Odsekzoznamu"/>
        <w:numPr>
          <w:ilvl w:val="0"/>
          <w:numId w:val="1"/>
        </w:numPr>
        <w:tabs>
          <w:tab w:val="left" w:pos="1290"/>
        </w:tabs>
        <w:jc w:val="both"/>
      </w:pPr>
      <w:r>
        <w:t>Svetový deň srdca</w:t>
      </w:r>
    </w:p>
    <w:p w:rsidR="0090105B" w:rsidRDefault="0090105B" w:rsidP="0090105B">
      <w:pPr>
        <w:pStyle w:val="Odsekzoznamu"/>
        <w:numPr>
          <w:ilvl w:val="0"/>
          <w:numId w:val="1"/>
        </w:numPr>
        <w:tabs>
          <w:tab w:val="left" w:pos="1290"/>
        </w:tabs>
        <w:jc w:val="both"/>
      </w:pPr>
      <w:r>
        <w:t>Biela pastelka – verejná zbierka na pomoc nevidiacim</w:t>
      </w:r>
    </w:p>
    <w:p w:rsidR="0090105B" w:rsidRPr="007104EF" w:rsidRDefault="0090105B" w:rsidP="0090105B">
      <w:pPr>
        <w:ind w:left="1080" w:right="-648"/>
      </w:pPr>
    </w:p>
    <w:p w:rsidR="00E206E6" w:rsidRPr="008C1682" w:rsidRDefault="00B476B1" w:rsidP="00B476B1">
      <w:pPr>
        <w:ind w:right="-648"/>
        <w:jc w:val="both"/>
        <w:rPr>
          <w:b/>
          <w:i/>
        </w:rPr>
      </w:pPr>
      <w:r>
        <w:rPr>
          <w:i/>
        </w:rPr>
        <w:t xml:space="preserve">            </w:t>
      </w:r>
      <w:r w:rsidR="00E206E6" w:rsidRPr="008C1682">
        <w:rPr>
          <w:b/>
          <w:i/>
        </w:rPr>
        <w:t>Október :</w:t>
      </w:r>
    </w:p>
    <w:p w:rsidR="00210BD8" w:rsidRDefault="00210BD8" w:rsidP="00B476B1">
      <w:pPr>
        <w:numPr>
          <w:ilvl w:val="0"/>
          <w:numId w:val="12"/>
        </w:numPr>
        <w:ind w:right="-648"/>
      </w:pPr>
      <w:r>
        <w:t>Hodnotenie prospechu, dochádzky a správania žiakov</w:t>
      </w:r>
    </w:p>
    <w:p w:rsidR="002E164B" w:rsidRDefault="002E164B" w:rsidP="00B476B1">
      <w:pPr>
        <w:numPr>
          <w:ilvl w:val="0"/>
          <w:numId w:val="12"/>
        </w:numPr>
        <w:ind w:right="-648"/>
      </w:pPr>
      <w:r>
        <w:t xml:space="preserve">Jesenná výzdoba triedy – Jesenné variácie </w:t>
      </w:r>
    </w:p>
    <w:p w:rsidR="0031614D" w:rsidRPr="007104EF" w:rsidRDefault="002E164B" w:rsidP="0031614D">
      <w:pPr>
        <w:ind w:left="720" w:right="-648"/>
        <w:jc w:val="both"/>
      </w:pPr>
      <w:r>
        <w:t>3</w:t>
      </w:r>
      <w:r w:rsidR="0031614D">
        <w:t xml:space="preserve">. </w:t>
      </w:r>
      <w:r w:rsidR="001A2F26">
        <w:t xml:space="preserve">  </w:t>
      </w:r>
      <w:proofErr w:type="spellStart"/>
      <w:r>
        <w:t>Gaudeamus</w:t>
      </w:r>
      <w:proofErr w:type="spellEnd"/>
      <w:r>
        <w:t xml:space="preserve">  - veľtrh VŠ – Bratislava – projektová aktivita</w:t>
      </w:r>
    </w:p>
    <w:p w:rsidR="00E206E6" w:rsidRPr="007104EF" w:rsidRDefault="00B53874" w:rsidP="00B476B1">
      <w:pPr>
        <w:ind w:right="-648"/>
      </w:pPr>
      <w:r w:rsidRPr="007104EF">
        <w:t xml:space="preserve">            </w:t>
      </w:r>
      <w:r w:rsidR="002E164B">
        <w:t>4</w:t>
      </w:r>
      <w:r w:rsidRPr="007104EF">
        <w:t xml:space="preserve">.   </w:t>
      </w:r>
      <w:r w:rsidR="00E206E6" w:rsidRPr="007104EF">
        <w:t>Imatrikulácia</w:t>
      </w:r>
    </w:p>
    <w:p w:rsidR="006219B2" w:rsidRDefault="006219B2" w:rsidP="00B476B1">
      <w:pPr>
        <w:ind w:right="-648"/>
      </w:pPr>
      <w:r w:rsidRPr="007104EF">
        <w:t xml:space="preserve">            </w:t>
      </w:r>
      <w:r w:rsidR="002E164B">
        <w:t>5</w:t>
      </w:r>
      <w:r w:rsidRPr="007104EF">
        <w:t xml:space="preserve">.   </w:t>
      </w:r>
      <w:r w:rsidR="00210BD8">
        <w:t>Výzdoba triedy s jesennou tematikou</w:t>
      </w:r>
    </w:p>
    <w:p w:rsidR="00E50112" w:rsidRDefault="002E164B" w:rsidP="00B476B1">
      <w:pPr>
        <w:pStyle w:val="Odsekzoznamu"/>
      </w:pPr>
      <w:r>
        <w:t>6</w:t>
      </w:r>
      <w:r w:rsidR="0090105B">
        <w:t xml:space="preserve">.   </w:t>
      </w:r>
      <w:r w:rsidR="0031614D">
        <w:t xml:space="preserve">Ľudské práva a práva dieťaťa </w:t>
      </w:r>
    </w:p>
    <w:p w:rsidR="0090105B" w:rsidRDefault="002E164B" w:rsidP="00B476B1">
      <w:pPr>
        <w:pStyle w:val="Odsekzoznamu"/>
      </w:pPr>
      <w:r>
        <w:t>7</w:t>
      </w:r>
      <w:r w:rsidR="0090105B">
        <w:t>.   Zdravá prestávka</w:t>
      </w:r>
    </w:p>
    <w:p w:rsidR="00E206E6" w:rsidRDefault="0090105B" w:rsidP="00B476B1">
      <w:pPr>
        <w:ind w:right="-648"/>
      </w:pPr>
      <w:r>
        <w:t xml:space="preserve">           </w:t>
      </w:r>
      <w:r w:rsidR="0031614D">
        <w:t xml:space="preserve"> </w:t>
      </w:r>
      <w:r w:rsidR="002E164B">
        <w:t>8</w:t>
      </w:r>
      <w:r>
        <w:t xml:space="preserve">.   </w:t>
      </w:r>
      <w:r w:rsidR="00E206E6" w:rsidRPr="007104EF">
        <w:t>Riešenie aktuálnych problémov triedy</w:t>
      </w:r>
    </w:p>
    <w:p w:rsidR="004B6CFB" w:rsidRDefault="004B6CFB" w:rsidP="00B476B1">
      <w:pPr>
        <w:ind w:right="-648"/>
      </w:pPr>
    </w:p>
    <w:p w:rsidR="00E206E6" w:rsidRPr="008C1682" w:rsidRDefault="00B476B1" w:rsidP="00B476B1">
      <w:pPr>
        <w:ind w:right="-648"/>
        <w:jc w:val="both"/>
        <w:rPr>
          <w:b/>
          <w:i/>
        </w:rPr>
      </w:pPr>
      <w:r>
        <w:rPr>
          <w:i/>
        </w:rPr>
        <w:t xml:space="preserve">            </w:t>
      </w:r>
      <w:r w:rsidR="00E206E6" w:rsidRPr="008C1682">
        <w:rPr>
          <w:b/>
          <w:i/>
        </w:rPr>
        <w:t>November :</w:t>
      </w:r>
    </w:p>
    <w:p w:rsidR="00E206E6" w:rsidRPr="007104EF" w:rsidRDefault="00E206E6" w:rsidP="00B476B1">
      <w:pPr>
        <w:numPr>
          <w:ilvl w:val="0"/>
          <w:numId w:val="3"/>
        </w:numPr>
        <w:ind w:right="-648"/>
      </w:pPr>
      <w:r w:rsidRPr="007104EF">
        <w:t>Rozbor prospechu, dochádzky a správania po 1. štvrťroku</w:t>
      </w:r>
    </w:p>
    <w:p w:rsidR="00E206E6" w:rsidRPr="007104EF" w:rsidRDefault="00E206E6" w:rsidP="00B476B1">
      <w:pPr>
        <w:numPr>
          <w:ilvl w:val="0"/>
          <w:numId w:val="3"/>
        </w:numPr>
        <w:ind w:right="-648"/>
      </w:pPr>
      <w:r w:rsidRPr="007104EF">
        <w:t>Riešenie aktuálnych problémov triedy</w:t>
      </w:r>
    </w:p>
    <w:p w:rsidR="00B56675" w:rsidRPr="007104EF" w:rsidRDefault="00B56675" w:rsidP="00B476B1">
      <w:pPr>
        <w:numPr>
          <w:ilvl w:val="0"/>
          <w:numId w:val="3"/>
        </w:numPr>
        <w:ind w:right="-648"/>
      </w:pPr>
      <w:r>
        <w:t>Svetový deň bez fajčenia</w:t>
      </w:r>
    </w:p>
    <w:p w:rsidR="00763936" w:rsidRDefault="00763936" w:rsidP="00B476B1">
      <w:pPr>
        <w:numPr>
          <w:ilvl w:val="0"/>
          <w:numId w:val="3"/>
        </w:numPr>
        <w:ind w:right="-648"/>
      </w:pPr>
      <w:r w:rsidRPr="007104EF">
        <w:t>Aktivity spojené s Dňom študentov</w:t>
      </w:r>
    </w:p>
    <w:p w:rsidR="002E164B" w:rsidRDefault="002E164B" w:rsidP="00B476B1">
      <w:pPr>
        <w:numPr>
          <w:ilvl w:val="0"/>
          <w:numId w:val="3"/>
        </w:numPr>
        <w:ind w:right="-648"/>
      </w:pPr>
      <w:r>
        <w:t>Účasť na DOD Technickej univerzity v Košiciach</w:t>
      </w:r>
    </w:p>
    <w:p w:rsidR="002E164B" w:rsidRDefault="002E164B" w:rsidP="00B476B1">
      <w:pPr>
        <w:numPr>
          <w:ilvl w:val="0"/>
          <w:numId w:val="3"/>
        </w:numPr>
        <w:ind w:right="-648"/>
      </w:pPr>
      <w:r>
        <w:t>Účasť na DOD UPJŠ v Košiciach</w:t>
      </w:r>
    </w:p>
    <w:p w:rsidR="002E164B" w:rsidRDefault="002E164B" w:rsidP="00B476B1">
      <w:pPr>
        <w:numPr>
          <w:ilvl w:val="0"/>
          <w:numId w:val="3"/>
        </w:numPr>
        <w:ind w:right="-648"/>
      </w:pPr>
      <w:r>
        <w:t>Evidencia študentov so záujmom o VŠ</w:t>
      </w:r>
    </w:p>
    <w:p w:rsidR="0090105B" w:rsidRPr="007104EF" w:rsidRDefault="0090105B" w:rsidP="00B476B1">
      <w:pPr>
        <w:ind w:left="1080" w:right="-648"/>
      </w:pPr>
    </w:p>
    <w:p w:rsidR="00E206E6" w:rsidRPr="008C1682" w:rsidRDefault="00B476B1" w:rsidP="00B476B1">
      <w:pPr>
        <w:ind w:right="-648"/>
        <w:jc w:val="both"/>
        <w:rPr>
          <w:b/>
          <w:i/>
        </w:rPr>
      </w:pPr>
      <w:r w:rsidRPr="008C1682">
        <w:rPr>
          <w:b/>
          <w:i/>
        </w:rPr>
        <w:t xml:space="preserve">            </w:t>
      </w:r>
      <w:r w:rsidR="00E206E6" w:rsidRPr="008C1682">
        <w:rPr>
          <w:b/>
          <w:i/>
        </w:rPr>
        <w:t>December :</w:t>
      </w:r>
    </w:p>
    <w:p w:rsidR="00B56675" w:rsidRDefault="00B56675" w:rsidP="00B476B1">
      <w:pPr>
        <w:numPr>
          <w:ilvl w:val="0"/>
          <w:numId w:val="4"/>
        </w:numPr>
        <w:ind w:right="-648"/>
      </w:pPr>
      <w:r>
        <w:t>Hodnotenie prospechu, dochádzky a správania žiakov</w:t>
      </w:r>
    </w:p>
    <w:p w:rsidR="00F20FC6" w:rsidRPr="007104EF" w:rsidRDefault="00F20FC6" w:rsidP="00B476B1">
      <w:pPr>
        <w:numPr>
          <w:ilvl w:val="0"/>
          <w:numId w:val="4"/>
        </w:numPr>
        <w:ind w:right="-648"/>
      </w:pPr>
      <w:r w:rsidRPr="007104EF">
        <w:t>Vianočná výzdoba</w:t>
      </w:r>
      <w:r w:rsidR="00B56675">
        <w:t xml:space="preserve"> triedy</w:t>
      </w:r>
    </w:p>
    <w:p w:rsidR="00B56675" w:rsidRPr="00E73D1E" w:rsidRDefault="002E164B" w:rsidP="00E73D1E">
      <w:pPr>
        <w:numPr>
          <w:ilvl w:val="0"/>
          <w:numId w:val="4"/>
        </w:numPr>
        <w:rPr>
          <w:b/>
        </w:rPr>
      </w:pPr>
      <w:r>
        <w:t>Pr</w:t>
      </w:r>
      <w:r w:rsidR="00E206E6" w:rsidRPr="007104EF">
        <w:t>edvianočná návšteva Košíc</w:t>
      </w:r>
      <w:r w:rsidR="00E73D1E">
        <w:t xml:space="preserve"> </w:t>
      </w:r>
    </w:p>
    <w:p w:rsidR="00B56675" w:rsidRDefault="00B56675" w:rsidP="00D920A4">
      <w:pPr>
        <w:numPr>
          <w:ilvl w:val="0"/>
          <w:numId w:val="4"/>
        </w:numPr>
        <w:ind w:right="-648"/>
        <w:jc w:val="both"/>
      </w:pPr>
      <w:r>
        <w:t>Kampaň Červené stužky</w:t>
      </w:r>
    </w:p>
    <w:p w:rsidR="00B56675" w:rsidRDefault="00B56675" w:rsidP="00D920A4">
      <w:pPr>
        <w:numPr>
          <w:ilvl w:val="0"/>
          <w:numId w:val="4"/>
        </w:numPr>
        <w:ind w:right="-648"/>
        <w:jc w:val="both"/>
      </w:pPr>
      <w:r>
        <w:t>Aktivity týkajúce sa problému šikanovania</w:t>
      </w:r>
    </w:p>
    <w:p w:rsidR="00E206E6" w:rsidRDefault="00E206E6" w:rsidP="00B476B1">
      <w:pPr>
        <w:numPr>
          <w:ilvl w:val="0"/>
          <w:numId w:val="4"/>
        </w:numPr>
        <w:ind w:right="-648"/>
      </w:pPr>
      <w:r w:rsidRPr="007104EF">
        <w:t>Riešenie aktuálnych problémov triedy</w:t>
      </w:r>
    </w:p>
    <w:p w:rsidR="00E73D1E" w:rsidRPr="00E73D1E" w:rsidRDefault="00F37C66" w:rsidP="00E73D1E">
      <w:pPr>
        <w:numPr>
          <w:ilvl w:val="0"/>
          <w:numId w:val="4"/>
        </w:numPr>
        <w:rPr>
          <w:b/>
        </w:rPr>
      </w:pPr>
      <w:r w:rsidRPr="00F37C66">
        <w:t>Vianočný program – vianočné zvyky, tradície, hodnoty</w:t>
      </w:r>
    </w:p>
    <w:p w:rsidR="00F37C66" w:rsidRPr="00F37C66" w:rsidRDefault="00F37C66" w:rsidP="00E73D1E">
      <w:pPr>
        <w:ind w:left="1080"/>
      </w:pPr>
    </w:p>
    <w:p w:rsidR="00F37C66" w:rsidRDefault="00F37C66" w:rsidP="00F37C66">
      <w:pPr>
        <w:ind w:left="1080" w:right="-648"/>
      </w:pPr>
    </w:p>
    <w:p w:rsidR="00B56675" w:rsidRPr="007104EF" w:rsidRDefault="00B56675" w:rsidP="00B476B1">
      <w:pPr>
        <w:ind w:left="1080" w:right="-648"/>
      </w:pPr>
    </w:p>
    <w:p w:rsidR="008746CC" w:rsidRPr="007104EF" w:rsidRDefault="008746CC" w:rsidP="00B476B1">
      <w:pPr>
        <w:ind w:left="720" w:right="-648"/>
      </w:pPr>
    </w:p>
    <w:p w:rsidR="00E50112" w:rsidRDefault="00275953" w:rsidP="00B476B1">
      <w:pPr>
        <w:ind w:right="-648"/>
      </w:pPr>
      <w:r>
        <w:t>1</w:t>
      </w:r>
      <w:r w:rsidR="00B476B1">
        <w:t xml:space="preserve">           </w:t>
      </w:r>
      <w:r w:rsidR="006D6331">
        <w:t xml:space="preserve"> </w:t>
      </w:r>
    </w:p>
    <w:p w:rsidR="00E206E6" w:rsidRPr="008C1682" w:rsidRDefault="00E50112" w:rsidP="00B476B1">
      <w:pPr>
        <w:ind w:right="-648"/>
        <w:rPr>
          <w:b/>
        </w:rPr>
      </w:pPr>
      <w:r w:rsidRPr="008C1682">
        <w:rPr>
          <w:b/>
        </w:rPr>
        <w:t xml:space="preserve">            </w:t>
      </w:r>
      <w:r w:rsidR="00E206E6" w:rsidRPr="008C1682">
        <w:rPr>
          <w:b/>
          <w:i/>
        </w:rPr>
        <w:t>Január :</w:t>
      </w:r>
    </w:p>
    <w:p w:rsidR="00E206E6" w:rsidRPr="007104EF" w:rsidRDefault="00E206E6" w:rsidP="00B476B1">
      <w:pPr>
        <w:numPr>
          <w:ilvl w:val="0"/>
          <w:numId w:val="5"/>
        </w:numPr>
        <w:ind w:right="-648"/>
      </w:pPr>
      <w:r w:rsidRPr="007104EF">
        <w:t>Rozbor prospechu, dochádzky a správania po 1. polroku</w:t>
      </w:r>
    </w:p>
    <w:p w:rsidR="00B56675" w:rsidRDefault="00B56675" w:rsidP="00B476B1">
      <w:pPr>
        <w:pStyle w:val="Odsekzoznamu"/>
        <w:numPr>
          <w:ilvl w:val="0"/>
          <w:numId w:val="5"/>
        </w:numPr>
      </w:pPr>
      <w:r>
        <w:t>Čas polročných vysvedčení – prezentácia pre všetkých triednych učiteľov (môžu využiť na TH)</w:t>
      </w:r>
    </w:p>
    <w:p w:rsidR="00D920A4" w:rsidRDefault="00D920A4" w:rsidP="00B476B1">
      <w:pPr>
        <w:pStyle w:val="Odsekzoznamu"/>
        <w:numPr>
          <w:ilvl w:val="0"/>
          <w:numId w:val="5"/>
        </w:numPr>
      </w:pPr>
      <w:proofErr w:type="spellStart"/>
      <w:r>
        <w:t>Sociometrický</w:t>
      </w:r>
      <w:proofErr w:type="spellEnd"/>
      <w:r>
        <w:t xml:space="preserve"> prieskum o vzťahoch v kolektíve</w:t>
      </w:r>
    </w:p>
    <w:p w:rsidR="00E206E6" w:rsidRDefault="00E206E6" w:rsidP="00B476B1">
      <w:pPr>
        <w:numPr>
          <w:ilvl w:val="0"/>
          <w:numId w:val="5"/>
        </w:numPr>
        <w:ind w:right="-648"/>
      </w:pPr>
      <w:r w:rsidRPr="007104EF">
        <w:t>Riešenie aktuálnych problémov triedy</w:t>
      </w:r>
    </w:p>
    <w:p w:rsidR="00DA40DE" w:rsidRDefault="00F37C66" w:rsidP="00DA40DE">
      <w:pPr>
        <w:numPr>
          <w:ilvl w:val="0"/>
          <w:numId w:val="5"/>
        </w:numPr>
        <w:ind w:right="-648"/>
      </w:pPr>
      <w:r>
        <w:t>Dotazník o</w:t>
      </w:r>
      <w:r w:rsidR="00DA40DE">
        <w:t> </w:t>
      </w:r>
      <w:r>
        <w:t>šikanovaní</w:t>
      </w:r>
    </w:p>
    <w:p w:rsidR="00DA40DE" w:rsidRPr="007104EF" w:rsidRDefault="00DA40DE" w:rsidP="00B476B1">
      <w:pPr>
        <w:numPr>
          <w:ilvl w:val="0"/>
          <w:numId w:val="5"/>
        </w:numPr>
        <w:ind w:right="-648"/>
      </w:pPr>
      <w:r>
        <w:t>Polročný večierok - organizácia</w:t>
      </w:r>
    </w:p>
    <w:p w:rsidR="008746CC" w:rsidRPr="007104EF" w:rsidRDefault="008746CC" w:rsidP="00B476B1">
      <w:pPr>
        <w:ind w:left="720" w:right="-648"/>
      </w:pPr>
    </w:p>
    <w:p w:rsidR="00E206E6" w:rsidRPr="008C1682" w:rsidRDefault="00E206E6" w:rsidP="00B476B1">
      <w:pPr>
        <w:ind w:right="-648"/>
        <w:rPr>
          <w:b/>
        </w:rPr>
      </w:pPr>
      <w:r w:rsidRPr="008C1682">
        <w:rPr>
          <w:b/>
          <w:i/>
        </w:rPr>
        <w:t xml:space="preserve">            Február</w:t>
      </w:r>
      <w:r w:rsidRPr="008C1682">
        <w:rPr>
          <w:b/>
        </w:rPr>
        <w:t xml:space="preserve"> :</w:t>
      </w:r>
    </w:p>
    <w:p w:rsidR="006D6331" w:rsidRDefault="006D6331" w:rsidP="00B476B1">
      <w:pPr>
        <w:numPr>
          <w:ilvl w:val="0"/>
          <w:numId w:val="6"/>
        </w:numPr>
        <w:ind w:right="-648"/>
      </w:pPr>
      <w:r w:rsidRPr="007104EF">
        <w:t>Rozbor prospechu, dochádzky a</w:t>
      </w:r>
      <w:r>
        <w:t> </w:t>
      </w:r>
      <w:r w:rsidRPr="007104EF">
        <w:t>správania</w:t>
      </w:r>
    </w:p>
    <w:p w:rsidR="006D6331" w:rsidRDefault="006D6331" w:rsidP="00B476B1">
      <w:pPr>
        <w:numPr>
          <w:ilvl w:val="0"/>
          <w:numId w:val="6"/>
        </w:numPr>
        <w:ind w:right="-648"/>
      </w:pPr>
      <w:r>
        <w:t>Valentín</w:t>
      </w:r>
    </w:p>
    <w:p w:rsidR="00E50112" w:rsidRDefault="00DA40DE" w:rsidP="00B476B1">
      <w:pPr>
        <w:numPr>
          <w:ilvl w:val="0"/>
          <w:numId w:val="6"/>
        </w:numPr>
        <w:ind w:right="-648"/>
      </w:pPr>
      <w:r>
        <w:t>Kompletizácia prihlášok na testovanie v oblasti profesijnej orientácie</w:t>
      </w:r>
    </w:p>
    <w:p w:rsidR="00E206E6" w:rsidRPr="007104EF" w:rsidRDefault="00E206E6" w:rsidP="00B476B1">
      <w:pPr>
        <w:numPr>
          <w:ilvl w:val="0"/>
          <w:numId w:val="6"/>
        </w:numPr>
        <w:ind w:right="-648"/>
      </w:pPr>
      <w:r w:rsidRPr="007104EF">
        <w:t>Riešenie aktuálnych problémov triedy</w:t>
      </w:r>
    </w:p>
    <w:p w:rsidR="008746CC" w:rsidRPr="007104EF" w:rsidRDefault="008746CC" w:rsidP="00E50112">
      <w:pPr>
        <w:ind w:left="720" w:right="-648"/>
        <w:jc w:val="both"/>
      </w:pPr>
    </w:p>
    <w:p w:rsidR="00E206E6" w:rsidRPr="008C1682" w:rsidRDefault="00E206E6" w:rsidP="00E50112">
      <w:pPr>
        <w:ind w:right="-648"/>
        <w:jc w:val="both"/>
        <w:rPr>
          <w:b/>
          <w:i/>
        </w:rPr>
      </w:pPr>
      <w:r w:rsidRPr="007104EF">
        <w:t xml:space="preserve">           </w:t>
      </w:r>
      <w:r w:rsidRPr="008C1682">
        <w:rPr>
          <w:b/>
          <w:i/>
        </w:rPr>
        <w:t>Marec :</w:t>
      </w:r>
    </w:p>
    <w:p w:rsidR="006D6331" w:rsidRDefault="006D6331" w:rsidP="00B476B1">
      <w:pPr>
        <w:numPr>
          <w:ilvl w:val="0"/>
          <w:numId w:val="7"/>
        </w:numPr>
        <w:ind w:right="-648"/>
      </w:pPr>
      <w:r w:rsidRPr="007104EF">
        <w:t>Rozbor prospechu, dochádzky a</w:t>
      </w:r>
      <w:r>
        <w:t> </w:t>
      </w:r>
      <w:r w:rsidRPr="007104EF">
        <w:t>správania</w:t>
      </w:r>
    </w:p>
    <w:p w:rsidR="006D6331" w:rsidRPr="007104EF" w:rsidRDefault="006D6331" w:rsidP="00B476B1">
      <w:pPr>
        <w:numPr>
          <w:ilvl w:val="0"/>
          <w:numId w:val="7"/>
        </w:numPr>
        <w:ind w:right="-648"/>
      </w:pPr>
      <w:r>
        <w:t>Výzdoba triedy na tému Veľká noc</w:t>
      </w:r>
    </w:p>
    <w:p w:rsidR="00E206E6" w:rsidRDefault="00DA40DE" w:rsidP="00B476B1">
      <w:pPr>
        <w:numPr>
          <w:ilvl w:val="0"/>
          <w:numId w:val="7"/>
        </w:numPr>
        <w:ind w:right="-648"/>
      </w:pPr>
      <w:r>
        <w:t>Testovanie v oblasti profesijnej orientácie</w:t>
      </w:r>
    </w:p>
    <w:p w:rsidR="00F37C66" w:rsidRPr="00F37C66" w:rsidRDefault="00F37C66" w:rsidP="00F37C66">
      <w:pPr>
        <w:numPr>
          <w:ilvl w:val="0"/>
          <w:numId w:val="7"/>
        </w:numPr>
      </w:pPr>
      <w:r w:rsidRPr="00F37C66">
        <w:t>Monitorovanie užívania ľahkých drog študentmi školy - dotazník v jednotlivých triedach</w:t>
      </w:r>
    </w:p>
    <w:p w:rsidR="00E206E6" w:rsidRPr="007104EF" w:rsidRDefault="00E206E6" w:rsidP="00B476B1">
      <w:pPr>
        <w:numPr>
          <w:ilvl w:val="0"/>
          <w:numId w:val="7"/>
        </w:numPr>
        <w:ind w:right="-648"/>
      </w:pPr>
      <w:r w:rsidRPr="007104EF">
        <w:t>Riešenie aktuálnych problémov triedy</w:t>
      </w:r>
    </w:p>
    <w:p w:rsidR="008746CC" w:rsidRPr="007104EF" w:rsidRDefault="008746CC" w:rsidP="00B476B1">
      <w:pPr>
        <w:ind w:left="720" w:right="-648"/>
      </w:pPr>
    </w:p>
    <w:p w:rsidR="00E206E6" w:rsidRPr="008C1682" w:rsidRDefault="00E206E6" w:rsidP="00B476B1">
      <w:pPr>
        <w:ind w:right="-648"/>
        <w:rPr>
          <w:b/>
          <w:i/>
        </w:rPr>
      </w:pPr>
      <w:r w:rsidRPr="007104EF">
        <w:rPr>
          <w:i/>
        </w:rPr>
        <w:t xml:space="preserve">            </w:t>
      </w:r>
      <w:r w:rsidRPr="008C1682">
        <w:rPr>
          <w:b/>
          <w:i/>
        </w:rPr>
        <w:t>Apríl :</w:t>
      </w:r>
    </w:p>
    <w:p w:rsidR="006219B2" w:rsidRDefault="00E206E6" w:rsidP="00B476B1">
      <w:pPr>
        <w:numPr>
          <w:ilvl w:val="0"/>
          <w:numId w:val="8"/>
        </w:numPr>
        <w:ind w:right="-648"/>
      </w:pPr>
      <w:r w:rsidRPr="007104EF">
        <w:t>Svetový deň zdravia</w:t>
      </w:r>
    </w:p>
    <w:p w:rsidR="00BC0A6F" w:rsidRDefault="00BC0A6F" w:rsidP="00B476B1">
      <w:pPr>
        <w:numPr>
          <w:ilvl w:val="0"/>
          <w:numId w:val="8"/>
        </w:numPr>
        <w:ind w:right="-648"/>
      </w:pPr>
      <w:r>
        <w:t>Deň zeme</w:t>
      </w:r>
    </w:p>
    <w:p w:rsidR="00BC0A6F" w:rsidRPr="00E73D1E" w:rsidRDefault="00BC0A6F" w:rsidP="00E73D1E">
      <w:pPr>
        <w:numPr>
          <w:ilvl w:val="0"/>
          <w:numId w:val="8"/>
        </w:numPr>
        <w:rPr>
          <w:b/>
        </w:rPr>
      </w:pPr>
      <w:r>
        <w:t>Deň narcisov – zapojenie sa do zbierky na liečbu rakoviny</w:t>
      </w:r>
      <w:r w:rsidR="00E73D1E">
        <w:t xml:space="preserve">  </w:t>
      </w:r>
    </w:p>
    <w:p w:rsidR="00E206E6" w:rsidRPr="007104EF" w:rsidRDefault="006219B2" w:rsidP="00B476B1">
      <w:pPr>
        <w:numPr>
          <w:ilvl w:val="0"/>
          <w:numId w:val="8"/>
        </w:numPr>
        <w:ind w:right="-648"/>
      </w:pPr>
      <w:r w:rsidRPr="007104EF">
        <w:t>Návšteva kultúrneho podujatia</w:t>
      </w:r>
      <w:r w:rsidR="00E206E6" w:rsidRPr="007104EF">
        <w:t xml:space="preserve"> </w:t>
      </w:r>
    </w:p>
    <w:p w:rsidR="00E206E6" w:rsidRPr="007104EF" w:rsidRDefault="00E206E6" w:rsidP="00B476B1">
      <w:pPr>
        <w:numPr>
          <w:ilvl w:val="0"/>
          <w:numId w:val="8"/>
        </w:numPr>
        <w:ind w:right="-648"/>
      </w:pPr>
      <w:r w:rsidRPr="007104EF">
        <w:t>Rozbor prospechu, dochádzky a správania po 3. štvrťroku</w:t>
      </w:r>
    </w:p>
    <w:p w:rsidR="00E206E6" w:rsidRPr="007104EF" w:rsidRDefault="00E206E6" w:rsidP="00B476B1">
      <w:pPr>
        <w:numPr>
          <w:ilvl w:val="0"/>
          <w:numId w:val="8"/>
        </w:numPr>
        <w:ind w:right="-648"/>
      </w:pPr>
      <w:r w:rsidRPr="007104EF">
        <w:t>Riešenie aktuálnych problémov triedy</w:t>
      </w:r>
    </w:p>
    <w:p w:rsidR="008746CC" w:rsidRPr="007104EF" w:rsidRDefault="008746CC" w:rsidP="00B476B1">
      <w:pPr>
        <w:ind w:left="720" w:right="-648"/>
      </w:pPr>
    </w:p>
    <w:p w:rsidR="00E206E6" w:rsidRPr="008C1682" w:rsidRDefault="00E206E6" w:rsidP="00B476B1">
      <w:pPr>
        <w:ind w:right="-648"/>
        <w:jc w:val="both"/>
        <w:rPr>
          <w:b/>
          <w:i/>
        </w:rPr>
      </w:pPr>
      <w:r w:rsidRPr="007104EF">
        <w:rPr>
          <w:i/>
        </w:rPr>
        <w:t xml:space="preserve">           </w:t>
      </w:r>
      <w:r w:rsidR="00B476B1">
        <w:rPr>
          <w:i/>
        </w:rPr>
        <w:t xml:space="preserve">  </w:t>
      </w:r>
      <w:r w:rsidRPr="008C1682">
        <w:rPr>
          <w:b/>
          <w:i/>
        </w:rPr>
        <w:t>Máj :</w:t>
      </w:r>
    </w:p>
    <w:p w:rsidR="006D6331" w:rsidRDefault="00BC0A6F" w:rsidP="00B476B1">
      <w:pPr>
        <w:numPr>
          <w:ilvl w:val="0"/>
          <w:numId w:val="14"/>
        </w:numPr>
        <w:ind w:right="-648"/>
      </w:pPr>
      <w:r>
        <w:t>Deň matiek</w:t>
      </w:r>
    </w:p>
    <w:p w:rsidR="006D6331" w:rsidRDefault="006D6331" w:rsidP="00B476B1">
      <w:pPr>
        <w:numPr>
          <w:ilvl w:val="0"/>
          <w:numId w:val="14"/>
        </w:numPr>
        <w:ind w:right="-648"/>
      </w:pPr>
      <w:r w:rsidRPr="007104EF">
        <w:t>Rozbor prospechu, dochádzky a</w:t>
      </w:r>
      <w:r>
        <w:t> </w:t>
      </w:r>
      <w:r w:rsidRPr="007104EF">
        <w:t>správania</w:t>
      </w:r>
    </w:p>
    <w:p w:rsidR="00E44C9B" w:rsidRPr="007104EF" w:rsidRDefault="00BC0A6F" w:rsidP="00B476B1">
      <w:pPr>
        <w:numPr>
          <w:ilvl w:val="0"/>
          <w:numId w:val="14"/>
        </w:numPr>
        <w:ind w:right="-648"/>
      </w:pPr>
      <w:r>
        <w:t>Športové aktivity pre študentov</w:t>
      </w:r>
    </w:p>
    <w:p w:rsidR="00E44C9B" w:rsidRPr="00E73D1E" w:rsidRDefault="00E44C9B" w:rsidP="00B476B1">
      <w:pPr>
        <w:ind w:right="-648"/>
        <w:rPr>
          <w:b/>
        </w:rPr>
      </w:pPr>
      <w:r w:rsidRPr="007104EF">
        <w:t xml:space="preserve">             </w:t>
      </w:r>
      <w:r w:rsidR="00E50112">
        <w:t>4</w:t>
      </w:r>
      <w:r w:rsidRPr="007104EF">
        <w:t xml:space="preserve">. </w:t>
      </w:r>
      <w:r w:rsidR="00265E6F" w:rsidRPr="007104EF">
        <w:t xml:space="preserve"> Organizácia r</w:t>
      </w:r>
      <w:r w:rsidRPr="007104EF">
        <w:t>ozlúčk</w:t>
      </w:r>
      <w:r w:rsidR="00265E6F" w:rsidRPr="007104EF">
        <w:t>y</w:t>
      </w:r>
      <w:r w:rsidRPr="007104EF">
        <w:t xml:space="preserve"> s</w:t>
      </w:r>
      <w:r w:rsidR="00E73D1E">
        <w:t> </w:t>
      </w:r>
      <w:r w:rsidRPr="007104EF">
        <w:t>maturantmi</w:t>
      </w:r>
      <w:r w:rsidR="00E73D1E">
        <w:t xml:space="preserve"> </w:t>
      </w:r>
    </w:p>
    <w:p w:rsidR="008746CC" w:rsidRPr="007104EF" w:rsidRDefault="00E44C9B" w:rsidP="00B476B1">
      <w:pPr>
        <w:ind w:left="720" w:right="-648"/>
      </w:pPr>
      <w:r w:rsidRPr="007104EF">
        <w:t xml:space="preserve"> </w:t>
      </w:r>
      <w:r w:rsidR="00E50112">
        <w:t>5</w:t>
      </w:r>
      <w:r w:rsidR="008746CC" w:rsidRPr="007104EF">
        <w:t>.  Riešenie aktuálnych problémov triedy</w:t>
      </w:r>
    </w:p>
    <w:p w:rsidR="00E206E6" w:rsidRPr="007104EF" w:rsidRDefault="00E206E6" w:rsidP="00B476B1">
      <w:pPr>
        <w:ind w:left="720" w:right="-648"/>
      </w:pPr>
    </w:p>
    <w:p w:rsidR="00E206E6" w:rsidRPr="008C1682" w:rsidRDefault="00B476B1" w:rsidP="00B476B1">
      <w:pPr>
        <w:ind w:right="-648"/>
        <w:rPr>
          <w:b/>
        </w:rPr>
      </w:pPr>
      <w:r>
        <w:t xml:space="preserve">            </w:t>
      </w:r>
      <w:r w:rsidR="00E206E6" w:rsidRPr="008C1682">
        <w:rPr>
          <w:b/>
          <w:i/>
        </w:rPr>
        <w:t>Jún :</w:t>
      </w:r>
    </w:p>
    <w:p w:rsidR="00E206E6" w:rsidRPr="007104EF" w:rsidRDefault="00E206E6" w:rsidP="00B476B1">
      <w:pPr>
        <w:numPr>
          <w:ilvl w:val="0"/>
          <w:numId w:val="10"/>
        </w:numPr>
        <w:ind w:right="-648"/>
      </w:pPr>
      <w:r w:rsidRPr="007104EF">
        <w:t>Rozbor prospechu, dochádzky a správania po 2. polroku</w:t>
      </w:r>
    </w:p>
    <w:p w:rsidR="00DA40DE" w:rsidRDefault="00E206E6" w:rsidP="00E73D1E">
      <w:pPr>
        <w:numPr>
          <w:ilvl w:val="0"/>
          <w:numId w:val="10"/>
        </w:numPr>
      </w:pPr>
      <w:r w:rsidRPr="007104EF">
        <w:t>Školský výlet</w:t>
      </w:r>
    </w:p>
    <w:p w:rsidR="00E206E6" w:rsidRPr="007104EF" w:rsidRDefault="00DA40DE" w:rsidP="00E73D1E">
      <w:pPr>
        <w:numPr>
          <w:ilvl w:val="0"/>
          <w:numId w:val="10"/>
        </w:numPr>
      </w:pPr>
      <w:r>
        <w:t>MDD</w:t>
      </w:r>
      <w:r w:rsidR="00E73D1E">
        <w:t xml:space="preserve"> </w:t>
      </w:r>
    </w:p>
    <w:p w:rsidR="00E206E6" w:rsidRPr="00E73D1E" w:rsidRDefault="008746CC" w:rsidP="00E73D1E">
      <w:pPr>
        <w:numPr>
          <w:ilvl w:val="0"/>
          <w:numId w:val="10"/>
        </w:numPr>
        <w:rPr>
          <w:b/>
        </w:rPr>
      </w:pPr>
      <w:r w:rsidRPr="007104EF">
        <w:t>Dni gymnázia</w:t>
      </w:r>
      <w:r w:rsidR="00E73D1E">
        <w:t xml:space="preserve"> </w:t>
      </w:r>
    </w:p>
    <w:p w:rsidR="00E206E6" w:rsidRPr="007104EF" w:rsidRDefault="00DA40DE" w:rsidP="00B476B1">
      <w:pPr>
        <w:ind w:right="-648"/>
      </w:pPr>
      <w:r>
        <w:t xml:space="preserve">            5</w:t>
      </w:r>
      <w:r w:rsidR="008746CC" w:rsidRPr="007104EF">
        <w:t xml:space="preserve">.   </w:t>
      </w:r>
      <w:r w:rsidR="00E206E6" w:rsidRPr="007104EF">
        <w:t>Odovzdávanie a preberanie učebníc</w:t>
      </w:r>
    </w:p>
    <w:p w:rsidR="00E206E6" w:rsidRPr="007104EF" w:rsidRDefault="00DA40DE" w:rsidP="00B476B1">
      <w:pPr>
        <w:ind w:left="720" w:right="-648"/>
      </w:pPr>
      <w:r>
        <w:t>6</w:t>
      </w:r>
      <w:r w:rsidR="008746CC" w:rsidRPr="007104EF">
        <w:t xml:space="preserve">.   </w:t>
      </w:r>
      <w:r w:rsidR="00E206E6" w:rsidRPr="007104EF">
        <w:t>Vyhodnotenie celého šk. roka a odovzdávanie vysvedčení</w:t>
      </w:r>
    </w:p>
    <w:p w:rsidR="00E206E6" w:rsidRPr="007104EF" w:rsidRDefault="00E206E6" w:rsidP="00B476B1">
      <w:pPr>
        <w:ind w:left="720" w:right="-648"/>
      </w:pPr>
    </w:p>
    <w:p w:rsidR="00E206E6" w:rsidRPr="007104EF" w:rsidRDefault="00E206E6" w:rsidP="008746CC">
      <w:pPr>
        <w:ind w:left="720" w:right="-648"/>
      </w:pPr>
      <w:r w:rsidRPr="007104EF">
        <w:t xml:space="preserve">                        </w:t>
      </w:r>
      <w:r w:rsidR="008746CC" w:rsidRPr="007104EF">
        <w:t xml:space="preserve">     </w:t>
      </w:r>
    </w:p>
    <w:p w:rsidR="00E206E6" w:rsidRPr="007104EF" w:rsidRDefault="00E206E6">
      <w:pPr>
        <w:ind w:left="720" w:right="-648"/>
      </w:pPr>
    </w:p>
    <w:p w:rsidR="005B645C" w:rsidRPr="007104EF" w:rsidRDefault="005B645C">
      <w:pPr>
        <w:ind w:left="720" w:right="-648"/>
      </w:pPr>
    </w:p>
    <w:p w:rsidR="005B645C" w:rsidRPr="007104EF" w:rsidRDefault="005B645C">
      <w:pPr>
        <w:ind w:left="720" w:right="-648"/>
      </w:pPr>
    </w:p>
    <w:p w:rsidR="00E206E6" w:rsidRDefault="00DA40DE" w:rsidP="008C1682">
      <w:pPr>
        <w:ind w:right="-648"/>
        <w:rPr>
          <w:b/>
        </w:rPr>
      </w:pPr>
      <w:r>
        <w:rPr>
          <w:b/>
        </w:rPr>
        <w:t>20</w:t>
      </w:r>
      <w:r w:rsidR="00B476B1" w:rsidRPr="008C1682">
        <w:rPr>
          <w:b/>
        </w:rPr>
        <w:t>. september</w:t>
      </w:r>
      <w:r w:rsidR="00E44C9B" w:rsidRPr="008C1682">
        <w:rPr>
          <w:b/>
        </w:rPr>
        <w:t xml:space="preserve"> 20</w:t>
      </w:r>
      <w:r w:rsidR="005642B6">
        <w:rPr>
          <w:b/>
        </w:rPr>
        <w:t>2</w:t>
      </w:r>
      <w:r>
        <w:rPr>
          <w:b/>
        </w:rPr>
        <w:t>2</w:t>
      </w:r>
      <w:bookmarkStart w:id="0" w:name="_GoBack"/>
      <w:bookmarkEnd w:id="0"/>
      <w:r w:rsidR="00E206E6" w:rsidRPr="008C1682">
        <w:rPr>
          <w:b/>
        </w:rPr>
        <w:t xml:space="preserve">                        </w:t>
      </w:r>
      <w:r w:rsidR="00F20FC6" w:rsidRPr="008C1682">
        <w:rPr>
          <w:b/>
        </w:rPr>
        <w:t xml:space="preserve">           </w:t>
      </w:r>
      <w:r w:rsidR="008C1682">
        <w:rPr>
          <w:b/>
        </w:rPr>
        <w:t xml:space="preserve">                    Vypracovala: </w:t>
      </w:r>
      <w:r w:rsidR="00BC6CB5" w:rsidRPr="008C1682">
        <w:rPr>
          <w:b/>
        </w:rPr>
        <w:t xml:space="preserve">Mgr. </w:t>
      </w:r>
      <w:r w:rsidR="00F20FC6" w:rsidRPr="008C1682">
        <w:rPr>
          <w:b/>
        </w:rPr>
        <w:t>Kristína Vargová</w:t>
      </w:r>
    </w:p>
    <w:p w:rsidR="008C1682" w:rsidRPr="008C1682" w:rsidRDefault="008C1682" w:rsidP="008C1682">
      <w:pPr>
        <w:ind w:right="-648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triedna učiteľka</w:t>
      </w:r>
    </w:p>
    <w:sectPr w:rsidR="008C1682" w:rsidRPr="008C1682">
      <w:pgSz w:w="11906" w:h="16838"/>
      <w:pgMar w:top="719" w:right="1417" w:bottom="899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56B6"/>
    <w:multiLevelType w:val="hybridMultilevel"/>
    <w:tmpl w:val="DEB68FAA"/>
    <w:lvl w:ilvl="0" w:tplc="FE0835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DF94707"/>
    <w:multiLevelType w:val="hybridMultilevel"/>
    <w:tmpl w:val="FAD421C4"/>
    <w:lvl w:ilvl="0" w:tplc="35A08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6B06B15"/>
    <w:multiLevelType w:val="hybridMultilevel"/>
    <w:tmpl w:val="217259B0"/>
    <w:lvl w:ilvl="0" w:tplc="F4F283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D42BC"/>
    <w:multiLevelType w:val="hybridMultilevel"/>
    <w:tmpl w:val="6E66A4F8"/>
    <w:lvl w:ilvl="0" w:tplc="36107F76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8EA2DE7"/>
    <w:multiLevelType w:val="hybridMultilevel"/>
    <w:tmpl w:val="B38EE4F0"/>
    <w:lvl w:ilvl="0" w:tplc="203CF9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B72377C"/>
    <w:multiLevelType w:val="hybridMultilevel"/>
    <w:tmpl w:val="5204C546"/>
    <w:lvl w:ilvl="0" w:tplc="17A8D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E2559F"/>
    <w:multiLevelType w:val="hybridMultilevel"/>
    <w:tmpl w:val="71DA5C68"/>
    <w:lvl w:ilvl="0" w:tplc="A6DA88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48E1450"/>
    <w:multiLevelType w:val="hybridMultilevel"/>
    <w:tmpl w:val="DBA86396"/>
    <w:lvl w:ilvl="0" w:tplc="3F088E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A302B2E"/>
    <w:multiLevelType w:val="hybridMultilevel"/>
    <w:tmpl w:val="DA42B230"/>
    <w:lvl w:ilvl="0" w:tplc="C86A2488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F0974FA"/>
    <w:multiLevelType w:val="hybridMultilevel"/>
    <w:tmpl w:val="4C246DDC"/>
    <w:lvl w:ilvl="0" w:tplc="4D58B1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FF66DCC"/>
    <w:multiLevelType w:val="hybridMultilevel"/>
    <w:tmpl w:val="7548D0F4"/>
    <w:lvl w:ilvl="0" w:tplc="CCBE2E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9D10CDD"/>
    <w:multiLevelType w:val="hybridMultilevel"/>
    <w:tmpl w:val="2D0C8E0A"/>
    <w:lvl w:ilvl="0" w:tplc="BBE4BD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E891F83"/>
    <w:multiLevelType w:val="hybridMultilevel"/>
    <w:tmpl w:val="CDB639A2"/>
    <w:lvl w:ilvl="0" w:tplc="4A421A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10"/>
  </w:num>
  <w:num w:numId="8">
    <w:abstractNumId w:val="12"/>
  </w:num>
  <w:num w:numId="9">
    <w:abstractNumId w:val="9"/>
  </w:num>
  <w:num w:numId="10">
    <w:abstractNumId w:val="13"/>
  </w:num>
  <w:num w:numId="11">
    <w:abstractNumId w:val="4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3484"/>
    <w:rsid w:val="00093484"/>
    <w:rsid w:val="000B6434"/>
    <w:rsid w:val="001A2F26"/>
    <w:rsid w:val="00210BD8"/>
    <w:rsid w:val="00265E6F"/>
    <w:rsid w:val="00275953"/>
    <w:rsid w:val="002E164B"/>
    <w:rsid w:val="0031614D"/>
    <w:rsid w:val="00396349"/>
    <w:rsid w:val="004B6CFB"/>
    <w:rsid w:val="005642B6"/>
    <w:rsid w:val="005B645C"/>
    <w:rsid w:val="006219B2"/>
    <w:rsid w:val="006D6331"/>
    <w:rsid w:val="007104EF"/>
    <w:rsid w:val="00763936"/>
    <w:rsid w:val="00795EB1"/>
    <w:rsid w:val="008746CC"/>
    <w:rsid w:val="008C1682"/>
    <w:rsid w:val="0090105B"/>
    <w:rsid w:val="00A93F9D"/>
    <w:rsid w:val="00B476B1"/>
    <w:rsid w:val="00B53874"/>
    <w:rsid w:val="00B56675"/>
    <w:rsid w:val="00BC0A6F"/>
    <w:rsid w:val="00BC6CB5"/>
    <w:rsid w:val="00C71E8B"/>
    <w:rsid w:val="00D920A4"/>
    <w:rsid w:val="00DA40DE"/>
    <w:rsid w:val="00E206E6"/>
    <w:rsid w:val="00E44C9B"/>
    <w:rsid w:val="00E50112"/>
    <w:rsid w:val="00E73D1E"/>
    <w:rsid w:val="00E94B72"/>
    <w:rsid w:val="00F20FC6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5C2B0EB-FC73-4E4A-B83C-790FFEC9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dsekzoznamu">
    <w:name w:val="List Paragraph"/>
    <w:basedOn w:val="Normlny"/>
    <w:uiPriority w:val="34"/>
    <w:qFormat/>
    <w:rsid w:val="0090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CF33-D45C-401D-A1D9-9464243FD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Gymnázium Gelnica</vt:lpstr>
      <vt:lpstr>Gymnázium Gelnica</vt:lpstr>
    </vt:vector>
  </TitlesOfParts>
  <Company>Saurus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subject/>
  <dc:creator>Dino</dc:creator>
  <cp:keywords/>
  <cp:lastModifiedBy>uzivatel</cp:lastModifiedBy>
  <cp:revision>2</cp:revision>
  <dcterms:created xsi:type="dcterms:W3CDTF">2022-09-24T18:17:00Z</dcterms:created>
  <dcterms:modified xsi:type="dcterms:W3CDTF">2022-09-24T18:17:00Z</dcterms:modified>
</cp:coreProperties>
</file>