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82" w:rsidRPr="00B95B5A" w:rsidRDefault="005E529B">
      <w:pPr>
        <w:rPr>
          <w:rFonts w:ascii="Times New Roman" w:hAnsi="Times New Roman" w:cs="Times New Roman"/>
          <w:b/>
          <w:sz w:val="32"/>
          <w:szCs w:val="32"/>
          <w:u w:val="dotted"/>
        </w:rPr>
      </w:pPr>
      <w:r w:rsidRPr="00B95B5A">
        <w:rPr>
          <w:rFonts w:ascii="Times New Roman" w:hAnsi="Times New Roman" w:cs="Times New Roman"/>
          <w:b/>
          <w:sz w:val="32"/>
          <w:szCs w:val="32"/>
          <w:u w:val="dotted"/>
        </w:rPr>
        <w:t>PODNEBIE EURÓPY</w:t>
      </w:r>
    </w:p>
    <w:p w:rsidR="005E529B" w:rsidRDefault="005E529B" w:rsidP="005E52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Podnebie je _______________________________________________________________</w:t>
      </w:r>
    </w:p>
    <w:p w:rsidR="005E529B" w:rsidRDefault="005E529B" w:rsidP="005E52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Počasie je ______________________________________________________________________</w:t>
      </w:r>
    </w:p>
    <w:p w:rsidR="005E529B" w:rsidRDefault="005E529B" w:rsidP="005E529B">
      <w:pPr>
        <w:rPr>
          <w:rFonts w:ascii="Times New Roman" w:hAnsi="Times New Roman" w:cs="Times New Roman"/>
        </w:rPr>
      </w:pPr>
      <w:r w:rsidRPr="00301305">
        <w:rPr>
          <w:rFonts w:ascii="Times New Roman" w:hAnsi="Times New Roman" w:cs="Times New Roman"/>
          <w:b/>
        </w:rPr>
        <w:t>Podnebie</w:t>
      </w:r>
      <w:r>
        <w:rPr>
          <w:rFonts w:ascii="Times New Roman" w:hAnsi="Times New Roman" w:cs="Times New Roman"/>
        </w:rPr>
        <w:t xml:space="preserve"> v Európe ovplyvňuje:</w:t>
      </w:r>
    </w:p>
    <w:p w:rsidR="005E529B" w:rsidRDefault="005E529B" w:rsidP="005E529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E529B">
        <w:rPr>
          <w:rFonts w:ascii="Times New Roman" w:hAnsi="Times New Roman" w:cs="Times New Roman"/>
          <w:b/>
          <w:bdr w:val="single" w:sz="4" w:space="0" w:color="auto"/>
        </w:rPr>
        <w:t>zemepisná šírka</w:t>
      </w:r>
      <w:r>
        <w:rPr>
          <w:rFonts w:ascii="Times New Roman" w:hAnsi="Times New Roman" w:cs="Times New Roman"/>
        </w:rPr>
        <w:t xml:space="preserve"> – platí, že čím ideme viac na sever ___________________________.</w:t>
      </w:r>
    </w:p>
    <w:p w:rsidR="005E529B" w:rsidRDefault="005E529B" w:rsidP="005E529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základe Z.Š. sa vytvorili ______________________:(od juhu na sever)</w:t>
      </w:r>
    </w:p>
    <w:p w:rsidR="005E529B" w:rsidRDefault="005E529B" w:rsidP="005E529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5E529B" w:rsidRDefault="005E529B" w:rsidP="005E529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5E529B" w:rsidRPr="005E529B" w:rsidRDefault="005E529B" w:rsidP="005E529B">
      <w:pPr>
        <w:pStyle w:val="Odsekzoznamu"/>
        <w:rPr>
          <w:rFonts w:ascii="Times New Roman" w:hAnsi="Times New Roman" w:cs="Times New Roman"/>
        </w:rPr>
      </w:pPr>
    </w:p>
    <w:p w:rsidR="005E529B" w:rsidRDefault="005E529B" w:rsidP="005E529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E529B">
        <w:rPr>
          <w:rFonts w:ascii="Times New Roman" w:hAnsi="Times New Roman" w:cs="Times New Roman"/>
          <w:b/>
          <w:bdr w:val="single" w:sz="4" w:space="0" w:color="auto"/>
        </w:rPr>
        <w:t>nadmorská výška</w:t>
      </w:r>
      <w:r>
        <w:rPr>
          <w:rFonts w:ascii="Times New Roman" w:hAnsi="Times New Roman" w:cs="Times New Roman"/>
        </w:rPr>
        <w:t xml:space="preserve"> – platí, že čím ideme vyššie, tým klesá _____________ a pribúdajú ______________</w:t>
      </w:r>
    </w:p>
    <w:p w:rsidR="005E529B" w:rsidRDefault="005E529B" w:rsidP="005E529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E529B">
        <w:rPr>
          <w:rFonts w:ascii="Times New Roman" w:hAnsi="Times New Roman" w:cs="Times New Roman"/>
          <w:b/>
          <w:bdr w:val="single" w:sz="4" w:space="0" w:color="auto"/>
        </w:rPr>
        <w:t>Vzdialenosť od oceánu</w:t>
      </w:r>
      <w:r>
        <w:rPr>
          <w:rFonts w:ascii="Times New Roman" w:hAnsi="Times New Roman" w:cs="Times New Roman"/>
        </w:rPr>
        <w:t xml:space="preserve"> – spôsobuje vznik typov podnebia:</w:t>
      </w:r>
    </w:p>
    <w:p w:rsidR="005E529B" w:rsidRDefault="005E529B" w:rsidP="005E529B">
      <w:pPr>
        <w:pStyle w:val="Odsekzoznamu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-oceánsky typ – má napr. ________________________________</w:t>
      </w:r>
    </w:p>
    <w:p w:rsidR="005E529B" w:rsidRDefault="005E529B" w:rsidP="005E529B">
      <w:pPr>
        <w:pStyle w:val="Odsekzoznamu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5E529B" w:rsidRDefault="005E529B" w:rsidP="005E529B">
      <w:pPr>
        <w:pStyle w:val="Odsekzoznamu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-prechodný typ – napr. _______________________________</w:t>
      </w:r>
    </w:p>
    <w:p w:rsidR="005E529B" w:rsidRDefault="005E529B" w:rsidP="005E529B">
      <w:pPr>
        <w:pStyle w:val="Odsekzoznamu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5E529B" w:rsidRDefault="005E529B" w:rsidP="005E529B">
      <w:pPr>
        <w:pStyle w:val="Odsekzoznamu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-kontinentálny typ – napr. ______________________________</w:t>
      </w:r>
    </w:p>
    <w:p w:rsidR="005E529B" w:rsidRDefault="005E529B" w:rsidP="005E529B">
      <w:pPr>
        <w:pStyle w:val="Odsekzoznamu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5E529B" w:rsidRDefault="005E529B" w:rsidP="005E529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E529B">
        <w:rPr>
          <w:rFonts w:ascii="Times New Roman" w:hAnsi="Times New Roman" w:cs="Times New Roman"/>
          <w:b/>
          <w:bdr w:val="single" w:sz="4" w:space="0" w:color="auto"/>
        </w:rPr>
        <w:t>veterné prúdenie</w:t>
      </w:r>
      <w:r>
        <w:rPr>
          <w:rFonts w:ascii="Times New Roman" w:hAnsi="Times New Roman" w:cs="Times New Roman"/>
        </w:rPr>
        <w:t xml:space="preserve"> – v Európe prevláda _________________ vietor </w:t>
      </w:r>
    </w:p>
    <w:p w:rsidR="005E529B" w:rsidRDefault="005E529B" w:rsidP="005E529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E529B">
        <w:rPr>
          <w:rFonts w:ascii="Times New Roman" w:hAnsi="Times New Roman" w:cs="Times New Roman"/>
          <w:b/>
          <w:bdr w:val="single" w:sz="4" w:space="0" w:color="auto"/>
        </w:rPr>
        <w:t>morské prúdy</w:t>
      </w:r>
      <w:r>
        <w:rPr>
          <w:rFonts w:ascii="Times New Roman" w:hAnsi="Times New Roman" w:cs="Times New Roman"/>
        </w:rPr>
        <w:t xml:space="preserve"> – Na podnebie v Európe vplýva _____________ Golfský morský prúd, ktorý _____________</w:t>
      </w:r>
    </w:p>
    <w:p w:rsidR="005E529B" w:rsidRPr="005E529B" w:rsidRDefault="005E529B" w:rsidP="005E529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</w:t>
      </w:r>
    </w:p>
    <w:p w:rsidR="005E529B" w:rsidRDefault="005E529B" w:rsidP="005E5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E529B" w:rsidRDefault="00CB0A5A" w:rsidP="005E5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noProof/>
          <w:u w:val="single"/>
          <w:lang w:eastAsia="sk-SK"/>
        </w:rPr>
        <w:pict>
          <v:rect id="_x0000_s1026" style="position:absolute;margin-left:234.55pt;margin-top:33.5pt;width:7.15pt;height:179pt;z-index:251658240"/>
        </w:pict>
      </w:r>
      <w:r w:rsidR="005E529B" w:rsidRPr="001D6F8A">
        <w:rPr>
          <w:rFonts w:ascii="Times New Roman" w:hAnsi="Times New Roman" w:cs="Times New Roman"/>
          <w:b/>
          <w:i/>
          <w:u w:val="single"/>
        </w:rPr>
        <w:t>Počasie</w:t>
      </w:r>
      <w:r w:rsidR="005E529B">
        <w:rPr>
          <w:rFonts w:ascii="Times New Roman" w:hAnsi="Times New Roman" w:cs="Times New Roman"/>
        </w:rPr>
        <w:t xml:space="preserve"> v Európe ovplyvňujú aj poloha na polárnom fronte (ktorý spôsobuje ___________________počasie)</w:t>
      </w:r>
      <w:r w:rsidR="00B95B5A">
        <w:rPr>
          <w:rFonts w:ascii="Times New Roman" w:hAnsi="Times New Roman" w:cs="Times New Roman"/>
        </w:rPr>
        <w:t>, často sa u nás striedajú tlakové útvary (tlaková níž a tlaková výš)</w:t>
      </w:r>
    </w:p>
    <w:p w:rsidR="00CB0A5A" w:rsidRDefault="00B95B5A" w:rsidP="00CB0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TLAKOVÁ NÍŽ (sa odborne nazýva CYKLÓNA)</w:t>
      </w:r>
      <w:r w:rsidR="00CB0A5A">
        <w:rPr>
          <w:rFonts w:ascii="Times New Roman" w:hAnsi="Times New Roman" w:cs="Times New Roman"/>
        </w:rPr>
        <w:tab/>
        <w:t>TLAKOVÁ VÝŠ (sa odborne nazýva ANTICYKLÓNA)</w:t>
      </w:r>
    </w:p>
    <w:p w:rsidR="00B95B5A" w:rsidRDefault="00B95B5A" w:rsidP="005E529B">
      <w:pPr>
        <w:rPr>
          <w:rFonts w:ascii="Times New Roman" w:hAnsi="Times New Roman" w:cs="Times New Roman"/>
        </w:rPr>
      </w:pPr>
    </w:p>
    <w:p w:rsidR="00CB0A5A" w:rsidRDefault="00CB0A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5E529B" w:rsidRDefault="005E529B" w:rsidP="005E5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Stále tlakové útvary:_____________________________________________________________________________</w:t>
      </w:r>
    </w:p>
    <w:p w:rsidR="005E529B" w:rsidRDefault="005E529B" w:rsidP="005E529B"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sectPr w:rsidR="005E529B" w:rsidSect="005E5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E21E3"/>
    <w:multiLevelType w:val="hybridMultilevel"/>
    <w:tmpl w:val="DC9600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529B"/>
    <w:rsid w:val="005E529B"/>
    <w:rsid w:val="00B95B5A"/>
    <w:rsid w:val="00CB0A5A"/>
    <w:rsid w:val="00D51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15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E52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2022-09-25T08:47:00Z</dcterms:created>
  <dcterms:modified xsi:type="dcterms:W3CDTF">2022-09-25T08:55:00Z</dcterms:modified>
</cp:coreProperties>
</file>