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EF" w:rsidRPr="00A0389E" w:rsidRDefault="002073EF" w:rsidP="002073EF">
      <w:pPr>
        <w:jc w:val="center"/>
        <w:rPr>
          <w:b/>
        </w:rPr>
      </w:pPr>
      <w:r w:rsidRPr="00A0389E">
        <w:rPr>
          <w:b/>
        </w:rPr>
        <w:t xml:space="preserve">Politický systém </w:t>
      </w:r>
      <w:r w:rsidR="00CB2D4D" w:rsidRPr="00A0389E">
        <w:rPr>
          <w:b/>
        </w:rPr>
        <w:t>Československa</w:t>
      </w:r>
    </w:p>
    <w:p w:rsidR="00CF3016" w:rsidRDefault="00CF3016" w:rsidP="002073EF">
      <w:pPr>
        <w:jc w:val="center"/>
        <w:rPr>
          <w:b/>
        </w:rPr>
      </w:pPr>
      <w:r w:rsidRPr="00A0389E">
        <w:rPr>
          <w:b/>
        </w:rPr>
        <w:t>SYLABY</w:t>
      </w:r>
      <w:r>
        <w:rPr>
          <w:b/>
        </w:rPr>
        <w:t xml:space="preserve"> </w:t>
      </w:r>
    </w:p>
    <w:p w:rsidR="002073EF" w:rsidRPr="00A0389E" w:rsidRDefault="00D04C92" w:rsidP="002073EF">
      <w:pPr>
        <w:jc w:val="center"/>
        <w:rPr>
          <w:b/>
        </w:rPr>
      </w:pPr>
      <w:bookmarkStart w:id="0" w:name="_GoBack"/>
      <w:bookmarkEnd w:id="0"/>
      <w:r>
        <w:rPr>
          <w:b/>
        </w:rPr>
        <w:t>(šk. r. 2021/22)</w:t>
      </w:r>
    </w:p>
    <w:p w:rsidR="002073EF" w:rsidRPr="00A0389E" w:rsidRDefault="002073EF" w:rsidP="002073EF">
      <w:pPr>
        <w:rPr>
          <w:b/>
        </w:rPr>
      </w:pPr>
      <w:r w:rsidRPr="00A038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47AD3" wp14:editId="4248DA87">
                <wp:simplePos x="0" y="0"/>
                <wp:positionH relativeFrom="column">
                  <wp:posOffset>-114300</wp:posOffset>
                </wp:positionH>
                <wp:positionV relativeFrom="paragraph">
                  <wp:posOffset>111125</wp:posOffset>
                </wp:positionV>
                <wp:extent cx="6057900" cy="0"/>
                <wp:effectExtent l="0" t="0" r="19050" b="1905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DD3C8" id="Rovná spojnica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75pt" to="46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"/>
            </w:pict>
          </mc:Fallback>
        </mc:AlternateContent>
      </w:r>
    </w:p>
    <w:p w:rsidR="002073EF" w:rsidRPr="00A0389E" w:rsidRDefault="002073EF" w:rsidP="002073EF">
      <w:pPr>
        <w:rPr>
          <w:bCs/>
        </w:rPr>
      </w:pPr>
      <w:r w:rsidRPr="00A0389E">
        <w:rPr>
          <w:b/>
        </w:rPr>
        <w:t xml:space="preserve">Študijný odbor: </w:t>
      </w:r>
      <w:r w:rsidR="00CB2D4D" w:rsidRPr="00A0389E">
        <w:rPr>
          <w:bCs/>
        </w:rPr>
        <w:t>učiteľstvo dejepisu v kombinácii</w:t>
      </w:r>
    </w:p>
    <w:p w:rsidR="002073EF" w:rsidRPr="00A0389E" w:rsidRDefault="002073EF" w:rsidP="00CB2D4D">
      <w:r w:rsidRPr="00A0389E">
        <w:rPr>
          <w:b/>
        </w:rPr>
        <w:t xml:space="preserve">Garant: </w:t>
      </w:r>
      <w:r w:rsidR="00CB2D4D" w:rsidRPr="00A0389E">
        <w:rPr>
          <w:bCs/>
        </w:rPr>
        <w:t xml:space="preserve">PhDr. Peter </w:t>
      </w:r>
      <w:proofErr w:type="spellStart"/>
      <w:r w:rsidR="00CB2D4D" w:rsidRPr="00A0389E">
        <w:rPr>
          <w:bCs/>
        </w:rPr>
        <w:t>Kovaľ</w:t>
      </w:r>
      <w:proofErr w:type="spellEnd"/>
      <w:r w:rsidR="00CB2D4D" w:rsidRPr="00A0389E">
        <w:rPr>
          <w:bCs/>
        </w:rPr>
        <w:t>, PhD.</w:t>
      </w:r>
    </w:p>
    <w:p w:rsidR="002073EF" w:rsidRPr="00A0389E" w:rsidRDefault="00CB2D4D" w:rsidP="002073EF">
      <w:r w:rsidRPr="00A0389E">
        <w:rPr>
          <w:b/>
        </w:rPr>
        <w:t>Odporúčaný r</w:t>
      </w:r>
      <w:r w:rsidR="002073EF" w:rsidRPr="00A0389E">
        <w:rPr>
          <w:b/>
        </w:rPr>
        <w:t xml:space="preserve">očník: </w:t>
      </w:r>
      <w:r w:rsidRPr="00A0389E">
        <w:t>tretí</w:t>
      </w:r>
      <w:r w:rsidR="002073EF" w:rsidRPr="00A0389E">
        <w:t xml:space="preserve"> (</w:t>
      </w:r>
      <w:r w:rsidRPr="00A0389E">
        <w:t>bakalárske štúdium</w:t>
      </w:r>
      <w:r w:rsidR="002073EF" w:rsidRPr="00A0389E">
        <w:t>)</w:t>
      </w:r>
    </w:p>
    <w:p w:rsidR="002073EF" w:rsidRPr="00A0389E" w:rsidRDefault="002073EF" w:rsidP="002073EF">
      <w:r w:rsidRPr="00A0389E">
        <w:rPr>
          <w:b/>
        </w:rPr>
        <w:t xml:space="preserve">Semester: </w:t>
      </w:r>
      <w:r w:rsidR="00CB2D4D" w:rsidRPr="00A0389E">
        <w:t>zimný</w:t>
      </w:r>
    </w:p>
    <w:p w:rsidR="002073EF" w:rsidRPr="00A0389E" w:rsidRDefault="002073EF" w:rsidP="002073EF">
      <w:r w:rsidRPr="00A0389E">
        <w:rPr>
          <w:b/>
        </w:rPr>
        <w:t xml:space="preserve">Počet kreditov: </w:t>
      </w:r>
      <w:r w:rsidR="00CB2D4D" w:rsidRPr="00A0389E">
        <w:t>2</w:t>
      </w:r>
    </w:p>
    <w:p w:rsidR="00CB2D4D" w:rsidRPr="00A0389E" w:rsidRDefault="00CB2D4D" w:rsidP="002073EF">
      <w:bookmarkStart w:id="1" w:name="JR_PAGE_ANCHOR_0_1"/>
      <w:r w:rsidRPr="00A0389E">
        <w:rPr>
          <w:b/>
          <w:bCs/>
        </w:rPr>
        <w:t>Spôsob hodnotenia a skončenia štúdia predmetu:</w:t>
      </w:r>
      <w:r w:rsidRPr="00A0389E">
        <w:t xml:space="preserve"> Absolvovanie</w:t>
      </w:r>
      <w:bookmarkEnd w:id="1"/>
    </w:p>
    <w:p w:rsidR="002073EF" w:rsidRPr="00A0389E" w:rsidRDefault="002073EF" w:rsidP="002073EF"/>
    <w:p w:rsidR="002073EF" w:rsidRDefault="002073EF" w:rsidP="002073EF">
      <w:pPr>
        <w:rPr>
          <w:b/>
        </w:rPr>
      </w:pPr>
      <w:r w:rsidRPr="00A0389E">
        <w:rPr>
          <w:b/>
        </w:rPr>
        <w:t>Forma a podmienky ukončenia (požiadavky):</w:t>
      </w:r>
    </w:p>
    <w:p w:rsidR="00D04C92" w:rsidRPr="00255435" w:rsidRDefault="00D04C92" w:rsidP="002073EF">
      <w:pPr>
        <w:rPr>
          <w:u w:val="single"/>
        </w:rPr>
      </w:pPr>
      <w:r w:rsidRPr="00255435">
        <w:rPr>
          <w:u w:val="single"/>
        </w:rPr>
        <w:t>Prezenčná forma výučby:</w:t>
      </w:r>
    </w:p>
    <w:p w:rsidR="002073EF" w:rsidRPr="00255435" w:rsidRDefault="002073EF" w:rsidP="002073EF">
      <w:pPr>
        <w:numPr>
          <w:ilvl w:val="0"/>
          <w:numId w:val="1"/>
        </w:numPr>
        <w:tabs>
          <w:tab w:val="clear" w:pos="720"/>
          <w:tab w:val="num" w:pos="252"/>
        </w:tabs>
        <w:ind w:left="432" w:hanging="432"/>
        <w:rPr>
          <w:i/>
        </w:rPr>
      </w:pPr>
      <w:r w:rsidRPr="00255435">
        <w:rPr>
          <w:i/>
        </w:rPr>
        <w:t>účasť na seminároch</w:t>
      </w:r>
      <w:r w:rsidR="00C2137D" w:rsidRPr="00255435">
        <w:rPr>
          <w:i/>
        </w:rPr>
        <w:t xml:space="preserve"> a prednáškach</w:t>
      </w:r>
      <w:r w:rsidRPr="00255435">
        <w:rPr>
          <w:i/>
        </w:rPr>
        <w:t>, max. 2 absencie (za 3. absenciu sa píše seminárna práca naviac), pri viac ako 3 absenciách študent nesplnil podmienky pre ukončenie predmetu</w:t>
      </w:r>
    </w:p>
    <w:p w:rsidR="002073EF" w:rsidRPr="00255435" w:rsidRDefault="002073EF" w:rsidP="002073EF">
      <w:pPr>
        <w:numPr>
          <w:ilvl w:val="0"/>
          <w:numId w:val="1"/>
        </w:numPr>
        <w:tabs>
          <w:tab w:val="clear" w:pos="720"/>
          <w:tab w:val="num" w:pos="252"/>
        </w:tabs>
        <w:ind w:left="432" w:hanging="432"/>
        <w:rPr>
          <w:i/>
        </w:rPr>
      </w:pPr>
      <w:r w:rsidRPr="00255435">
        <w:rPr>
          <w:i/>
        </w:rPr>
        <w:t>aktivita na seminároch</w:t>
      </w:r>
    </w:p>
    <w:p w:rsidR="002073EF" w:rsidRPr="00255435" w:rsidRDefault="002073EF" w:rsidP="002073EF">
      <w:pPr>
        <w:numPr>
          <w:ilvl w:val="0"/>
          <w:numId w:val="1"/>
        </w:numPr>
        <w:tabs>
          <w:tab w:val="num" w:pos="252"/>
        </w:tabs>
        <w:ind w:left="432" w:hanging="432"/>
        <w:rPr>
          <w:i/>
        </w:rPr>
      </w:pPr>
      <w:r w:rsidRPr="00255435">
        <w:rPr>
          <w:i/>
        </w:rPr>
        <w:t>spracovanie a prezentácia referátu</w:t>
      </w:r>
    </w:p>
    <w:p w:rsidR="00D04C92" w:rsidRDefault="00D04C92" w:rsidP="00D04C92">
      <w:pPr>
        <w:rPr>
          <w:b/>
        </w:rPr>
      </w:pPr>
    </w:p>
    <w:p w:rsidR="00D04C92" w:rsidRPr="00255435" w:rsidRDefault="00D04C92" w:rsidP="00D04C92">
      <w:pPr>
        <w:rPr>
          <w:u w:val="single"/>
        </w:rPr>
      </w:pPr>
      <w:r w:rsidRPr="00255435">
        <w:rPr>
          <w:u w:val="single"/>
        </w:rPr>
        <w:t>Dištan</w:t>
      </w:r>
      <w:r w:rsidRPr="00255435">
        <w:rPr>
          <w:u w:val="single"/>
        </w:rPr>
        <w:t>čná forma výučby:</w:t>
      </w:r>
    </w:p>
    <w:p w:rsidR="00D04C92" w:rsidRPr="00255435" w:rsidRDefault="00D04C92" w:rsidP="00BC20B5">
      <w:pPr>
        <w:numPr>
          <w:ilvl w:val="0"/>
          <w:numId w:val="29"/>
        </w:numPr>
        <w:tabs>
          <w:tab w:val="clear" w:pos="720"/>
          <w:tab w:val="num" w:pos="426"/>
        </w:tabs>
        <w:ind w:left="426" w:hanging="426"/>
        <w:rPr>
          <w:i/>
        </w:rPr>
      </w:pPr>
      <w:r w:rsidRPr="00255435">
        <w:rPr>
          <w:i/>
        </w:rPr>
        <w:t xml:space="preserve">účasť na </w:t>
      </w:r>
      <w:r w:rsidR="00BC20B5" w:rsidRPr="00255435">
        <w:rPr>
          <w:i/>
        </w:rPr>
        <w:t xml:space="preserve">online </w:t>
      </w:r>
      <w:r w:rsidRPr="00255435">
        <w:rPr>
          <w:i/>
        </w:rPr>
        <w:t>seminároch a prednáškach, max. 2 absencie (za 3. absenciu sa píše seminárna práca naviac), pri viac ako 3 absenciách študent nesplnil podmienky pre ukončenie predmetu</w:t>
      </w:r>
    </w:p>
    <w:p w:rsidR="00D04C92" w:rsidRPr="00255435" w:rsidRDefault="00D04C92" w:rsidP="00BC20B5">
      <w:pPr>
        <w:numPr>
          <w:ilvl w:val="0"/>
          <w:numId w:val="29"/>
        </w:numPr>
        <w:tabs>
          <w:tab w:val="clear" w:pos="720"/>
          <w:tab w:val="num" w:pos="426"/>
        </w:tabs>
        <w:ind w:left="426" w:hanging="426"/>
        <w:rPr>
          <w:i/>
        </w:rPr>
      </w:pPr>
      <w:r w:rsidRPr="00255435">
        <w:rPr>
          <w:i/>
        </w:rPr>
        <w:t xml:space="preserve">aktivita na </w:t>
      </w:r>
      <w:r w:rsidR="00BC20B5" w:rsidRPr="00255435">
        <w:rPr>
          <w:i/>
        </w:rPr>
        <w:t xml:space="preserve">online </w:t>
      </w:r>
      <w:r w:rsidRPr="00255435">
        <w:rPr>
          <w:i/>
        </w:rPr>
        <w:t>seminároch</w:t>
      </w:r>
    </w:p>
    <w:p w:rsidR="00D04C92" w:rsidRPr="00255435" w:rsidRDefault="00D04C92" w:rsidP="00BC20B5">
      <w:pPr>
        <w:numPr>
          <w:ilvl w:val="0"/>
          <w:numId w:val="29"/>
        </w:numPr>
        <w:tabs>
          <w:tab w:val="clear" w:pos="720"/>
          <w:tab w:val="num" w:pos="426"/>
        </w:tabs>
        <w:ind w:left="426" w:hanging="426"/>
        <w:rPr>
          <w:i/>
        </w:rPr>
      </w:pPr>
      <w:r w:rsidRPr="00255435">
        <w:rPr>
          <w:i/>
        </w:rPr>
        <w:t>spracovanie a prezentácia referátu</w:t>
      </w:r>
      <w:r w:rsidR="00BC20B5" w:rsidRPr="00255435">
        <w:rPr>
          <w:i/>
        </w:rPr>
        <w:t xml:space="preserve"> (</w:t>
      </w:r>
      <w:proofErr w:type="spellStart"/>
      <w:r w:rsidR="00BC20B5" w:rsidRPr="00255435">
        <w:rPr>
          <w:i/>
        </w:rPr>
        <w:t>powerpoint</w:t>
      </w:r>
      <w:proofErr w:type="spellEnd"/>
      <w:r w:rsidR="00BC20B5" w:rsidRPr="00255435">
        <w:rPr>
          <w:i/>
        </w:rPr>
        <w:t>)</w:t>
      </w:r>
    </w:p>
    <w:p w:rsidR="002073EF" w:rsidRPr="00A0389E" w:rsidRDefault="002073EF" w:rsidP="002073EF">
      <w:pPr>
        <w:rPr>
          <w:b/>
        </w:rPr>
      </w:pPr>
    </w:p>
    <w:p w:rsidR="001533E2" w:rsidRPr="00A0389E" w:rsidRDefault="001533E2" w:rsidP="002073EF">
      <w:pPr>
        <w:rPr>
          <w:b/>
        </w:rPr>
      </w:pPr>
      <w:r w:rsidRPr="00A0389E">
        <w:rPr>
          <w:b/>
        </w:rPr>
        <w:t xml:space="preserve">Témy prednášok budú mapovať </w:t>
      </w:r>
      <w:r w:rsidR="006166E7" w:rsidRPr="00A0389E">
        <w:rPr>
          <w:b/>
        </w:rPr>
        <w:t xml:space="preserve">politický systém Československa v jednotlivých historicko-vývinových </w:t>
      </w:r>
      <w:r w:rsidRPr="00A0389E">
        <w:rPr>
          <w:b/>
        </w:rPr>
        <w:t>obdobi</w:t>
      </w:r>
      <w:r w:rsidR="006166E7" w:rsidRPr="00A0389E">
        <w:rPr>
          <w:b/>
        </w:rPr>
        <w:t>ach:</w:t>
      </w:r>
    </w:p>
    <w:p w:rsidR="00BC73D3" w:rsidRPr="00A0389E" w:rsidRDefault="00BC73D3" w:rsidP="002073EF">
      <w:pPr>
        <w:rPr>
          <w:b/>
        </w:rPr>
      </w:pPr>
    </w:p>
    <w:p w:rsidR="006166E7" w:rsidRPr="00A0389E" w:rsidRDefault="006166E7" w:rsidP="00BC73D3">
      <w:pPr>
        <w:pStyle w:val="Odsekzoznamu"/>
        <w:numPr>
          <w:ilvl w:val="0"/>
          <w:numId w:val="23"/>
        </w:numPr>
      </w:pPr>
      <w:r w:rsidRPr="00A0389E">
        <w:t>Prvá Československá republika</w:t>
      </w:r>
      <w:r w:rsidRPr="00A0389E">
        <w:rPr>
          <w:b/>
        </w:rPr>
        <w:t xml:space="preserve"> </w:t>
      </w:r>
      <w:r w:rsidRPr="00A0389E">
        <w:t>(Vznik Československa, základné princípy politického systému, politické strany, významné ústavné inštitúcie)</w:t>
      </w:r>
    </w:p>
    <w:p w:rsidR="006166E7" w:rsidRPr="00A0389E" w:rsidRDefault="006166E7" w:rsidP="00BC73D3">
      <w:pPr>
        <w:pStyle w:val="Odsekzoznamu"/>
        <w:numPr>
          <w:ilvl w:val="0"/>
          <w:numId w:val="23"/>
        </w:numPr>
      </w:pPr>
      <w:r w:rsidRPr="00A0389E">
        <w:t>Druhá Československá republika (september 1938 – marec 1939, Protektorát Čechy a Morava, Slovenská republika 1939 – 1945)</w:t>
      </w:r>
    </w:p>
    <w:p w:rsidR="006166E7" w:rsidRPr="00A0389E" w:rsidRDefault="006166E7" w:rsidP="00BC73D3">
      <w:pPr>
        <w:pStyle w:val="Odsekzoznamu"/>
        <w:numPr>
          <w:ilvl w:val="0"/>
          <w:numId w:val="23"/>
        </w:numPr>
      </w:pPr>
      <w:r w:rsidRPr="00A0389E">
        <w:t>Politický systém komunistického Československa (vzostup komunistickej strany, Február 1948, komunistická diktatúra)</w:t>
      </w:r>
    </w:p>
    <w:p w:rsidR="001533E2" w:rsidRPr="00A0389E" w:rsidRDefault="001533E2" w:rsidP="002073EF">
      <w:pPr>
        <w:rPr>
          <w:b/>
        </w:rPr>
      </w:pPr>
    </w:p>
    <w:p w:rsidR="006166E7" w:rsidRPr="00A0389E" w:rsidRDefault="006166E7" w:rsidP="002073EF">
      <w:pPr>
        <w:rPr>
          <w:b/>
        </w:rPr>
      </w:pPr>
    </w:p>
    <w:p w:rsidR="002073EF" w:rsidRPr="00A0389E" w:rsidRDefault="002073EF" w:rsidP="002073EF">
      <w:pPr>
        <w:rPr>
          <w:b/>
        </w:rPr>
      </w:pPr>
      <w:r w:rsidRPr="00A0389E">
        <w:rPr>
          <w:b/>
        </w:rPr>
        <w:t>Témy seminárov:</w:t>
      </w:r>
    </w:p>
    <w:p w:rsidR="002073EF" w:rsidRPr="00A0389E" w:rsidRDefault="002073EF" w:rsidP="002073EF">
      <w:pPr>
        <w:tabs>
          <w:tab w:val="num" w:pos="432"/>
        </w:tabs>
        <w:ind w:left="-48"/>
      </w:pPr>
    </w:p>
    <w:p w:rsidR="002073EF" w:rsidRPr="00A0389E" w:rsidRDefault="002073EF" w:rsidP="00547936">
      <w:pPr>
        <w:numPr>
          <w:ilvl w:val="0"/>
          <w:numId w:val="2"/>
        </w:numPr>
        <w:tabs>
          <w:tab w:val="clear" w:pos="720"/>
          <w:tab w:val="num" w:pos="432"/>
        </w:tabs>
        <w:ind w:left="252" w:hanging="252"/>
        <w:rPr>
          <w:b/>
        </w:rPr>
      </w:pPr>
      <w:r w:rsidRPr="00A0389E">
        <w:rPr>
          <w:b/>
        </w:rPr>
        <w:t>Charakteristika Ústavy ČSR</w:t>
      </w:r>
    </w:p>
    <w:p w:rsidR="002073EF" w:rsidRPr="00A0389E" w:rsidRDefault="002073EF" w:rsidP="002073EF">
      <w:pPr>
        <w:numPr>
          <w:ilvl w:val="0"/>
          <w:numId w:val="13"/>
        </w:numPr>
        <w:shd w:val="clear" w:color="auto" w:fill="FFFFFF"/>
        <w:tabs>
          <w:tab w:val="left" w:pos="389"/>
        </w:tabs>
      </w:pPr>
      <w:r w:rsidRPr="00A0389E">
        <w:t>ústava ČSR a otázka "československého národa"</w:t>
      </w:r>
    </w:p>
    <w:p w:rsidR="002073EF" w:rsidRPr="00A0389E" w:rsidRDefault="002073EF" w:rsidP="002073EF">
      <w:pPr>
        <w:numPr>
          <w:ilvl w:val="0"/>
          <w:numId w:val="13"/>
        </w:numPr>
        <w:shd w:val="clear" w:color="auto" w:fill="FFFFFF"/>
        <w:tabs>
          <w:tab w:val="left" w:pos="389"/>
        </w:tabs>
      </w:pPr>
      <w:r w:rsidRPr="00A0389E">
        <w:t>charakteristika deľby moci v ČSR, sústava a fungovanie najvyšších štátnych orgánov</w:t>
      </w:r>
    </w:p>
    <w:p w:rsidR="002073EF" w:rsidRPr="00A0389E" w:rsidRDefault="002073EF" w:rsidP="002073EF">
      <w:pPr>
        <w:numPr>
          <w:ilvl w:val="0"/>
          <w:numId w:val="13"/>
        </w:numPr>
        <w:shd w:val="clear" w:color="auto" w:fill="FFFFFF"/>
        <w:tabs>
          <w:tab w:val="left" w:pos="389"/>
        </w:tabs>
      </w:pPr>
      <w:r w:rsidRPr="00A0389E">
        <w:t>otázka štátneho jazyka</w:t>
      </w:r>
    </w:p>
    <w:p w:rsidR="002073EF" w:rsidRPr="00A0389E" w:rsidRDefault="002073EF" w:rsidP="002073EF">
      <w:pPr>
        <w:numPr>
          <w:ilvl w:val="0"/>
          <w:numId w:val="13"/>
        </w:numPr>
        <w:shd w:val="clear" w:color="auto" w:fill="FFFFFF"/>
        <w:tabs>
          <w:tab w:val="left" w:pos="389"/>
        </w:tabs>
      </w:pPr>
      <w:r w:rsidRPr="00A0389E">
        <w:t>zákon o autonómii Slovenskej krajiny a zákon o autonómii Podkarpatskej Rusi</w:t>
      </w:r>
    </w:p>
    <w:p w:rsidR="00BC73D3" w:rsidRPr="00A0389E" w:rsidRDefault="00BC73D3" w:rsidP="00900011">
      <w:pPr>
        <w:pStyle w:val="Odsekzoznamu"/>
        <w:numPr>
          <w:ilvl w:val="0"/>
          <w:numId w:val="13"/>
        </w:numPr>
        <w:autoSpaceDE w:val="0"/>
        <w:autoSpaceDN w:val="0"/>
        <w:adjustRightInd w:val="0"/>
      </w:pPr>
      <w:r w:rsidRPr="00A0389E">
        <w:rPr>
          <w:rFonts w:eastAsiaTheme="minorHAnsi"/>
          <w:lang w:eastAsia="en-US"/>
        </w:rPr>
        <w:t>Územno-správne usporiadanie Československej republiky (</w:t>
      </w:r>
      <w:r w:rsidRPr="00A0389E">
        <w:t xml:space="preserve">župy, </w:t>
      </w:r>
      <w:proofErr w:type="spellStart"/>
      <w:r w:rsidRPr="00A0389E">
        <w:t>veľžupy</w:t>
      </w:r>
      <w:proofErr w:type="spellEnd"/>
      <w:r w:rsidRPr="00A0389E">
        <w:t>, krajinské zriadenie)</w:t>
      </w:r>
    </w:p>
    <w:p w:rsidR="002073EF" w:rsidRPr="00A0389E" w:rsidRDefault="002073EF" w:rsidP="002073EF">
      <w:pPr>
        <w:rPr>
          <w:b/>
        </w:rPr>
      </w:pPr>
    </w:p>
    <w:p w:rsidR="002073EF" w:rsidRPr="00A0389E" w:rsidRDefault="002073EF" w:rsidP="00547936">
      <w:pPr>
        <w:numPr>
          <w:ilvl w:val="0"/>
          <w:numId w:val="2"/>
        </w:numPr>
        <w:tabs>
          <w:tab w:val="clear" w:pos="720"/>
          <w:tab w:val="num" w:pos="432"/>
        </w:tabs>
        <w:ind w:left="252" w:hanging="252"/>
        <w:rPr>
          <w:b/>
        </w:rPr>
      </w:pPr>
      <w:r w:rsidRPr="00A0389E">
        <w:rPr>
          <w:b/>
        </w:rPr>
        <w:t>Česko-slovenské politické strany</w:t>
      </w:r>
      <w:r w:rsidR="00BC73D3" w:rsidRPr="00A0389E">
        <w:rPr>
          <w:b/>
        </w:rPr>
        <w:t xml:space="preserve"> I.</w:t>
      </w:r>
    </w:p>
    <w:p w:rsidR="00BC73D3" w:rsidRPr="00A0389E" w:rsidRDefault="00BC73D3" w:rsidP="00BC73D3">
      <w:pPr>
        <w:pStyle w:val="Odsekzoznamu"/>
        <w:numPr>
          <w:ilvl w:val="0"/>
          <w:numId w:val="26"/>
        </w:numPr>
        <w:ind w:left="709" w:hanging="283"/>
      </w:pPr>
      <w:r w:rsidRPr="00A0389E">
        <w:t>Československá národní demokracie</w:t>
      </w:r>
    </w:p>
    <w:p w:rsidR="00BC73D3" w:rsidRPr="00A0389E" w:rsidRDefault="00BC73D3" w:rsidP="00BC73D3">
      <w:pPr>
        <w:pStyle w:val="Odsekzoznamu"/>
        <w:numPr>
          <w:ilvl w:val="0"/>
          <w:numId w:val="26"/>
        </w:numPr>
        <w:ind w:left="709" w:hanging="283"/>
      </w:pPr>
      <w:r w:rsidRPr="00A0389E">
        <w:t xml:space="preserve">Československá strana </w:t>
      </w:r>
      <w:proofErr w:type="spellStart"/>
      <w:r w:rsidRPr="00A0389E">
        <w:t>lidová</w:t>
      </w:r>
      <w:proofErr w:type="spellEnd"/>
    </w:p>
    <w:p w:rsidR="00BC73D3" w:rsidRPr="00A0389E" w:rsidRDefault="00BC73D3" w:rsidP="00BC73D3">
      <w:pPr>
        <w:pStyle w:val="Odsekzoznamu"/>
        <w:numPr>
          <w:ilvl w:val="0"/>
          <w:numId w:val="26"/>
        </w:numPr>
        <w:ind w:left="709" w:hanging="283"/>
      </w:pPr>
      <w:r w:rsidRPr="00A0389E">
        <w:t xml:space="preserve">Československá strana </w:t>
      </w:r>
      <w:proofErr w:type="spellStart"/>
      <w:r w:rsidRPr="00A0389E">
        <w:t>národně</w:t>
      </w:r>
      <w:proofErr w:type="spellEnd"/>
      <w:r w:rsidRPr="00A0389E">
        <w:t xml:space="preserve"> socialistická</w:t>
      </w:r>
    </w:p>
    <w:p w:rsidR="002073EF" w:rsidRPr="00A0389E" w:rsidRDefault="002073EF" w:rsidP="00BC73D3"/>
    <w:p w:rsidR="00BC73D3" w:rsidRPr="00A0389E" w:rsidRDefault="00BC73D3" w:rsidP="00547936">
      <w:pPr>
        <w:numPr>
          <w:ilvl w:val="0"/>
          <w:numId w:val="2"/>
        </w:numPr>
        <w:tabs>
          <w:tab w:val="clear" w:pos="720"/>
          <w:tab w:val="num" w:pos="432"/>
        </w:tabs>
        <w:ind w:left="252" w:hanging="252"/>
        <w:rPr>
          <w:b/>
        </w:rPr>
      </w:pPr>
      <w:r w:rsidRPr="00A0389E">
        <w:rPr>
          <w:b/>
        </w:rPr>
        <w:t>Česko-slovenské politické strany II.</w:t>
      </w:r>
    </w:p>
    <w:p w:rsidR="00BC73D3" w:rsidRPr="00A0389E" w:rsidRDefault="00BC73D3" w:rsidP="00D13B6A">
      <w:pPr>
        <w:pStyle w:val="Odsekzoznamu"/>
        <w:numPr>
          <w:ilvl w:val="0"/>
          <w:numId w:val="25"/>
        </w:numPr>
        <w:ind w:left="709"/>
      </w:pPr>
      <w:r w:rsidRPr="00A0389E">
        <w:t>Komunistická strana Československa</w:t>
      </w:r>
    </w:p>
    <w:p w:rsidR="00BC73D3" w:rsidRPr="00A0389E" w:rsidRDefault="00BC73D3" w:rsidP="00D13B6A">
      <w:pPr>
        <w:pStyle w:val="Odsekzoznamu"/>
        <w:numPr>
          <w:ilvl w:val="0"/>
          <w:numId w:val="24"/>
        </w:numPr>
        <w:ind w:left="709"/>
      </w:pPr>
      <w:r w:rsidRPr="00A0389E">
        <w:t xml:space="preserve">Československá </w:t>
      </w:r>
      <w:proofErr w:type="spellStart"/>
      <w:r w:rsidRPr="00A0389E">
        <w:t>sociálně</w:t>
      </w:r>
      <w:proofErr w:type="spellEnd"/>
      <w:r w:rsidRPr="00A0389E">
        <w:t xml:space="preserve"> demokratická strana </w:t>
      </w:r>
      <w:proofErr w:type="spellStart"/>
      <w:r w:rsidRPr="00A0389E">
        <w:t>dělnická</w:t>
      </w:r>
      <w:proofErr w:type="spellEnd"/>
    </w:p>
    <w:p w:rsidR="00BC73D3" w:rsidRPr="00A0389E" w:rsidRDefault="00BC73D3" w:rsidP="00D13B6A">
      <w:pPr>
        <w:pStyle w:val="Odsekzoznamu"/>
        <w:numPr>
          <w:ilvl w:val="0"/>
          <w:numId w:val="24"/>
        </w:numPr>
        <w:ind w:left="709"/>
      </w:pPr>
      <w:r w:rsidRPr="00A0389E">
        <w:t>Národní strana práce</w:t>
      </w:r>
    </w:p>
    <w:p w:rsidR="00BC73D3" w:rsidRPr="00A0389E" w:rsidRDefault="00BC73D3" w:rsidP="00D13B6A">
      <w:pPr>
        <w:pStyle w:val="Odsekzoznamu"/>
        <w:numPr>
          <w:ilvl w:val="0"/>
          <w:numId w:val="24"/>
        </w:numPr>
        <w:ind w:left="709"/>
      </w:pPr>
      <w:r w:rsidRPr="00A0389E">
        <w:t xml:space="preserve">Socialistické </w:t>
      </w:r>
      <w:proofErr w:type="spellStart"/>
      <w:r w:rsidRPr="00A0389E">
        <w:t>sjednocení</w:t>
      </w:r>
      <w:proofErr w:type="spellEnd"/>
    </w:p>
    <w:p w:rsidR="00BC73D3" w:rsidRPr="00A0389E" w:rsidRDefault="00BC73D3" w:rsidP="00BC73D3">
      <w:pPr>
        <w:pStyle w:val="Odsekzoznamu"/>
      </w:pPr>
    </w:p>
    <w:p w:rsidR="00BC73D3" w:rsidRPr="00A0389E" w:rsidRDefault="00BC73D3" w:rsidP="00547936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b/>
        </w:rPr>
      </w:pPr>
      <w:r w:rsidRPr="00A0389E">
        <w:rPr>
          <w:b/>
        </w:rPr>
        <w:t>Česko-slovenské politické strany III.</w:t>
      </w:r>
    </w:p>
    <w:p w:rsidR="00BC73D3" w:rsidRPr="00A0389E" w:rsidRDefault="00BC73D3" w:rsidP="00BC73D3">
      <w:pPr>
        <w:numPr>
          <w:ilvl w:val="0"/>
          <w:numId w:val="6"/>
        </w:numPr>
      </w:pPr>
      <w:r w:rsidRPr="00A0389E">
        <w:t xml:space="preserve">Republikánska strana </w:t>
      </w:r>
      <w:proofErr w:type="spellStart"/>
      <w:r w:rsidRPr="00A0389E">
        <w:t>zemědelského</w:t>
      </w:r>
      <w:proofErr w:type="spellEnd"/>
      <w:r w:rsidRPr="00A0389E">
        <w:t xml:space="preserve"> a </w:t>
      </w:r>
      <w:proofErr w:type="spellStart"/>
      <w:r w:rsidRPr="00A0389E">
        <w:t>malorolníckeho</w:t>
      </w:r>
      <w:proofErr w:type="spellEnd"/>
      <w:r w:rsidRPr="00A0389E">
        <w:t xml:space="preserve"> lidu</w:t>
      </w:r>
    </w:p>
    <w:p w:rsidR="00BC73D3" w:rsidRPr="00A0389E" w:rsidRDefault="00BC73D3" w:rsidP="00BC73D3">
      <w:pPr>
        <w:numPr>
          <w:ilvl w:val="0"/>
          <w:numId w:val="6"/>
        </w:numPr>
      </w:pPr>
      <w:r w:rsidRPr="00A0389E">
        <w:t xml:space="preserve">Československá </w:t>
      </w:r>
      <w:proofErr w:type="spellStart"/>
      <w:r w:rsidRPr="00A0389E">
        <w:t>živnostěnsko-obchodnická</w:t>
      </w:r>
      <w:proofErr w:type="spellEnd"/>
      <w:r w:rsidRPr="00A0389E">
        <w:t xml:space="preserve"> strana </w:t>
      </w:r>
      <w:proofErr w:type="spellStart"/>
      <w:r w:rsidRPr="00A0389E">
        <w:t>středostavovská</w:t>
      </w:r>
      <w:proofErr w:type="spellEnd"/>
    </w:p>
    <w:p w:rsidR="00BC73D3" w:rsidRPr="00A0389E" w:rsidRDefault="00BC73D3" w:rsidP="00BC73D3">
      <w:pPr>
        <w:numPr>
          <w:ilvl w:val="0"/>
          <w:numId w:val="6"/>
        </w:numPr>
      </w:pPr>
      <w:r w:rsidRPr="00A0389E">
        <w:t>Národní liga</w:t>
      </w:r>
    </w:p>
    <w:p w:rsidR="00BC73D3" w:rsidRPr="00A0389E" w:rsidRDefault="00BC73D3" w:rsidP="00BC73D3">
      <w:pPr>
        <w:numPr>
          <w:ilvl w:val="0"/>
          <w:numId w:val="6"/>
        </w:numPr>
      </w:pPr>
      <w:r w:rsidRPr="00A0389E">
        <w:t xml:space="preserve">Národní </w:t>
      </w:r>
      <w:proofErr w:type="spellStart"/>
      <w:r w:rsidRPr="00A0389E">
        <w:t>sjednocení</w:t>
      </w:r>
      <w:proofErr w:type="spellEnd"/>
    </w:p>
    <w:p w:rsidR="00BC73D3" w:rsidRPr="00A0389E" w:rsidRDefault="00BC73D3" w:rsidP="00BC73D3">
      <w:pPr>
        <w:numPr>
          <w:ilvl w:val="0"/>
          <w:numId w:val="6"/>
        </w:numPr>
      </w:pPr>
      <w:r w:rsidRPr="00A0389E">
        <w:t>Národní obec fašistická</w:t>
      </w:r>
    </w:p>
    <w:p w:rsidR="00BC73D3" w:rsidRPr="00A0389E" w:rsidRDefault="00BC73D3" w:rsidP="00BC73D3"/>
    <w:p w:rsidR="002073EF" w:rsidRPr="00A0389E" w:rsidRDefault="000A0176" w:rsidP="00547936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b/>
        </w:rPr>
      </w:pPr>
      <w:r w:rsidRPr="00A0389E">
        <w:rPr>
          <w:b/>
        </w:rPr>
        <w:t>S</w:t>
      </w:r>
      <w:r w:rsidR="002073EF" w:rsidRPr="00A0389E">
        <w:rPr>
          <w:b/>
        </w:rPr>
        <w:t>lovensk</w:t>
      </w:r>
      <w:r w:rsidRPr="00A0389E">
        <w:rPr>
          <w:b/>
        </w:rPr>
        <w:t>é</w:t>
      </w:r>
      <w:r w:rsidR="002073EF" w:rsidRPr="00A0389E">
        <w:rPr>
          <w:b/>
        </w:rPr>
        <w:t xml:space="preserve"> </w:t>
      </w:r>
      <w:r w:rsidRPr="00A0389E">
        <w:rPr>
          <w:b/>
        </w:rPr>
        <w:t xml:space="preserve">politické </w:t>
      </w:r>
      <w:r w:rsidR="002073EF" w:rsidRPr="00A0389E">
        <w:rPr>
          <w:b/>
        </w:rPr>
        <w:t>stran</w:t>
      </w:r>
      <w:r w:rsidRPr="00A0389E">
        <w:rPr>
          <w:b/>
        </w:rPr>
        <w:t>y</w:t>
      </w:r>
    </w:p>
    <w:p w:rsidR="00D13B6A" w:rsidRPr="00A0389E" w:rsidRDefault="00D13B6A" w:rsidP="00D13B6A">
      <w:pPr>
        <w:pStyle w:val="Odsekzoznamu"/>
        <w:numPr>
          <w:ilvl w:val="0"/>
          <w:numId w:val="27"/>
        </w:numPr>
        <w:ind w:left="709"/>
      </w:pPr>
      <w:r w:rsidRPr="00A0389E">
        <w:t>Slovenská národná strana roľnícka</w:t>
      </w:r>
    </w:p>
    <w:p w:rsidR="00D13B6A" w:rsidRPr="00A0389E" w:rsidRDefault="00D13B6A" w:rsidP="00D13B6A">
      <w:pPr>
        <w:pStyle w:val="Odsekzoznamu"/>
        <w:numPr>
          <w:ilvl w:val="0"/>
          <w:numId w:val="27"/>
        </w:numPr>
        <w:ind w:left="709"/>
      </w:pPr>
      <w:r w:rsidRPr="00A0389E">
        <w:t>Hlinkova slovenská ľudová strana</w:t>
      </w:r>
    </w:p>
    <w:p w:rsidR="00D13B6A" w:rsidRPr="00A0389E" w:rsidRDefault="00D13B6A" w:rsidP="00D13B6A">
      <w:pPr>
        <w:pStyle w:val="Odsekzoznamu"/>
        <w:numPr>
          <w:ilvl w:val="0"/>
          <w:numId w:val="27"/>
        </w:numPr>
        <w:ind w:left="709"/>
      </w:pPr>
      <w:proofErr w:type="spellStart"/>
      <w:r w:rsidRPr="00A0389E">
        <w:t>Jurigova</w:t>
      </w:r>
      <w:proofErr w:type="spellEnd"/>
      <w:r w:rsidRPr="00A0389E">
        <w:t xml:space="preserve"> Slovenská strana ľudová</w:t>
      </w:r>
    </w:p>
    <w:p w:rsidR="00D13B6A" w:rsidRPr="00A0389E" w:rsidRDefault="00D13B6A" w:rsidP="00D13B6A"/>
    <w:p w:rsidR="00AE5306" w:rsidRPr="00A0389E" w:rsidRDefault="000A0176" w:rsidP="00547936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b/>
        </w:rPr>
      </w:pPr>
      <w:r w:rsidRPr="00A0389E">
        <w:rPr>
          <w:b/>
        </w:rPr>
        <w:t>Politické strany národnostných menšín (nemeckej, maďarskej, poľskej, židovskej)</w:t>
      </w:r>
      <w:r w:rsidR="00D13B6A" w:rsidRPr="00A0389E">
        <w:rPr>
          <w:b/>
        </w:rPr>
        <w:t xml:space="preserve"> a p</w:t>
      </w:r>
      <w:r w:rsidRPr="00A0389E">
        <w:rPr>
          <w:b/>
        </w:rPr>
        <w:t xml:space="preserve">olitické strany </w:t>
      </w:r>
      <w:r w:rsidR="00D13B6A" w:rsidRPr="00A0389E">
        <w:rPr>
          <w:b/>
        </w:rPr>
        <w:t xml:space="preserve">na </w:t>
      </w:r>
      <w:r w:rsidRPr="00A0389E">
        <w:rPr>
          <w:b/>
        </w:rPr>
        <w:t>Podkarpatskej Rusi</w:t>
      </w:r>
    </w:p>
    <w:p w:rsidR="00AE5306" w:rsidRPr="00A0389E" w:rsidRDefault="00AE5306" w:rsidP="00AE5306"/>
    <w:p w:rsidR="00346824" w:rsidRPr="00A0389E" w:rsidRDefault="00D13B6A" w:rsidP="00D13B6A">
      <w:pPr>
        <w:pStyle w:val="Odsekzoznamu"/>
        <w:numPr>
          <w:ilvl w:val="0"/>
          <w:numId w:val="2"/>
        </w:numPr>
        <w:tabs>
          <w:tab w:val="clear" w:pos="720"/>
          <w:tab w:val="num" w:pos="284"/>
        </w:tabs>
        <w:autoSpaceDE w:val="0"/>
        <w:autoSpaceDN w:val="0"/>
        <w:adjustRightInd w:val="0"/>
        <w:ind w:left="426" w:hanging="426"/>
        <w:rPr>
          <w:b/>
        </w:rPr>
      </w:pPr>
      <w:r w:rsidRPr="00A0389E">
        <w:rPr>
          <w:rFonts w:eastAsiaTheme="minorHAnsi"/>
          <w:b/>
          <w:lang w:eastAsia="en-US"/>
        </w:rPr>
        <w:t xml:space="preserve"> </w:t>
      </w:r>
      <w:r w:rsidR="0072447F" w:rsidRPr="00A0389E">
        <w:rPr>
          <w:rFonts w:eastAsiaTheme="minorHAnsi"/>
          <w:b/>
          <w:lang w:eastAsia="en-US"/>
        </w:rPr>
        <w:t>Mimoparlamentné, mimo</w:t>
      </w:r>
      <w:r w:rsidR="00346824" w:rsidRPr="00A0389E">
        <w:rPr>
          <w:rFonts w:eastAsiaTheme="minorHAnsi"/>
          <w:b/>
          <w:lang w:eastAsia="en-US"/>
        </w:rPr>
        <w:t xml:space="preserve"> </w:t>
      </w:r>
      <w:r w:rsidR="0072447F" w:rsidRPr="00A0389E">
        <w:rPr>
          <w:rFonts w:eastAsiaTheme="minorHAnsi"/>
          <w:b/>
          <w:lang w:eastAsia="en-US"/>
        </w:rPr>
        <w:t>ústavné rozhodovac</w:t>
      </w:r>
      <w:r w:rsidR="00346824" w:rsidRPr="00A0389E">
        <w:rPr>
          <w:rFonts w:eastAsiaTheme="minorHAnsi"/>
          <w:b/>
          <w:lang w:eastAsia="en-US"/>
        </w:rPr>
        <w:t>ie</w:t>
      </w:r>
      <w:r w:rsidR="0072447F" w:rsidRPr="00A0389E">
        <w:rPr>
          <w:rFonts w:eastAsiaTheme="minorHAnsi"/>
          <w:b/>
          <w:lang w:eastAsia="en-US"/>
        </w:rPr>
        <w:t xml:space="preserve"> orgány</w:t>
      </w:r>
    </w:p>
    <w:p w:rsidR="0072447F" w:rsidRPr="00A0389E" w:rsidRDefault="00D13B6A" w:rsidP="000A0176">
      <w:pPr>
        <w:pStyle w:val="Odsekzoznamu"/>
        <w:numPr>
          <w:ilvl w:val="0"/>
          <w:numId w:val="19"/>
        </w:numPr>
        <w:autoSpaceDE w:val="0"/>
        <w:autoSpaceDN w:val="0"/>
        <w:adjustRightInd w:val="0"/>
        <w:ind w:left="709" w:hanging="283"/>
      </w:pPr>
      <w:r w:rsidRPr="00A0389E">
        <w:rPr>
          <w:rFonts w:eastAsiaTheme="minorHAnsi"/>
          <w:lang w:eastAsia="en-US"/>
        </w:rPr>
        <w:t>Päťka, skupina Hradu</w:t>
      </w:r>
    </w:p>
    <w:p w:rsidR="00D13B6A" w:rsidRPr="00A0389E" w:rsidRDefault="00D13B6A" w:rsidP="00D13B6A">
      <w:pPr>
        <w:autoSpaceDE w:val="0"/>
        <w:autoSpaceDN w:val="0"/>
        <w:adjustRightInd w:val="0"/>
      </w:pPr>
    </w:p>
    <w:p w:rsidR="00D13B6A" w:rsidRPr="00A0389E" w:rsidRDefault="00D13B6A" w:rsidP="00D13B6A">
      <w:pPr>
        <w:pStyle w:val="Odsekzoznamu"/>
        <w:numPr>
          <w:ilvl w:val="0"/>
          <w:numId w:val="2"/>
        </w:numPr>
        <w:tabs>
          <w:tab w:val="clear" w:pos="720"/>
        </w:tabs>
        <w:ind w:left="426" w:hanging="426"/>
        <w:rPr>
          <w:b/>
        </w:rPr>
      </w:pPr>
      <w:r w:rsidRPr="00A0389E">
        <w:rPr>
          <w:b/>
        </w:rPr>
        <w:t>Politické strany v ČSR do volieb 1946</w:t>
      </w:r>
    </w:p>
    <w:p w:rsidR="00D13B6A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Komunistická strana Československa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Československá strana národnosocialistická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Československá strana ľudová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Demokratická strana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Československá sociálna demokracia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Komunistická strana Slovenska</w:t>
      </w:r>
    </w:p>
    <w:p w:rsidR="00A0389E" w:rsidRP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Strana slobody</w:t>
      </w:r>
    </w:p>
    <w:p w:rsidR="00A0389E" w:rsidRDefault="00A0389E" w:rsidP="00A0389E">
      <w:pPr>
        <w:pStyle w:val="Odsekzoznamu"/>
        <w:numPr>
          <w:ilvl w:val="0"/>
          <w:numId w:val="19"/>
        </w:numPr>
        <w:ind w:left="709" w:hanging="283"/>
      </w:pPr>
      <w:r w:rsidRPr="00A0389E">
        <w:t>Strana práce</w:t>
      </w:r>
    </w:p>
    <w:p w:rsidR="004F4B81" w:rsidRPr="00A0389E" w:rsidRDefault="004F4B81" w:rsidP="004F4B81">
      <w:pPr>
        <w:pStyle w:val="Odsekzoznamu"/>
        <w:ind w:left="709"/>
      </w:pPr>
    </w:p>
    <w:p w:rsidR="00D13B6A" w:rsidRPr="00A0389E" w:rsidRDefault="00D13B6A" w:rsidP="00D13B6A">
      <w:pPr>
        <w:pStyle w:val="Odsekzoznamu"/>
        <w:numPr>
          <w:ilvl w:val="0"/>
          <w:numId w:val="2"/>
        </w:numPr>
        <w:tabs>
          <w:tab w:val="clear" w:pos="720"/>
          <w:tab w:val="num" w:pos="426"/>
        </w:tabs>
        <w:ind w:hanging="720"/>
        <w:rPr>
          <w:b/>
        </w:rPr>
      </w:pPr>
      <w:r w:rsidRPr="00A0389E">
        <w:rPr>
          <w:b/>
        </w:rPr>
        <w:t>Ústava 9. mája (1948), Ústava z r. 1960</w:t>
      </w:r>
    </w:p>
    <w:p w:rsidR="00A0389E" w:rsidRPr="00A0389E" w:rsidRDefault="00A0389E" w:rsidP="00A0389E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left="709" w:hanging="283"/>
        <w:jc w:val="both"/>
      </w:pPr>
      <w:r w:rsidRPr="00A0389E">
        <w:t>nová územná organizácia štátu (1960)</w:t>
      </w:r>
    </w:p>
    <w:p w:rsidR="00D13B6A" w:rsidRPr="00A0389E" w:rsidRDefault="00D13B6A" w:rsidP="00D13B6A">
      <w:pPr>
        <w:tabs>
          <w:tab w:val="num" w:pos="0"/>
        </w:tabs>
        <w:ind w:left="-142" w:firstLine="142"/>
        <w:rPr>
          <w:b/>
        </w:rPr>
      </w:pPr>
    </w:p>
    <w:p w:rsidR="00D13B6A" w:rsidRPr="00A0389E" w:rsidRDefault="00D13B6A" w:rsidP="0044794A">
      <w:pPr>
        <w:pStyle w:val="Odsekzoznamu"/>
        <w:numPr>
          <w:ilvl w:val="0"/>
          <w:numId w:val="2"/>
        </w:numPr>
        <w:tabs>
          <w:tab w:val="clear" w:pos="720"/>
          <w:tab w:val="num" w:pos="284"/>
          <w:tab w:val="left" w:pos="567"/>
        </w:tabs>
        <w:ind w:left="709" w:hanging="720"/>
        <w:rPr>
          <w:b/>
        </w:rPr>
      </w:pPr>
      <w:r w:rsidRPr="00A0389E">
        <w:rPr>
          <w:b/>
        </w:rPr>
        <w:t>Prezidenti Československa</w:t>
      </w:r>
    </w:p>
    <w:p w:rsidR="00D13B6A" w:rsidRPr="00A0389E" w:rsidRDefault="00D13B6A" w:rsidP="00D13B6A">
      <w:pPr>
        <w:pStyle w:val="Odsekzoznamu"/>
        <w:numPr>
          <w:ilvl w:val="0"/>
          <w:numId w:val="20"/>
        </w:numPr>
        <w:ind w:left="709" w:hanging="283"/>
      </w:pPr>
      <w:r w:rsidRPr="00A0389E">
        <w:t>T. G. Masaryk, ...  G. Husák</w:t>
      </w:r>
    </w:p>
    <w:p w:rsidR="00D13B6A" w:rsidRPr="00A0389E" w:rsidRDefault="00D13B6A" w:rsidP="00D13B6A">
      <w:pPr>
        <w:autoSpaceDE w:val="0"/>
        <w:autoSpaceDN w:val="0"/>
        <w:adjustRightInd w:val="0"/>
      </w:pPr>
    </w:p>
    <w:p w:rsidR="00FE7963" w:rsidRPr="00A0389E" w:rsidRDefault="00FE7963" w:rsidP="000A0176">
      <w:pPr>
        <w:pStyle w:val="Odsekzoznamu"/>
        <w:autoSpaceDE w:val="0"/>
        <w:autoSpaceDN w:val="0"/>
        <w:adjustRightInd w:val="0"/>
        <w:ind w:left="709"/>
      </w:pPr>
    </w:p>
    <w:p w:rsidR="00346824" w:rsidRPr="00A0389E" w:rsidRDefault="00346824" w:rsidP="002073EF">
      <w:pPr>
        <w:rPr>
          <w:b/>
        </w:rPr>
      </w:pPr>
    </w:p>
    <w:p w:rsidR="002F6A00" w:rsidRPr="00A0389E" w:rsidRDefault="002F6A00" w:rsidP="002073EF">
      <w:pPr>
        <w:rPr>
          <w:b/>
        </w:rPr>
      </w:pPr>
    </w:p>
    <w:p w:rsidR="002F6A00" w:rsidRPr="00A0389E" w:rsidRDefault="002F6A00" w:rsidP="002073EF">
      <w:pPr>
        <w:rPr>
          <w:b/>
        </w:rPr>
      </w:pPr>
    </w:p>
    <w:p w:rsidR="002F6A00" w:rsidRPr="00A0389E" w:rsidRDefault="002F6A00" w:rsidP="002073EF">
      <w:pPr>
        <w:rPr>
          <w:b/>
        </w:rPr>
      </w:pPr>
    </w:p>
    <w:p w:rsidR="002F6A00" w:rsidRPr="00A0389E" w:rsidRDefault="002F6A00">
      <w:pPr>
        <w:spacing w:line="360" w:lineRule="auto"/>
        <w:ind w:firstLine="284"/>
        <w:jc w:val="both"/>
        <w:rPr>
          <w:b/>
        </w:rPr>
      </w:pPr>
      <w:r w:rsidRPr="00A0389E">
        <w:rPr>
          <w:b/>
        </w:rPr>
        <w:br w:type="page"/>
      </w:r>
    </w:p>
    <w:p w:rsidR="002073EF" w:rsidRPr="00A0389E" w:rsidRDefault="002073EF" w:rsidP="002073EF">
      <w:pPr>
        <w:rPr>
          <w:b/>
        </w:rPr>
      </w:pPr>
      <w:r w:rsidRPr="00A0389E">
        <w:rPr>
          <w:b/>
        </w:rPr>
        <w:lastRenderedPageBreak/>
        <w:t>Literatúra: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BARTLOVÁ, Alena: </w:t>
      </w:r>
      <w:r w:rsidRPr="00CD6E80">
        <w:rPr>
          <w:i/>
        </w:rPr>
        <w:t>Túžby, projekty a realita. Slovensko v medzivojnovom období</w:t>
      </w:r>
      <w:r w:rsidRPr="00A0389E">
        <w:t xml:space="preserve">. Bratislava: Historický ústav SAV : </w:t>
      </w:r>
      <w:proofErr w:type="spellStart"/>
      <w:r w:rsidRPr="00A0389E">
        <w:t>Prodama</w:t>
      </w:r>
      <w:proofErr w:type="spellEnd"/>
      <w:r w:rsidRPr="00A0389E">
        <w:t xml:space="preserve">, </w:t>
      </w:r>
      <w:proofErr w:type="spellStart"/>
      <w:r w:rsidRPr="00A0389E">
        <w:t>s.r.o</w:t>
      </w:r>
      <w:proofErr w:type="spellEnd"/>
      <w:r w:rsidRPr="00A0389E">
        <w:t>., 2010.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BROKLOVÁ, Eva: </w:t>
      </w:r>
      <w:r w:rsidRPr="00CD6E80">
        <w:rPr>
          <w:i/>
        </w:rPr>
        <w:t>Československá demokracie. Politický systém ČSR 1918 – 1938</w:t>
      </w:r>
      <w:r w:rsidRPr="00A0389E">
        <w:t>. Praha 1992.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BROKLOVÁ, Eva: </w:t>
      </w:r>
      <w:proofErr w:type="spellStart"/>
      <w:r w:rsidRPr="009F2396">
        <w:rPr>
          <w:i/>
        </w:rPr>
        <w:t>První</w:t>
      </w:r>
      <w:proofErr w:type="spellEnd"/>
      <w:r w:rsidRPr="009F2396">
        <w:rPr>
          <w:i/>
        </w:rPr>
        <w:t xml:space="preserve"> československá ústava. </w:t>
      </w:r>
      <w:proofErr w:type="spellStart"/>
      <w:r w:rsidRPr="009F2396">
        <w:rPr>
          <w:i/>
        </w:rPr>
        <w:t>Diskuse</w:t>
      </w:r>
      <w:proofErr w:type="spellEnd"/>
      <w:r w:rsidRPr="009F2396">
        <w:rPr>
          <w:i/>
        </w:rPr>
        <w:t xml:space="preserve"> v </w:t>
      </w:r>
      <w:proofErr w:type="spellStart"/>
      <w:r w:rsidRPr="009F2396">
        <w:rPr>
          <w:i/>
        </w:rPr>
        <w:t>ústavním</w:t>
      </w:r>
      <w:proofErr w:type="spellEnd"/>
      <w:r w:rsidRPr="009F2396">
        <w:rPr>
          <w:i/>
        </w:rPr>
        <w:t xml:space="preserve"> výboru v </w:t>
      </w:r>
      <w:proofErr w:type="spellStart"/>
      <w:r w:rsidRPr="009F2396">
        <w:rPr>
          <w:i/>
        </w:rPr>
        <w:t>lednu</w:t>
      </w:r>
      <w:proofErr w:type="spellEnd"/>
      <w:r w:rsidRPr="009F2396">
        <w:rPr>
          <w:i/>
        </w:rPr>
        <w:t xml:space="preserve"> a </w:t>
      </w:r>
      <w:proofErr w:type="spellStart"/>
      <w:r w:rsidRPr="009F2396">
        <w:rPr>
          <w:i/>
        </w:rPr>
        <w:t>únoru</w:t>
      </w:r>
      <w:proofErr w:type="spellEnd"/>
      <w:r w:rsidRPr="009F2396">
        <w:rPr>
          <w:i/>
        </w:rPr>
        <w:t xml:space="preserve"> 1920. </w:t>
      </w:r>
      <w:r w:rsidRPr="00A0389E">
        <w:t>Praha 1992.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ČELOVSKÝ, B.: </w:t>
      </w:r>
      <w:proofErr w:type="spellStart"/>
      <w:r w:rsidRPr="009F2396">
        <w:rPr>
          <w:i/>
        </w:rPr>
        <w:t>Mnichovská</w:t>
      </w:r>
      <w:proofErr w:type="spellEnd"/>
      <w:r w:rsidRPr="009F2396">
        <w:rPr>
          <w:i/>
        </w:rPr>
        <w:t xml:space="preserve"> dohoda 1938.</w:t>
      </w:r>
      <w:r w:rsidRPr="00A0389E">
        <w:t xml:space="preserve"> Praha 1999.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GALANDAUER, J.: </w:t>
      </w:r>
      <w:r w:rsidRPr="009F2396">
        <w:rPr>
          <w:i/>
        </w:rPr>
        <w:t>Vznik Československé republiky 1918</w:t>
      </w:r>
      <w:r w:rsidRPr="00A0389E">
        <w:t>. Praha 1998.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HRONSKÝ, Marián: </w:t>
      </w:r>
      <w:r w:rsidRPr="00A0389E">
        <w:rPr>
          <w:i/>
        </w:rPr>
        <w:t>Boj o Slovensko a Trianon 1918-1920</w:t>
      </w:r>
      <w:r w:rsidRPr="00A0389E">
        <w:t>. Bratislava 1998.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HRONSKÝ, Marián: </w:t>
      </w:r>
      <w:r w:rsidRPr="00A0389E">
        <w:rPr>
          <w:i/>
        </w:rPr>
        <w:t>Slovensko pri zrode Československa</w:t>
      </w:r>
      <w:r w:rsidRPr="00A0389E">
        <w:t>. Bratislava 1997.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KÁRNÍK, Z.: </w:t>
      </w:r>
      <w:r w:rsidRPr="009F2396">
        <w:rPr>
          <w:i/>
        </w:rPr>
        <w:t xml:space="preserve">České </w:t>
      </w:r>
      <w:proofErr w:type="spellStart"/>
      <w:r w:rsidRPr="009F2396">
        <w:rPr>
          <w:i/>
        </w:rPr>
        <w:t>země</w:t>
      </w:r>
      <w:proofErr w:type="spellEnd"/>
      <w:r w:rsidRPr="009F2396">
        <w:rPr>
          <w:i/>
        </w:rPr>
        <w:t xml:space="preserve"> v </w:t>
      </w:r>
      <w:proofErr w:type="spellStart"/>
      <w:r w:rsidRPr="009F2396">
        <w:rPr>
          <w:i/>
        </w:rPr>
        <w:t>éře</w:t>
      </w:r>
      <w:proofErr w:type="spellEnd"/>
      <w:r w:rsidRPr="009F2396">
        <w:rPr>
          <w:i/>
        </w:rPr>
        <w:t xml:space="preserve"> </w:t>
      </w:r>
      <w:proofErr w:type="spellStart"/>
      <w:r w:rsidRPr="009F2396">
        <w:rPr>
          <w:i/>
        </w:rPr>
        <w:t>První</w:t>
      </w:r>
      <w:proofErr w:type="spellEnd"/>
      <w:r w:rsidRPr="009F2396">
        <w:rPr>
          <w:i/>
        </w:rPr>
        <w:t xml:space="preserve"> republiky I – III</w:t>
      </w:r>
      <w:r w:rsidRPr="00A0389E">
        <w:t>. Praha 2000 – 2003.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KÁRNÍK. Z.: </w:t>
      </w:r>
      <w:r w:rsidRPr="009F2396">
        <w:rPr>
          <w:i/>
        </w:rPr>
        <w:t xml:space="preserve">Malé </w:t>
      </w:r>
      <w:proofErr w:type="spellStart"/>
      <w:r w:rsidRPr="009F2396">
        <w:rPr>
          <w:i/>
        </w:rPr>
        <w:t>dějiny</w:t>
      </w:r>
      <w:proofErr w:type="spellEnd"/>
      <w:r w:rsidRPr="009F2396">
        <w:rPr>
          <w:i/>
        </w:rPr>
        <w:t xml:space="preserve"> československé (1867 – 1939).</w:t>
      </w:r>
      <w:r w:rsidRPr="00A0389E">
        <w:t xml:space="preserve"> Praha, </w:t>
      </w:r>
      <w:proofErr w:type="spellStart"/>
      <w:r w:rsidRPr="00A0389E">
        <w:t>Dokořán</w:t>
      </w:r>
      <w:proofErr w:type="spellEnd"/>
      <w:r w:rsidRPr="00A0389E">
        <w:t xml:space="preserve"> 2008.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KLIMEK, A.: </w:t>
      </w:r>
      <w:r w:rsidRPr="009F2396">
        <w:rPr>
          <w:i/>
        </w:rPr>
        <w:t xml:space="preserve">Boj o Hrad, 1. (Hrad a </w:t>
      </w:r>
      <w:proofErr w:type="spellStart"/>
      <w:r w:rsidRPr="009F2396">
        <w:rPr>
          <w:i/>
        </w:rPr>
        <w:t>Pětka</w:t>
      </w:r>
      <w:proofErr w:type="spellEnd"/>
      <w:r w:rsidRPr="009F2396">
        <w:rPr>
          <w:i/>
        </w:rPr>
        <w:t xml:space="preserve">) , 2. ( </w:t>
      </w:r>
      <w:proofErr w:type="spellStart"/>
      <w:r w:rsidRPr="009F2396">
        <w:rPr>
          <w:i/>
        </w:rPr>
        <w:t>Kdo</w:t>
      </w:r>
      <w:proofErr w:type="spellEnd"/>
      <w:r w:rsidRPr="009F2396">
        <w:rPr>
          <w:i/>
        </w:rPr>
        <w:t xml:space="preserve"> po Masarykovi ?</w:t>
      </w:r>
      <w:r w:rsidRPr="00A0389E">
        <w:t xml:space="preserve"> ) Praha 1996 , 1998.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KOLÁŘ, František: </w:t>
      </w:r>
      <w:r w:rsidRPr="00A0389E">
        <w:rPr>
          <w:i/>
        </w:rPr>
        <w:t xml:space="preserve">Politická elita </w:t>
      </w:r>
      <w:proofErr w:type="spellStart"/>
      <w:r w:rsidRPr="00A0389E">
        <w:rPr>
          <w:i/>
        </w:rPr>
        <w:t>meziválečného</w:t>
      </w:r>
      <w:proofErr w:type="spellEnd"/>
      <w:r w:rsidRPr="00A0389E">
        <w:rPr>
          <w:i/>
        </w:rPr>
        <w:t xml:space="preserve"> Československa 1918-1938</w:t>
      </w:r>
      <w:r w:rsidRPr="00A0389E">
        <w:t>. Praha 1998.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KOVTUN, J.: Republika v </w:t>
      </w:r>
      <w:proofErr w:type="spellStart"/>
      <w:r w:rsidRPr="00A0389E">
        <w:t>nebezpečném</w:t>
      </w:r>
      <w:proofErr w:type="spellEnd"/>
      <w:r w:rsidRPr="00A0389E">
        <w:t xml:space="preserve"> </w:t>
      </w:r>
      <w:proofErr w:type="spellStart"/>
      <w:r w:rsidRPr="00A0389E">
        <w:t>světě</w:t>
      </w:r>
      <w:proofErr w:type="spellEnd"/>
      <w:r w:rsidRPr="00A0389E">
        <w:t>.</w:t>
      </w:r>
      <w:r>
        <w:t xml:space="preserve"> </w:t>
      </w:r>
      <w:r w:rsidRPr="00A0389E">
        <w:t xml:space="preserve">Éra prezidenta Masaryka 1918-1935. </w:t>
      </w:r>
      <w:proofErr w:type="spellStart"/>
      <w:r w:rsidRPr="00A0389E">
        <w:t>Příbram,Torst</w:t>
      </w:r>
      <w:proofErr w:type="spellEnd"/>
      <w:r w:rsidRPr="00A0389E">
        <w:t xml:space="preserve"> 2005.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LIPTÁK, Ľubomír a kol.: </w:t>
      </w:r>
      <w:r w:rsidRPr="00A0389E">
        <w:rPr>
          <w:i/>
        </w:rPr>
        <w:t>Politické strany na Slovensku 1860-1989</w:t>
      </w:r>
      <w:r w:rsidRPr="00A0389E">
        <w:t>. Bratislava 1992.</w:t>
      </w:r>
    </w:p>
    <w:p w:rsidR="009F2396" w:rsidRPr="00A0389E" w:rsidRDefault="009F2396" w:rsidP="00390F84">
      <w:pPr>
        <w:pStyle w:val="Odsekzoznamu"/>
        <w:numPr>
          <w:ilvl w:val="0"/>
          <w:numId w:val="18"/>
        </w:numPr>
        <w:tabs>
          <w:tab w:val="num" w:pos="851"/>
        </w:tabs>
        <w:ind w:left="426" w:hanging="426"/>
      </w:pPr>
      <w:r w:rsidRPr="00A0389E">
        <w:t xml:space="preserve">MALÍŘ, </w:t>
      </w:r>
      <w:proofErr w:type="spellStart"/>
      <w:r w:rsidRPr="00A0389E">
        <w:t>Jiří</w:t>
      </w:r>
      <w:proofErr w:type="spellEnd"/>
      <w:r w:rsidRPr="00A0389E">
        <w:t xml:space="preserve"> – MAREK, Pavel a kol.: </w:t>
      </w:r>
      <w:r w:rsidRPr="00A0389E">
        <w:rPr>
          <w:i/>
        </w:rPr>
        <w:t xml:space="preserve">Politické strany. Vývoj politických </w:t>
      </w:r>
      <w:proofErr w:type="spellStart"/>
      <w:r w:rsidRPr="00A0389E">
        <w:rPr>
          <w:i/>
        </w:rPr>
        <w:t>stran</w:t>
      </w:r>
      <w:proofErr w:type="spellEnd"/>
      <w:r w:rsidRPr="00A0389E">
        <w:rPr>
          <w:i/>
        </w:rPr>
        <w:t xml:space="preserve"> a hnutí v českých </w:t>
      </w:r>
      <w:proofErr w:type="spellStart"/>
      <w:r w:rsidRPr="00A0389E">
        <w:rPr>
          <w:i/>
        </w:rPr>
        <w:t>zemích</w:t>
      </w:r>
      <w:proofErr w:type="spellEnd"/>
      <w:r w:rsidRPr="00A0389E">
        <w:rPr>
          <w:i/>
        </w:rPr>
        <w:t xml:space="preserve"> a Československu. I.(1861-1938), II.(1938-2004).</w:t>
      </w:r>
      <w:r w:rsidRPr="00A0389E">
        <w:t xml:space="preserve"> Brno 2005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OLIVOVÁ, </w:t>
      </w:r>
      <w:proofErr w:type="spellStart"/>
      <w:r w:rsidRPr="00A0389E">
        <w:t>Věra</w:t>
      </w:r>
      <w:proofErr w:type="spellEnd"/>
      <w:r w:rsidRPr="00A0389E">
        <w:t xml:space="preserve">.: </w:t>
      </w:r>
      <w:proofErr w:type="spellStart"/>
      <w:r w:rsidRPr="00A0389E">
        <w:rPr>
          <w:i/>
        </w:rPr>
        <w:t>Dějiny</w:t>
      </w:r>
      <w:proofErr w:type="spellEnd"/>
      <w:r w:rsidRPr="00A0389E">
        <w:rPr>
          <w:i/>
        </w:rPr>
        <w:t xml:space="preserve"> </w:t>
      </w:r>
      <w:proofErr w:type="spellStart"/>
      <w:r w:rsidRPr="00A0389E">
        <w:rPr>
          <w:i/>
        </w:rPr>
        <w:t>první</w:t>
      </w:r>
      <w:proofErr w:type="spellEnd"/>
      <w:r w:rsidRPr="00A0389E">
        <w:rPr>
          <w:i/>
        </w:rPr>
        <w:t xml:space="preserve"> republiky. </w:t>
      </w:r>
      <w:r w:rsidRPr="00A0389E">
        <w:t xml:space="preserve">Praha 2000. 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PASÁK, T.: Český </w:t>
      </w:r>
      <w:proofErr w:type="spellStart"/>
      <w:r w:rsidRPr="00A0389E">
        <w:t>fašismus</w:t>
      </w:r>
      <w:proofErr w:type="spellEnd"/>
      <w:r w:rsidRPr="00A0389E">
        <w:t xml:space="preserve"> 1922 – 1945 a </w:t>
      </w:r>
      <w:proofErr w:type="spellStart"/>
      <w:r w:rsidRPr="00A0389E">
        <w:t>kolaborace</w:t>
      </w:r>
      <w:proofErr w:type="spellEnd"/>
      <w:r w:rsidRPr="00A0389E">
        <w:t>. Praha 1999.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PEROUTKA, Ferdinand: </w:t>
      </w:r>
      <w:proofErr w:type="spellStart"/>
      <w:r w:rsidRPr="00A0389E">
        <w:rPr>
          <w:i/>
        </w:rPr>
        <w:t>Budování</w:t>
      </w:r>
      <w:proofErr w:type="spellEnd"/>
      <w:r w:rsidRPr="00A0389E">
        <w:rPr>
          <w:i/>
        </w:rPr>
        <w:t xml:space="preserve"> státu. I: - IV.</w:t>
      </w:r>
      <w:r w:rsidRPr="00A0389E">
        <w:t xml:space="preserve"> Praha 1991.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PEŠKA, </w:t>
      </w:r>
      <w:proofErr w:type="spellStart"/>
      <w:r w:rsidRPr="00A0389E">
        <w:t>Zdeněk</w:t>
      </w:r>
      <w:proofErr w:type="spellEnd"/>
      <w:r w:rsidRPr="00A0389E">
        <w:t xml:space="preserve">: </w:t>
      </w:r>
      <w:r w:rsidRPr="00A0389E">
        <w:rPr>
          <w:i/>
        </w:rPr>
        <w:t>Československá ústava I., II.</w:t>
      </w:r>
      <w:r w:rsidRPr="00A0389E">
        <w:t xml:space="preserve"> Praha 1935.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RATAJ, J.: </w:t>
      </w:r>
      <w:r w:rsidRPr="009F2396">
        <w:rPr>
          <w:i/>
        </w:rPr>
        <w:t xml:space="preserve">O </w:t>
      </w:r>
      <w:proofErr w:type="spellStart"/>
      <w:r w:rsidRPr="009F2396">
        <w:rPr>
          <w:i/>
        </w:rPr>
        <w:t>autoritativní</w:t>
      </w:r>
      <w:proofErr w:type="spellEnd"/>
      <w:r w:rsidRPr="009F2396">
        <w:rPr>
          <w:i/>
        </w:rPr>
        <w:t xml:space="preserve"> národní </w:t>
      </w:r>
      <w:proofErr w:type="spellStart"/>
      <w:r w:rsidRPr="009F2396">
        <w:rPr>
          <w:i/>
        </w:rPr>
        <w:t>stát</w:t>
      </w:r>
      <w:proofErr w:type="spellEnd"/>
      <w:r w:rsidRPr="009F2396">
        <w:rPr>
          <w:i/>
        </w:rPr>
        <w:t xml:space="preserve">. Ideologické </w:t>
      </w:r>
      <w:proofErr w:type="spellStart"/>
      <w:r w:rsidRPr="009F2396">
        <w:rPr>
          <w:i/>
        </w:rPr>
        <w:t>proměny</w:t>
      </w:r>
      <w:proofErr w:type="spellEnd"/>
      <w:r w:rsidRPr="009F2396">
        <w:rPr>
          <w:i/>
        </w:rPr>
        <w:t xml:space="preserve"> české politiky v druhé </w:t>
      </w:r>
      <w:proofErr w:type="spellStart"/>
      <w:r w:rsidRPr="009F2396">
        <w:rPr>
          <w:i/>
        </w:rPr>
        <w:t>republice</w:t>
      </w:r>
      <w:proofErr w:type="spellEnd"/>
      <w:r w:rsidRPr="009F2396">
        <w:rPr>
          <w:i/>
        </w:rPr>
        <w:t xml:space="preserve"> 1938 – 1939</w:t>
      </w:r>
      <w:r w:rsidRPr="00A0389E">
        <w:t>. Praha 1997.</w:t>
      </w:r>
    </w:p>
    <w:p w:rsidR="009F2396" w:rsidRDefault="009F2396" w:rsidP="00CD6E80">
      <w:pPr>
        <w:pStyle w:val="Odsekzoznamu"/>
        <w:numPr>
          <w:ilvl w:val="0"/>
          <w:numId w:val="18"/>
        </w:numPr>
        <w:ind w:left="426"/>
      </w:pPr>
      <w:r w:rsidRPr="00CD6E80">
        <w:t>Slovensko v 20. storočí 4. zv., Slovenská republika 1939 -1945</w:t>
      </w:r>
      <w:r>
        <w:t>. Bratislava : Veda, 2015.</w:t>
      </w:r>
    </w:p>
    <w:p w:rsidR="009F2396" w:rsidRPr="00A0389E" w:rsidRDefault="009F2396" w:rsidP="00CD6E80">
      <w:pPr>
        <w:pStyle w:val="Odsekzoznamu"/>
        <w:numPr>
          <w:ilvl w:val="0"/>
          <w:numId w:val="18"/>
        </w:numPr>
        <w:ind w:left="426"/>
      </w:pPr>
      <w:r w:rsidRPr="00CD6E80">
        <w:t>Slovensko v 20. storočí, 3. zv. V medzivojnovom Československu 1918-1939</w:t>
      </w:r>
      <w:r>
        <w:t>. Bratislava : Veda, 2012.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rPr>
          <w:i/>
          <w:iCs/>
        </w:rPr>
        <w:t>Slovensko v politickom systéme Československa.</w:t>
      </w:r>
      <w:r w:rsidRPr="00A0389E">
        <w:t xml:space="preserve"> (Zost.. V. Bystrický). Bratislava 1992.</w:t>
      </w:r>
    </w:p>
    <w:p w:rsidR="009F2396" w:rsidRPr="00A0389E" w:rsidRDefault="009F2396" w:rsidP="00390F84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</w:pPr>
      <w:r w:rsidRPr="00A0389E">
        <w:t xml:space="preserve">ŠOLC, Jaroslav: </w:t>
      </w:r>
      <w:r w:rsidRPr="00A0389E">
        <w:rPr>
          <w:i/>
        </w:rPr>
        <w:t>Slovensko v českej politike</w:t>
      </w:r>
      <w:r w:rsidRPr="00A0389E">
        <w:t>. Bratislava 1993.</w:t>
      </w:r>
    </w:p>
    <w:p w:rsidR="009F2396" w:rsidRPr="00A0389E" w:rsidRDefault="009F2396" w:rsidP="00CD6E80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  <w:jc w:val="both"/>
      </w:pPr>
      <w:r w:rsidRPr="00A0389E">
        <w:t xml:space="preserve">ŠVORC, Peter: </w:t>
      </w:r>
      <w:r w:rsidRPr="00A0389E">
        <w:rPr>
          <w:i/>
        </w:rPr>
        <w:t xml:space="preserve">Krajinská hranica medzi Slovenskom a Podkarpatskou </w:t>
      </w:r>
      <w:proofErr w:type="spellStart"/>
      <w:r w:rsidRPr="00A0389E">
        <w:rPr>
          <w:i/>
        </w:rPr>
        <w:t>Rusou</w:t>
      </w:r>
      <w:proofErr w:type="spellEnd"/>
      <w:r w:rsidRPr="00A0389E">
        <w:rPr>
          <w:i/>
        </w:rPr>
        <w:t xml:space="preserve"> v medzivojnovom období (1919-1939).</w:t>
      </w:r>
      <w:r w:rsidRPr="00A0389E">
        <w:t xml:space="preserve"> Prešov 2003.</w:t>
      </w:r>
    </w:p>
    <w:p w:rsidR="009F2396" w:rsidRPr="00A0389E" w:rsidRDefault="009F2396" w:rsidP="00CD6E80">
      <w:pPr>
        <w:pStyle w:val="Odsekzoznamu"/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ind w:left="426" w:hanging="426"/>
        <w:jc w:val="both"/>
      </w:pPr>
      <w:r w:rsidRPr="00A0389E">
        <w:t xml:space="preserve">ŠVORC, Peter: </w:t>
      </w:r>
      <w:r w:rsidRPr="00A0389E">
        <w:rPr>
          <w:i/>
        </w:rPr>
        <w:t>Zakliata krajina. Podkarpatská Rus 1918 – 1946</w:t>
      </w:r>
      <w:r w:rsidRPr="00A0389E">
        <w:t>. Prešov 1996.</w:t>
      </w:r>
    </w:p>
    <w:p w:rsidR="009F2396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TOMÁŠEK, D. - KVAČEK, R.: </w:t>
      </w:r>
      <w:proofErr w:type="spellStart"/>
      <w:r w:rsidRPr="009F2396">
        <w:rPr>
          <w:i/>
        </w:rPr>
        <w:t>Causa</w:t>
      </w:r>
      <w:proofErr w:type="spellEnd"/>
      <w:r w:rsidRPr="009F2396">
        <w:rPr>
          <w:i/>
        </w:rPr>
        <w:t xml:space="preserve"> Emil </w:t>
      </w:r>
      <w:proofErr w:type="spellStart"/>
      <w:r w:rsidRPr="009F2396">
        <w:rPr>
          <w:i/>
        </w:rPr>
        <w:t>Hácha</w:t>
      </w:r>
      <w:proofErr w:type="spellEnd"/>
      <w:r w:rsidRPr="009F2396">
        <w:rPr>
          <w:i/>
        </w:rPr>
        <w:t>.</w:t>
      </w:r>
      <w:r w:rsidRPr="00A0389E">
        <w:t xml:space="preserve"> Praha, </w:t>
      </w:r>
      <w:proofErr w:type="spellStart"/>
      <w:r w:rsidRPr="00A0389E">
        <w:t>Themis</w:t>
      </w:r>
      <w:proofErr w:type="spellEnd"/>
      <w:r w:rsidRPr="00A0389E">
        <w:t xml:space="preserve"> 1995.</w:t>
      </w:r>
    </w:p>
    <w:p w:rsidR="009F2396" w:rsidRPr="00A0389E" w:rsidRDefault="009F2396" w:rsidP="00CD6E80">
      <w:pPr>
        <w:pStyle w:val="Odsekzoznamu"/>
        <w:widowControl w:val="0"/>
        <w:numPr>
          <w:ilvl w:val="0"/>
          <w:numId w:val="18"/>
        </w:numPr>
        <w:autoSpaceDE w:val="0"/>
        <w:autoSpaceDN w:val="0"/>
        <w:adjustRightInd w:val="0"/>
        <w:ind w:left="426" w:hanging="426"/>
      </w:pPr>
      <w:r w:rsidRPr="00A0389E">
        <w:t xml:space="preserve">UHLÍŘ, J.B.: Druhá republika. </w:t>
      </w:r>
      <w:proofErr w:type="spellStart"/>
      <w:r w:rsidRPr="00A0389E">
        <w:t>Stát</w:t>
      </w:r>
      <w:proofErr w:type="spellEnd"/>
      <w:r w:rsidRPr="00A0389E">
        <w:t xml:space="preserve">, </w:t>
      </w:r>
      <w:proofErr w:type="spellStart"/>
      <w:r w:rsidRPr="00A0389E">
        <w:t>který</w:t>
      </w:r>
      <w:proofErr w:type="spellEnd"/>
      <w:r w:rsidRPr="00A0389E">
        <w:t xml:space="preserve"> </w:t>
      </w:r>
      <w:proofErr w:type="spellStart"/>
      <w:r w:rsidRPr="00A0389E">
        <w:t>nikdo</w:t>
      </w:r>
      <w:proofErr w:type="spellEnd"/>
      <w:r w:rsidRPr="00A0389E">
        <w:t xml:space="preserve"> </w:t>
      </w:r>
      <w:proofErr w:type="spellStart"/>
      <w:r w:rsidRPr="00A0389E">
        <w:t>nechtěl</w:t>
      </w:r>
      <w:proofErr w:type="spellEnd"/>
      <w:r w:rsidRPr="00A0389E">
        <w:t xml:space="preserve">. In: </w:t>
      </w:r>
      <w:r w:rsidRPr="009F2396">
        <w:rPr>
          <w:i/>
        </w:rPr>
        <w:t>Historický obzor</w:t>
      </w:r>
      <w:r w:rsidRPr="00A0389E">
        <w:t>, roč. 14, 5/6 2003, s. 123-133.</w:t>
      </w:r>
    </w:p>
    <w:sectPr w:rsidR="009F2396" w:rsidRPr="00A0389E" w:rsidSect="00CF3016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9A4"/>
    <w:multiLevelType w:val="hybridMultilevel"/>
    <w:tmpl w:val="C5CA707A"/>
    <w:lvl w:ilvl="0" w:tplc="F7FE70D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C3160"/>
    <w:multiLevelType w:val="hybridMultilevel"/>
    <w:tmpl w:val="FA94A45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71E3A"/>
    <w:multiLevelType w:val="hybridMultilevel"/>
    <w:tmpl w:val="932C79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34301C"/>
    <w:multiLevelType w:val="hybridMultilevel"/>
    <w:tmpl w:val="3E2A1EA2"/>
    <w:lvl w:ilvl="0" w:tplc="4CA254D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E25B0"/>
    <w:multiLevelType w:val="hybridMultilevel"/>
    <w:tmpl w:val="F62A5D8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914F7"/>
    <w:multiLevelType w:val="hybridMultilevel"/>
    <w:tmpl w:val="F124910C"/>
    <w:lvl w:ilvl="0" w:tplc="A5182AA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B6AD5"/>
    <w:multiLevelType w:val="hybridMultilevel"/>
    <w:tmpl w:val="7226956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065B0"/>
    <w:multiLevelType w:val="hybridMultilevel"/>
    <w:tmpl w:val="AB52DDB2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1501A1"/>
    <w:multiLevelType w:val="hybridMultilevel"/>
    <w:tmpl w:val="3A60F0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CD1E4B"/>
    <w:multiLevelType w:val="hybridMultilevel"/>
    <w:tmpl w:val="BE96153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A6B77"/>
    <w:multiLevelType w:val="hybridMultilevel"/>
    <w:tmpl w:val="D71024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7A47"/>
    <w:multiLevelType w:val="hybridMultilevel"/>
    <w:tmpl w:val="B5AADBD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720363"/>
    <w:multiLevelType w:val="hybridMultilevel"/>
    <w:tmpl w:val="3CDAD2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C3675"/>
    <w:multiLevelType w:val="hybridMultilevel"/>
    <w:tmpl w:val="CA7CA22A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BEB6707"/>
    <w:multiLevelType w:val="hybridMultilevel"/>
    <w:tmpl w:val="8192411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06B56"/>
    <w:multiLevelType w:val="hybridMultilevel"/>
    <w:tmpl w:val="FF4C9A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A4601B"/>
    <w:multiLevelType w:val="hybridMultilevel"/>
    <w:tmpl w:val="8E943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95151"/>
    <w:multiLevelType w:val="hybridMultilevel"/>
    <w:tmpl w:val="B0B20D6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E566C"/>
    <w:multiLevelType w:val="hybridMultilevel"/>
    <w:tmpl w:val="6544372E"/>
    <w:lvl w:ilvl="0" w:tplc="041B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0AE3EBF"/>
    <w:multiLevelType w:val="hybridMultilevel"/>
    <w:tmpl w:val="5BF06C3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0F783D"/>
    <w:multiLevelType w:val="hybridMultilevel"/>
    <w:tmpl w:val="2C60E81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577648"/>
    <w:multiLevelType w:val="hybridMultilevel"/>
    <w:tmpl w:val="CED6715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6630F6"/>
    <w:multiLevelType w:val="hybridMultilevel"/>
    <w:tmpl w:val="F9689090"/>
    <w:lvl w:ilvl="0" w:tplc="5158167C">
      <w:start w:val="1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30053"/>
    <w:multiLevelType w:val="hybridMultilevel"/>
    <w:tmpl w:val="3D3EE10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D29E9"/>
    <w:multiLevelType w:val="hybridMultilevel"/>
    <w:tmpl w:val="FD1A596A"/>
    <w:lvl w:ilvl="0" w:tplc="D99CEC5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8E1021"/>
    <w:multiLevelType w:val="hybridMultilevel"/>
    <w:tmpl w:val="DA1AB1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C015AF"/>
    <w:multiLevelType w:val="hybridMultilevel"/>
    <w:tmpl w:val="21F61F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FC4B97"/>
    <w:multiLevelType w:val="hybridMultilevel"/>
    <w:tmpl w:val="3D88160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77577"/>
    <w:multiLevelType w:val="hybridMultilevel"/>
    <w:tmpl w:val="3A2E6D8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9"/>
  </w:num>
  <w:num w:numId="5">
    <w:abstractNumId w:val="3"/>
  </w:num>
  <w:num w:numId="6">
    <w:abstractNumId w:val="14"/>
  </w:num>
  <w:num w:numId="7">
    <w:abstractNumId w:val="8"/>
  </w:num>
  <w:num w:numId="8">
    <w:abstractNumId w:val="20"/>
  </w:num>
  <w:num w:numId="9">
    <w:abstractNumId w:val="26"/>
  </w:num>
  <w:num w:numId="10">
    <w:abstractNumId w:val="15"/>
  </w:num>
  <w:num w:numId="11">
    <w:abstractNumId w:val="1"/>
  </w:num>
  <w:num w:numId="12">
    <w:abstractNumId w:val="25"/>
  </w:num>
  <w:num w:numId="13">
    <w:abstractNumId w:val="23"/>
  </w:num>
  <w:num w:numId="14">
    <w:abstractNumId w:val="28"/>
  </w:num>
  <w:num w:numId="15">
    <w:abstractNumId w:val="2"/>
  </w:num>
  <w:num w:numId="16">
    <w:abstractNumId w:val="22"/>
  </w:num>
  <w:num w:numId="17">
    <w:abstractNumId w:val="18"/>
  </w:num>
  <w:num w:numId="18">
    <w:abstractNumId w:val="7"/>
  </w:num>
  <w:num w:numId="19">
    <w:abstractNumId w:val="13"/>
  </w:num>
  <w:num w:numId="20">
    <w:abstractNumId w:val="27"/>
  </w:num>
  <w:num w:numId="21">
    <w:abstractNumId w:val="21"/>
  </w:num>
  <w:num w:numId="22">
    <w:abstractNumId w:val="12"/>
  </w:num>
  <w:num w:numId="23">
    <w:abstractNumId w:val="16"/>
  </w:num>
  <w:num w:numId="24">
    <w:abstractNumId w:val="19"/>
  </w:num>
  <w:num w:numId="25">
    <w:abstractNumId w:val="11"/>
  </w:num>
  <w:num w:numId="26">
    <w:abstractNumId w:val="17"/>
  </w:num>
  <w:num w:numId="27">
    <w:abstractNumId w:val="4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EF"/>
    <w:rsid w:val="000554A5"/>
    <w:rsid w:val="000A0176"/>
    <w:rsid w:val="001533E2"/>
    <w:rsid w:val="002073EF"/>
    <w:rsid w:val="00255435"/>
    <w:rsid w:val="002F6A00"/>
    <w:rsid w:val="00302C1B"/>
    <w:rsid w:val="00346824"/>
    <w:rsid w:val="00390F84"/>
    <w:rsid w:val="0044794A"/>
    <w:rsid w:val="004F4B81"/>
    <w:rsid w:val="00547936"/>
    <w:rsid w:val="006166E7"/>
    <w:rsid w:val="0072447F"/>
    <w:rsid w:val="00740313"/>
    <w:rsid w:val="009F2396"/>
    <w:rsid w:val="00A0389E"/>
    <w:rsid w:val="00A205CC"/>
    <w:rsid w:val="00AE5306"/>
    <w:rsid w:val="00BC20B5"/>
    <w:rsid w:val="00BC73D3"/>
    <w:rsid w:val="00C2137D"/>
    <w:rsid w:val="00CB2D4D"/>
    <w:rsid w:val="00CD6E80"/>
    <w:rsid w:val="00CF3016"/>
    <w:rsid w:val="00D04C92"/>
    <w:rsid w:val="00D13B6A"/>
    <w:rsid w:val="00EF2E33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4750"/>
  <w15:docId w15:val="{46221955-9840-4F43-A92D-68538D8A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073EF"/>
    <w:pPr>
      <w:spacing w:line="240" w:lineRule="auto"/>
      <w:ind w:firstLine="0"/>
      <w:jc w:val="left"/>
    </w:pPr>
    <w:rPr>
      <w:rFonts w:eastAsia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686E987CDB02468064549FE0849E97" ma:contentTypeVersion="0" ma:contentTypeDescription="Umožňuje vytvoriť nový dokument." ma:contentTypeScope="" ma:versionID="821d4914760a8efd319fc3678cbca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A6A08-7708-4328-8941-8D2B61DCC8AA}"/>
</file>

<file path=customXml/itemProps2.xml><?xml version="1.0" encoding="utf-8"?>
<ds:datastoreItem xmlns:ds="http://schemas.openxmlformats.org/officeDocument/2006/customXml" ds:itemID="{F462C720-DEA6-4A4E-ABF6-39AF7A303F75}"/>
</file>

<file path=customXml/itemProps3.xml><?xml version="1.0" encoding="utf-8"?>
<ds:datastoreItem xmlns:ds="http://schemas.openxmlformats.org/officeDocument/2006/customXml" ds:itemID="{89E474D0-3462-4594-A1F8-82C6741936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644</Words>
  <Characters>4647</Characters>
  <Application>Microsoft Office Word</Application>
  <DocSecurity>0</DocSecurity>
  <Lines>69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Pavol Koval</cp:lastModifiedBy>
  <cp:revision>6</cp:revision>
  <cp:lastPrinted>2012-10-03T17:06:00Z</cp:lastPrinted>
  <dcterms:created xsi:type="dcterms:W3CDTF">2021-09-17T09:29:00Z</dcterms:created>
  <dcterms:modified xsi:type="dcterms:W3CDTF">2021-09-17T09:56:00Z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0x010100F8686E987CDB02468064549FE0849E97</vt:lpwstr>
  </property>
</Properties>
</file>