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A" w:rsidRPr="00C622E7" w:rsidRDefault="004166E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622E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Okres Gelnica</w:t>
      </w:r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je </w:t>
      </w:r>
      <w:hyperlink r:id="rId6" w:tooltip="Okres (Slovensko)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okres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 </w:t>
      </w:r>
      <w:hyperlink r:id="rId7" w:tooltip="Košický kraj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Košickom kraji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na </w:t>
      </w:r>
      <w:hyperlink r:id="rId8" w:tooltip="Slovensko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Slovensku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Má rozlohu 584,43 km², žije tu 31 707 obyvateľov a priemerná hustota zaľudnenia je 54 obyvateľov na km² (údaje k 31. 12. 2022). Správne sídlo okresu je mesto </w:t>
      </w:r>
      <w:hyperlink r:id="rId9" w:tooltip="Gelnica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Gelnica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4166EB" w:rsidRPr="004166EB" w:rsidRDefault="004166EB" w:rsidP="004166EB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C622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Mestá</w:t>
      </w:r>
    </w:p>
    <w:p w:rsidR="004166EB" w:rsidRPr="004166EB" w:rsidRDefault="00FA3008" w:rsidP="004166E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hyperlink r:id="rId10" w:tooltip="Gelnica" w:history="1">
        <w:r w:rsidR="004166EB" w:rsidRPr="00C622E7">
          <w:rPr>
            <w:rFonts w:ascii="Times New Roman" w:eastAsia="Times New Roman" w:hAnsi="Times New Roman" w:cs="Times New Roman"/>
            <w:b/>
            <w:bCs/>
            <w:color w:val="3366CC"/>
            <w:sz w:val="24"/>
            <w:szCs w:val="24"/>
            <w:lang w:eastAsia="sk-SK"/>
          </w:rPr>
          <w:t>Gelnica</w:t>
        </w:r>
      </w:hyperlink>
    </w:p>
    <w:p w:rsidR="004166EB" w:rsidRPr="004166EB" w:rsidRDefault="004166EB" w:rsidP="004166EB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C622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Obce</w:t>
      </w:r>
    </w:p>
    <w:p w:rsidR="004166EB" w:rsidRPr="004166EB" w:rsidRDefault="00FA3008" w:rsidP="004166E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hyperlink r:id="rId11" w:tooltip="Helcmanovce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Helcmanovce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2" w:tooltip="Henclová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Henclová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3" w:tooltip="Hrišovce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Hrišovce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4" w:tooltip="Jaklovce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Jaklovce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5" w:tooltip="Kluknava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Kluknava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6" w:tooltip="Kojšov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Kojšov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7" w:tooltip="Margecany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Margecany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8" w:tooltip="Mníšek nad Hnilcom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Mníšek nad Hnilcom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9" w:tooltip="Nálepkovo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Nálepkovo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0" w:tooltip="Prakovce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Prakovce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1" w:tooltip="Richnava (okres Gelnica)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Richnava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2" w:tooltip="Smolnícka Huta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Smolnícka Huta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3" w:tooltip="Smolník (okres Gelnica)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Smolník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4" w:tooltip="Stará Voda (okres Gelnica)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Stará Voda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5" w:tooltip="Švedlár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Švedlár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6" w:tooltip="Úhorná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Úhorná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7" w:tooltip="Veľký Folkmar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Veľký Folkmar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8" w:tooltip="Závadka (okres Gelnica)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Závadka</w:t>
        </w:r>
      </w:hyperlink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="004166EB"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="004166EB"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9" w:tooltip="Žakarovce" w:history="1">
        <w:r w:rsidR="004166EB"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Žakarovce</w:t>
        </w:r>
      </w:hyperlink>
    </w:p>
    <w:p w:rsidR="00755919" w:rsidRPr="00C622E7" w:rsidRDefault="00755919" w:rsidP="00755919">
      <w:pPr>
        <w:pStyle w:val="Nadpis2"/>
        <w:pBdr>
          <w:bottom w:val="single" w:sz="4" w:space="0" w:color="A2A9B1"/>
        </w:pBdr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622E7">
        <w:rPr>
          <w:rStyle w:val="mw-headlin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Pozoruhodné údaje o obciach</w:t>
      </w:r>
    </w:p>
    <w:p w:rsidR="00755919" w:rsidRPr="00C622E7" w:rsidRDefault="00755919" w:rsidP="00C622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Najstaršia: </w:t>
      </w:r>
      <w:hyperlink r:id="rId30" w:tooltip="Margecany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Margecany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rok </w:t>
      </w:r>
      <w:hyperlink r:id="rId31" w:tooltip="1235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1235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;</w:t>
      </w:r>
    </w:p>
    <w:p w:rsidR="00755919" w:rsidRPr="00C622E7" w:rsidRDefault="00755919" w:rsidP="007559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Najmladšia: </w:t>
      </w:r>
      <w:hyperlink r:id="rId32" w:tooltip="Smolnícka Huta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Smolnícka Huta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a </w:t>
      </w:r>
      <w:hyperlink r:id="rId33" w:tooltip="Stará Voda (okres Gelnica)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Stará Voda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rok </w:t>
      </w:r>
      <w:hyperlink r:id="rId34" w:tooltip="1828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1828</w:t>
        </w:r>
      </w:hyperlink>
    </w:p>
    <w:p w:rsidR="00755919" w:rsidRPr="00C622E7" w:rsidRDefault="00755919" w:rsidP="007559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Najvyššie položená: </w:t>
      </w:r>
      <w:hyperlink r:id="rId35" w:tooltip="Závadka (okres Gelnica)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Závadka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- 827 m n. m.</w:t>
      </w:r>
    </w:p>
    <w:p w:rsidR="00755919" w:rsidRPr="00C622E7" w:rsidRDefault="00755919" w:rsidP="007559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Najnižšie položená: </w:t>
      </w:r>
      <w:hyperlink r:id="rId36" w:tooltip="Jaklovce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Jaklovce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a </w:t>
      </w:r>
      <w:hyperlink r:id="rId37" w:tooltip="Margecany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Margecany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- 340 m n. m.</w:t>
      </w:r>
    </w:p>
    <w:p w:rsidR="00755919" w:rsidRPr="00C622E7" w:rsidRDefault="00755919" w:rsidP="007559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Najmenší kataster: </w:t>
      </w:r>
      <w:hyperlink r:id="rId38" w:tooltip="Stará Voda (okres Gelnica)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Stará Voda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- 328 ha;</w:t>
      </w:r>
    </w:p>
    <w:p w:rsidR="00755919" w:rsidRPr="00C622E7" w:rsidRDefault="00755919" w:rsidP="0075591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Najväčší kataster: </w:t>
      </w:r>
      <w:hyperlink r:id="rId39" w:tooltip="Švedlár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Švedlár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- 8449 ha;</w:t>
      </w:r>
    </w:p>
    <w:p w:rsidR="00C622E7" w:rsidRPr="00C622E7" w:rsidRDefault="00C622E7" w:rsidP="00C622E7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</w:p>
    <w:p w:rsidR="00C622E7" w:rsidRPr="00C622E7" w:rsidRDefault="00C622E7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C622E7">
        <w:rPr>
          <w:color w:val="202122"/>
        </w:rPr>
        <w:t>Okres Gelnica – tzv. Hnilecká dolina sa nachádza v severozápadnej časti Košického samosprávneho kraja. Susedí s okresmi </w:t>
      </w:r>
      <w:hyperlink r:id="rId40" w:tooltip="Rožňava (okres)" w:history="1">
        <w:r w:rsidRPr="00C622E7">
          <w:rPr>
            <w:rStyle w:val="Hypertextovprepojenie"/>
            <w:color w:val="3366CC"/>
          </w:rPr>
          <w:t>Rožňava</w:t>
        </w:r>
      </w:hyperlink>
      <w:r w:rsidRPr="00C622E7">
        <w:rPr>
          <w:color w:val="202122"/>
        </w:rPr>
        <w:t>, </w:t>
      </w:r>
      <w:hyperlink r:id="rId41" w:tooltip="Spišská Nová Ves (okres)" w:history="1">
        <w:r w:rsidRPr="00C622E7">
          <w:rPr>
            <w:rStyle w:val="Hypertextovprepojenie"/>
            <w:color w:val="3366CC"/>
          </w:rPr>
          <w:t>Spišská Nová Ves</w:t>
        </w:r>
      </w:hyperlink>
      <w:r w:rsidRPr="00C622E7">
        <w:rPr>
          <w:color w:val="202122"/>
        </w:rPr>
        <w:t>, </w:t>
      </w:r>
      <w:hyperlink r:id="rId42" w:tooltip="Košice-okolie (okres)" w:history="1">
        <w:proofErr w:type="spellStart"/>
        <w:r w:rsidRPr="00C622E7">
          <w:rPr>
            <w:rStyle w:val="Hypertextovprepojenie"/>
            <w:color w:val="3366CC"/>
          </w:rPr>
          <w:t>Košice-okolie</w:t>
        </w:r>
        <w:proofErr w:type="spellEnd"/>
      </w:hyperlink>
      <w:r w:rsidRPr="00C622E7">
        <w:rPr>
          <w:color w:val="202122"/>
        </w:rPr>
        <w:t> a </w:t>
      </w:r>
      <w:hyperlink r:id="rId43" w:tooltip="Prešov (okres)" w:history="1">
        <w:r w:rsidRPr="00C622E7">
          <w:rPr>
            <w:rStyle w:val="Hypertextovprepojenie"/>
            <w:color w:val="3366CC"/>
          </w:rPr>
          <w:t>Prešov</w:t>
        </w:r>
      </w:hyperlink>
      <w:r w:rsidRPr="00C622E7">
        <w:rPr>
          <w:color w:val="202122"/>
        </w:rPr>
        <w:t>. Charakter krajiny je členitý podhorský a horský. Z geomorfologického hľadiska územie patrí do oblastí </w:t>
      </w:r>
      <w:hyperlink r:id="rId44" w:tooltip="Slovenské rudohorie" w:history="1">
        <w:r w:rsidRPr="00C622E7">
          <w:rPr>
            <w:rStyle w:val="Hypertextovprepojenie"/>
            <w:color w:val="3366CC"/>
          </w:rPr>
          <w:t xml:space="preserve">Slovenské </w:t>
        </w:r>
        <w:proofErr w:type="spellStart"/>
        <w:r w:rsidRPr="00C622E7">
          <w:rPr>
            <w:rStyle w:val="Hypertextovprepojenie"/>
            <w:color w:val="3366CC"/>
          </w:rPr>
          <w:t>rudohorie</w:t>
        </w:r>
        <w:proofErr w:type="spellEnd"/>
      </w:hyperlink>
      <w:r w:rsidRPr="00C622E7">
        <w:rPr>
          <w:color w:val="202122"/>
        </w:rPr>
        <w:t>, celku </w:t>
      </w:r>
      <w:proofErr w:type="spellStart"/>
      <w:r w:rsidRPr="00C622E7">
        <w:rPr>
          <w:color w:val="202122"/>
        </w:rPr>
        <w:fldChar w:fldCharType="begin"/>
      </w:r>
      <w:r w:rsidRPr="00C622E7">
        <w:rPr>
          <w:color w:val="202122"/>
        </w:rPr>
        <w:instrText xml:space="preserve"> HYPERLINK "https://sk.wikipedia.org/wiki/Volovsk%C3%A9_vrchy" \o "Volovské vrchy" </w:instrText>
      </w:r>
      <w:r w:rsidRPr="00C622E7">
        <w:rPr>
          <w:color w:val="202122"/>
        </w:rPr>
        <w:fldChar w:fldCharType="separate"/>
      </w:r>
      <w:r w:rsidRPr="00C622E7">
        <w:rPr>
          <w:rStyle w:val="Hypertextovprepojenie"/>
          <w:color w:val="3366CC"/>
        </w:rPr>
        <w:t>Volovské</w:t>
      </w:r>
      <w:proofErr w:type="spellEnd"/>
      <w:r w:rsidRPr="00C622E7">
        <w:rPr>
          <w:rStyle w:val="Hypertextovprepojenie"/>
          <w:color w:val="3366CC"/>
        </w:rPr>
        <w:t xml:space="preserve"> vrchy</w:t>
      </w:r>
      <w:r w:rsidRPr="00C622E7">
        <w:rPr>
          <w:color w:val="202122"/>
        </w:rPr>
        <w:fldChar w:fldCharType="end"/>
      </w:r>
      <w:r w:rsidRPr="00C622E7">
        <w:rPr>
          <w:color w:val="202122"/>
        </w:rPr>
        <w:t xml:space="preserve">, </w:t>
      </w:r>
      <w:proofErr w:type="spellStart"/>
      <w:r w:rsidRPr="00C622E7">
        <w:rPr>
          <w:color w:val="202122"/>
        </w:rPr>
        <w:t>podcelkov</w:t>
      </w:r>
      <w:proofErr w:type="spellEnd"/>
      <w:r w:rsidRPr="00C622E7">
        <w:rPr>
          <w:color w:val="202122"/>
        </w:rPr>
        <w:t> </w:t>
      </w:r>
      <w:hyperlink r:id="rId45" w:tooltip="Hnilecké vrchy" w:history="1">
        <w:r w:rsidRPr="00C622E7">
          <w:rPr>
            <w:rStyle w:val="Hypertextovprepojenie"/>
            <w:color w:val="3366CC"/>
          </w:rPr>
          <w:t>Hnilecké vrchy</w:t>
        </w:r>
      </w:hyperlink>
      <w:r w:rsidRPr="00C622E7">
        <w:rPr>
          <w:color w:val="202122"/>
        </w:rPr>
        <w:t xml:space="preserve">, </w:t>
      </w:r>
      <w:proofErr w:type="spellStart"/>
      <w:r w:rsidRPr="00C622E7">
        <w:rPr>
          <w:color w:val="202122"/>
        </w:rPr>
        <w:t>Volovec</w:t>
      </w:r>
      <w:proofErr w:type="spellEnd"/>
      <w:r w:rsidRPr="00C622E7">
        <w:rPr>
          <w:color w:val="202122"/>
        </w:rPr>
        <w:t xml:space="preserve">, Zlatý stôl, </w:t>
      </w:r>
      <w:proofErr w:type="spellStart"/>
      <w:r w:rsidRPr="00C622E7">
        <w:rPr>
          <w:color w:val="202122"/>
        </w:rPr>
        <w:t>Pipitka</w:t>
      </w:r>
      <w:proofErr w:type="spellEnd"/>
      <w:r w:rsidRPr="00C622E7">
        <w:rPr>
          <w:color w:val="202122"/>
        </w:rPr>
        <w:t xml:space="preserve"> a </w:t>
      </w:r>
      <w:proofErr w:type="spellStart"/>
      <w:r w:rsidRPr="00C622E7">
        <w:rPr>
          <w:color w:val="202122"/>
        </w:rPr>
        <w:t>Kojšovská</w:t>
      </w:r>
      <w:proofErr w:type="spellEnd"/>
      <w:r w:rsidRPr="00C622E7">
        <w:rPr>
          <w:color w:val="202122"/>
        </w:rPr>
        <w:t xml:space="preserve"> hoľa. V malej časti územie patrí do celku Čierna hora, </w:t>
      </w:r>
      <w:proofErr w:type="spellStart"/>
      <w:r w:rsidRPr="00C622E7">
        <w:rPr>
          <w:color w:val="202122"/>
        </w:rPr>
        <w:t>podcelkov</w:t>
      </w:r>
      <w:proofErr w:type="spellEnd"/>
      <w:r w:rsidRPr="00C622E7">
        <w:rPr>
          <w:color w:val="202122"/>
        </w:rPr>
        <w:t xml:space="preserve"> </w:t>
      </w:r>
      <w:proofErr w:type="spellStart"/>
      <w:r w:rsidRPr="00C622E7">
        <w:rPr>
          <w:color w:val="202122"/>
        </w:rPr>
        <w:t>Roháčka</w:t>
      </w:r>
      <w:proofErr w:type="spellEnd"/>
      <w:r w:rsidRPr="00C622E7">
        <w:rPr>
          <w:color w:val="202122"/>
        </w:rPr>
        <w:t xml:space="preserve"> a </w:t>
      </w:r>
      <w:proofErr w:type="spellStart"/>
      <w:r w:rsidRPr="00C622E7">
        <w:rPr>
          <w:color w:val="202122"/>
        </w:rPr>
        <w:t>Bujanovské</w:t>
      </w:r>
      <w:proofErr w:type="spellEnd"/>
      <w:r w:rsidRPr="00C622E7">
        <w:rPr>
          <w:color w:val="202122"/>
        </w:rPr>
        <w:t xml:space="preserve"> vrchy, ktoré sa </w:t>
      </w:r>
      <w:proofErr w:type="spellStart"/>
      <w:r w:rsidRPr="00C622E7">
        <w:rPr>
          <w:color w:val="202122"/>
        </w:rPr>
        <w:t>tiahnú</w:t>
      </w:r>
      <w:proofErr w:type="spellEnd"/>
      <w:r w:rsidRPr="00C622E7">
        <w:rPr>
          <w:color w:val="202122"/>
        </w:rPr>
        <w:t xml:space="preserve"> po ľavom brehu </w:t>
      </w:r>
      <w:hyperlink r:id="rId46" w:tooltip="Hornád" w:history="1">
        <w:r w:rsidRPr="00C622E7">
          <w:rPr>
            <w:rStyle w:val="Hypertextovprepojenie"/>
            <w:color w:val="3366CC"/>
          </w:rPr>
          <w:t>Hornádu</w:t>
        </w:r>
      </w:hyperlink>
      <w:r w:rsidRPr="00C622E7">
        <w:rPr>
          <w:color w:val="202122"/>
        </w:rPr>
        <w:t>.</w:t>
      </w:r>
    </w:p>
    <w:p w:rsidR="00C622E7" w:rsidRDefault="00C622E7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C622E7">
        <w:rPr>
          <w:color w:val="202122"/>
        </w:rPr>
        <w:t>Oblasť je tvorená kryštalickými horninami, ktoré sú bohaté na </w:t>
      </w:r>
      <w:hyperlink r:id="rId47" w:tooltip="Nerastná surovina" w:history="1">
        <w:r w:rsidRPr="00C622E7">
          <w:rPr>
            <w:rStyle w:val="Hypertextovprepojenie"/>
            <w:color w:val="3366CC"/>
          </w:rPr>
          <w:t>nerastné suroviny</w:t>
        </w:r>
      </w:hyperlink>
      <w:r w:rsidRPr="00C622E7">
        <w:rPr>
          <w:color w:val="202122"/>
        </w:rPr>
        <w:t>. Reliéf územia sa utváral po alpínskom vrásnení po spodnej kriede a pred staršími treťohorami. Miestami tvoria obal prvohôr hrubé súvrstvia svetlosivých vápencov a dolomitov vystupujúce na povrch, ktoré zvyšujú tvárnosť horstva. Sú v nich úzke, hlboko vrezané kaňonovité riečne doliny tvaru V, strmé bralnaté svahy i skalné útvary. Rudné ložiská sa využívali už v </w:t>
      </w:r>
      <w:hyperlink r:id="rId48" w:tooltip="Stredovek" w:history="1">
        <w:r w:rsidRPr="00C622E7">
          <w:rPr>
            <w:rStyle w:val="Hypertextovprepojenie"/>
            <w:color w:val="3366CC"/>
          </w:rPr>
          <w:t>stredoveku</w:t>
        </w:r>
      </w:hyperlink>
      <w:r w:rsidRPr="00C622E7">
        <w:rPr>
          <w:color w:val="202122"/>
        </w:rPr>
        <w:t>, zaujímavé stopy po dávnom baníctve možno nájsť dodnes v podobe opustených šácht, háld alebo prepadlísk.</w:t>
      </w:r>
    </w:p>
    <w:p w:rsidR="00906AE8" w:rsidRDefault="00906AE8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</w:p>
    <w:p w:rsidR="00906AE8" w:rsidRPr="00C622E7" w:rsidRDefault="00FA3008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>
        <w:rPr>
          <w:b/>
          <w:color w:val="202122"/>
        </w:rPr>
        <w:t>NAJVYŠŠÍ</w:t>
      </w:r>
      <w:bookmarkStart w:id="0" w:name="_GoBack"/>
      <w:bookmarkEnd w:id="0"/>
      <w:r w:rsidR="00906AE8" w:rsidRPr="00906AE8">
        <w:rPr>
          <w:b/>
          <w:color w:val="202122"/>
        </w:rPr>
        <w:t xml:space="preserve"> vrch – ZLATÝ </w:t>
      </w:r>
      <w:proofErr w:type="spellStart"/>
      <w:r w:rsidR="00906AE8" w:rsidRPr="00906AE8">
        <w:rPr>
          <w:b/>
          <w:color w:val="202122"/>
        </w:rPr>
        <w:t>STôL</w:t>
      </w:r>
      <w:proofErr w:type="spellEnd"/>
      <w:r w:rsidR="00906AE8">
        <w:rPr>
          <w:color w:val="202122"/>
        </w:rPr>
        <w:t xml:space="preserve"> (zasahuje do katastra obce Švedlár a </w:t>
      </w:r>
      <w:proofErr w:type="spellStart"/>
      <w:r w:rsidR="00906AE8">
        <w:rPr>
          <w:color w:val="202122"/>
        </w:rPr>
        <w:t>smolník</w:t>
      </w:r>
      <w:proofErr w:type="spellEnd"/>
      <w:r w:rsidR="00906AE8">
        <w:rPr>
          <w:color w:val="202122"/>
        </w:rPr>
        <w:t xml:space="preserve">) – </w:t>
      </w:r>
      <w:r w:rsidR="00906AE8" w:rsidRPr="00906AE8">
        <w:rPr>
          <w:b/>
          <w:color w:val="202122"/>
        </w:rPr>
        <w:t>1322</w:t>
      </w:r>
      <w:r w:rsidR="00906AE8">
        <w:rPr>
          <w:color w:val="202122"/>
        </w:rPr>
        <w:t xml:space="preserve"> m n m </w:t>
      </w:r>
    </w:p>
    <w:p w:rsidR="00C622E7" w:rsidRPr="00C622E7" w:rsidRDefault="00C622E7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C622E7">
        <w:rPr>
          <w:color w:val="202122"/>
        </w:rPr>
        <w:t>Územie patrí do povodia </w:t>
      </w:r>
      <w:hyperlink r:id="rId49" w:tooltip="Hornád" w:history="1">
        <w:r w:rsidRPr="00C622E7">
          <w:rPr>
            <w:rStyle w:val="Hypertextovprepojenie"/>
            <w:color w:val="3366CC"/>
          </w:rPr>
          <w:t>Hornádu</w:t>
        </w:r>
      </w:hyperlink>
      <w:r w:rsidRPr="00C622E7">
        <w:rPr>
          <w:color w:val="202122"/>
        </w:rPr>
        <w:t>, ale odvodňuje ho predovšetkým </w:t>
      </w:r>
      <w:hyperlink r:id="rId50" w:tooltip="Hnilec (rieka)" w:history="1">
        <w:r w:rsidRPr="00C622E7">
          <w:rPr>
            <w:rStyle w:val="Hypertextovprepojenie"/>
            <w:color w:val="3366CC"/>
          </w:rPr>
          <w:t>Hnilec (rieka)</w:t>
        </w:r>
      </w:hyperlink>
      <w:r w:rsidRPr="00C622E7">
        <w:rPr>
          <w:color w:val="202122"/>
        </w:rPr>
        <w:t> (52,5 km v okrese), ktorý sa pri Margecanoch vlieva do Hornádu. Významnejšími prítokmi Hnilca sú </w:t>
      </w:r>
      <w:hyperlink r:id="rId51" w:tooltip="Smolník" w:history="1">
        <w:r w:rsidRPr="00C622E7">
          <w:rPr>
            <w:rStyle w:val="Hypertextovprepojenie"/>
            <w:color w:val="3366CC"/>
          </w:rPr>
          <w:t>Smolník</w:t>
        </w:r>
      </w:hyperlink>
      <w:r w:rsidRPr="00C622E7">
        <w:rPr>
          <w:color w:val="202122"/>
        </w:rPr>
        <w:t xml:space="preserve">, Stará Voda, </w:t>
      </w:r>
      <w:proofErr w:type="spellStart"/>
      <w:r w:rsidRPr="00C622E7">
        <w:rPr>
          <w:color w:val="202122"/>
        </w:rPr>
        <w:t>Kojšovský</w:t>
      </w:r>
      <w:proofErr w:type="spellEnd"/>
      <w:r w:rsidRPr="00C622E7">
        <w:rPr>
          <w:color w:val="202122"/>
        </w:rPr>
        <w:t xml:space="preserve"> potok. Nadregionálny význam má priehrada </w:t>
      </w:r>
      <w:proofErr w:type="spellStart"/>
      <w:r w:rsidRPr="00C622E7">
        <w:rPr>
          <w:color w:val="202122"/>
        </w:rPr>
        <w:fldChar w:fldCharType="begin"/>
      </w:r>
      <w:r w:rsidRPr="00C622E7">
        <w:rPr>
          <w:color w:val="202122"/>
        </w:rPr>
        <w:instrText xml:space="preserve"> HYPERLINK "https://sk.wikipedia.org/wiki/Ru%C5%BE%C3%ADn_(vodn%C3%A1_n%C3%A1dr%C5%BE)" \o "Ružín (vodná nádrž)" </w:instrText>
      </w:r>
      <w:r w:rsidRPr="00C622E7">
        <w:rPr>
          <w:color w:val="202122"/>
        </w:rPr>
        <w:fldChar w:fldCharType="separate"/>
      </w:r>
      <w:r w:rsidRPr="00C622E7">
        <w:rPr>
          <w:rStyle w:val="Hypertextovprepojenie"/>
          <w:color w:val="3366CC"/>
        </w:rPr>
        <w:t>Ružín</w:t>
      </w:r>
      <w:proofErr w:type="spellEnd"/>
      <w:r w:rsidRPr="00C622E7">
        <w:rPr>
          <w:color w:val="202122"/>
        </w:rPr>
        <w:fldChar w:fldCharType="end"/>
      </w:r>
      <w:r w:rsidRPr="00C622E7">
        <w:rPr>
          <w:color w:val="202122"/>
        </w:rPr>
        <w:t>, ležiaca vo východnej časti Hnileckej doliny, s prítokmi Hornád a Hnilec (rieka). Menšie umelé nádrže sa nachádzajú v katastroch obcí Jaklovce, Smolník a Gelnica.</w:t>
      </w:r>
    </w:p>
    <w:p w:rsidR="00C622E7" w:rsidRPr="00C622E7" w:rsidRDefault="00C622E7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C622E7">
        <w:rPr>
          <w:color w:val="202122"/>
        </w:rPr>
        <w:t>Okres je najlesnatejším okresom v rámci SR s viac ako 74% lesnatosťou (436 km2). Nachádzajú sa tu lesné porasty v kategóriách hospodárskych a ochranných. V lesoch sú hlavnými hospodárskymi drevinami </w:t>
      </w:r>
      <w:hyperlink r:id="rId52" w:tooltip="Smrek obyčajný" w:history="1">
        <w:r w:rsidRPr="00C622E7">
          <w:rPr>
            <w:rStyle w:val="Hypertextovprepojenie"/>
            <w:color w:val="3366CC"/>
          </w:rPr>
          <w:t>smrek obyčajný</w:t>
        </w:r>
      </w:hyperlink>
      <w:r w:rsidRPr="00C622E7">
        <w:rPr>
          <w:color w:val="202122"/>
        </w:rPr>
        <w:t>, </w:t>
      </w:r>
      <w:hyperlink r:id="rId53" w:tooltip="Jedľa biela" w:history="1">
        <w:r w:rsidRPr="00C622E7">
          <w:rPr>
            <w:rStyle w:val="Hypertextovprepojenie"/>
            <w:color w:val="3366CC"/>
          </w:rPr>
          <w:t>jedľa biela</w:t>
        </w:r>
      </w:hyperlink>
      <w:r w:rsidRPr="00C622E7">
        <w:rPr>
          <w:color w:val="202122"/>
        </w:rPr>
        <w:t> a </w:t>
      </w:r>
      <w:hyperlink r:id="rId54" w:tooltip="Buk lesný" w:history="1">
        <w:r w:rsidRPr="00C622E7">
          <w:rPr>
            <w:rStyle w:val="Hypertextovprepojenie"/>
            <w:color w:val="3366CC"/>
          </w:rPr>
          <w:t>buk lesný</w:t>
        </w:r>
      </w:hyperlink>
      <w:r w:rsidRPr="00C622E7">
        <w:rPr>
          <w:color w:val="202122"/>
        </w:rPr>
        <w:t>. V severovýchodnej časti je hospodárskou drevinou aj </w:t>
      </w:r>
      <w:hyperlink r:id="rId55" w:tooltip="Borovica lesná" w:history="1">
        <w:r w:rsidRPr="00C622E7">
          <w:rPr>
            <w:rStyle w:val="Hypertextovprepojenie"/>
            <w:color w:val="3366CC"/>
          </w:rPr>
          <w:t>borovica lesná</w:t>
        </w:r>
      </w:hyperlink>
      <w:r w:rsidRPr="00C622E7">
        <w:rPr>
          <w:color w:val="202122"/>
        </w:rPr>
        <w:t>, poddruh spišská. Zaujímavosťou je výskyt </w:t>
      </w:r>
      <w:hyperlink r:id="rId56" w:tooltip="Borovica horská" w:history="1">
        <w:r w:rsidRPr="00C622E7">
          <w:rPr>
            <w:rStyle w:val="Hypertextovprepojenie"/>
            <w:color w:val="3366CC"/>
          </w:rPr>
          <w:t>borovice horskej – kosodreviny</w:t>
        </w:r>
      </w:hyperlink>
      <w:r w:rsidRPr="00C622E7">
        <w:rPr>
          <w:color w:val="202122"/>
        </w:rPr>
        <w:t> a taktiež </w:t>
      </w:r>
      <w:hyperlink r:id="rId57" w:tooltip="Limba" w:history="1">
        <w:r w:rsidRPr="00C622E7">
          <w:rPr>
            <w:rStyle w:val="Hypertextovprepojenie"/>
            <w:color w:val="3366CC"/>
          </w:rPr>
          <w:t>borovice limby</w:t>
        </w:r>
      </w:hyperlink>
      <w:r w:rsidRPr="00C622E7">
        <w:rPr>
          <w:color w:val="202122"/>
        </w:rPr>
        <w:t>.</w:t>
      </w:r>
    </w:p>
    <w:p w:rsidR="00C622E7" w:rsidRDefault="00C622E7" w:rsidP="00C622E7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</w:p>
    <w:p w:rsidR="004166EB" w:rsidRDefault="004166EB"/>
    <w:sectPr w:rsidR="004166EB" w:rsidSect="00416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B271B"/>
    <w:multiLevelType w:val="multilevel"/>
    <w:tmpl w:val="BB3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66EB"/>
    <w:rsid w:val="001A1BAA"/>
    <w:rsid w:val="004166EB"/>
    <w:rsid w:val="00755919"/>
    <w:rsid w:val="00906AE8"/>
    <w:rsid w:val="00C622E7"/>
    <w:rsid w:val="00FA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1BAA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559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416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166EB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4166E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4166EB"/>
  </w:style>
  <w:style w:type="character" w:customStyle="1" w:styleId="mw-editsection">
    <w:name w:val="mw-editsection"/>
    <w:basedOn w:val="Predvolenpsmoodseku"/>
    <w:rsid w:val="004166EB"/>
  </w:style>
  <w:style w:type="character" w:customStyle="1" w:styleId="mw-editsection-bracket">
    <w:name w:val="mw-editsection-bracket"/>
    <w:basedOn w:val="Predvolenpsmoodseku"/>
    <w:rsid w:val="004166EB"/>
  </w:style>
  <w:style w:type="character" w:customStyle="1" w:styleId="mw-editsection-divider">
    <w:name w:val="mw-editsection-divider"/>
    <w:basedOn w:val="Predvolenpsmoodseku"/>
    <w:rsid w:val="004166EB"/>
  </w:style>
  <w:style w:type="paragraph" w:styleId="Normlnywebov">
    <w:name w:val="Normal (Web)"/>
    <w:basedOn w:val="Normlny"/>
    <w:uiPriority w:val="99"/>
    <w:semiHidden/>
    <w:unhideWhenUsed/>
    <w:rsid w:val="0041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559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Hri%C5%A1ovce" TargetMode="External"/><Relationship Id="rId18" Type="http://schemas.openxmlformats.org/officeDocument/2006/relationships/hyperlink" Target="https://sk.wikipedia.org/wiki/Mn%C3%AD%C5%A1ek_nad_Hnilcom" TargetMode="External"/><Relationship Id="rId26" Type="http://schemas.openxmlformats.org/officeDocument/2006/relationships/hyperlink" Target="https://sk.wikipedia.org/wiki/%C3%9Ahorn%C3%A1" TargetMode="External"/><Relationship Id="rId39" Type="http://schemas.openxmlformats.org/officeDocument/2006/relationships/hyperlink" Target="https://sk.wikipedia.org/wiki/%C5%A0vedl%C3%A1r" TargetMode="External"/><Relationship Id="rId21" Type="http://schemas.openxmlformats.org/officeDocument/2006/relationships/hyperlink" Target="https://sk.wikipedia.org/wiki/Richnava_(okres_Gelnica)" TargetMode="External"/><Relationship Id="rId34" Type="http://schemas.openxmlformats.org/officeDocument/2006/relationships/hyperlink" Target="https://sk.wikipedia.org/wiki/1828" TargetMode="External"/><Relationship Id="rId42" Type="http://schemas.openxmlformats.org/officeDocument/2006/relationships/hyperlink" Target="https://sk.wikipedia.org/wiki/Ko%C5%A1ice-okolie_(okres)" TargetMode="External"/><Relationship Id="rId47" Type="http://schemas.openxmlformats.org/officeDocument/2006/relationships/hyperlink" Target="https://sk.wikipedia.org/wiki/Nerastn%C3%A1_surovina" TargetMode="External"/><Relationship Id="rId50" Type="http://schemas.openxmlformats.org/officeDocument/2006/relationships/hyperlink" Target="https://sk.wikipedia.org/wiki/Hnilec_(rieka)" TargetMode="External"/><Relationship Id="rId55" Type="http://schemas.openxmlformats.org/officeDocument/2006/relationships/hyperlink" Target="https://sk.wikipedia.org/wiki/Borovica_lesn%C3%A1" TargetMode="External"/><Relationship Id="rId7" Type="http://schemas.openxmlformats.org/officeDocument/2006/relationships/hyperlink" Target="https://sk.wikipedia.org/wiki/Ko%C5%A1ick%C3%BD_kraj" TargetMode="External"/><Relationship Id="rId12" Type="http://schemas.openxmlformats.org/officeDocument/2006/relationships/hyperlink" Target="https://sk.wikipedia.org/wiki/Henclov%C3%A1" TargetMode="External"/><Relationship Id="rId17" Type="http://schemas.openxmlformats.org/officeDocument/2006/relationships/hyperlink" Target="https://sk.wikipedia.org/wiki/Margecany" TargetMode="External"/><Relationship Id="rId25" Type="http://schemas.openxmlformats.org/officeDocument/2006/relationships/hyperlink" Target="https://sk.wikipedia.org/wiki/%C5%A0vedl%C3%A1r" TargetMode="External"/><Relationship Id="rId33" Type="http://schemas.openxmlformats.org/officeDocument/2006/relationships/hyperlink" Target="https://sk.wikipedia.org/wiki/Star%C3%A1_Voda_(okres_Gelnica)" TargetMode="External"/><Relationship Id="rId38" Type="http://schemas.openxmlformats.org/officeDocument/2006/relationships/hyperlink" Target="https://sk.wikipedia.org/wiki/Star%C3%A1_Voda_(okres_Gelnica)" TargetMode="External"/><Relationship Id="rId46" Type="http://schemas.openxmlformats.org/officeDocument/2006/relationships/hyperlink" Target="https://sk.wikipedia.org/wiki/Horn%C3%A1d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Koj%C5%A1ov" TargetMode="External"/><Relationship Id="rId20" Type="http://schemas.openxmlformats.org/officeDocument/2006/relationships/hyperlink" Target="https://sk.wikipedia.org/wiki/Prakovce" TargetMode="External"/><Relationship Id="rId29" Type="http://schemas.openxmlformats.org/officeDocument/2006/relationships/hyperlink" Target="https://sk.wikipedia.org/wiki/%C5%BDakarovce" TargetMode="External"/><Relationship Id="rId41" Type="http://schemas.openxmlformats.org/officeDocument/2006/relationships/hyperlink" Target="https://sk.wikipedia.org/wiki/Spi%C5%A1sk%C3%A1_Nov%C3%A1_Ves_(okres)" TargetMode="External"/><Relationship Id="rId54" Type="http://schemas.openxmlformats.org/officeDocument/2006/relationships/hyperlink" Target="https://sk.wikipedia.org/wiki/Buk_lesn%C3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Okres_(Slovensko)" TargetMode="External"/><Relationship Id="rId11" Type="http://schemas.openxmlformats.org/officeDocument/2006/relationships/hyperlink" Target="https://sk.wikipedia.org/wiki/Helcmanovce" TargetMode="External"/><Relationship Id="rId24" Type="http://schemas.openxmlformats.org/officeDocument/2006/relationships/hyperlink" Target="https://sk.wikipedia.org/wiki/Star%C3%A1_Voda_(okres_Gelnica)" TargetMode="External"/><Relationship Id="rId32" Type="http://schemas.openxmlformats.org/officeDocument/2006/relationships/hyperlink" Target="https://sk.wikipedia.org/wiki/Smoln%C3%ADcka_Huta" TargetMode="External"/><Relationship Id="rId37" Type="http://schemas.openxmlformats.org/officeDocument/2006/relationships/hyperlink" Target="https://sk.wikipedia.org/wiki/Margecany" TargetMode="External"/><Relationship Id="rId40" Type="http://schemas.openxmlformats.org/officeDocument/2006/relationships/hyperlink" Target="https://sk.wikipedia.org/wiki/Ro%C5%BE%C5%88ava_(okres)" TargetMode="External"/><Relationship Id="rId45" Type="http://schemas.openxmlformats.org/officeDocument/2006/relationships/hyperlink" Target="https://sk.wikipedia.org/wiki/Hnileck%C3%A9_vrchy" TargetMode="External"/><Relationship Id="rId53" Type="http://schemas.openxmlformats.org/officeDocument/2006/relationships/hyperlink" Target="https://sk.wikipedia.org/wiki/Jed%C4%BEa_biela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Kluknava" TargetMode="External"/><Relationship Id="rId23" Type="http://schemas.openxmlformats.org/officeDocument/2006/relationships/hyperlink" Target="https://sk.wikipedia.org/wiki/Smoln%C3%ADk_(okres_Gelnica)" TargetMode="External"/><Relationship Id="rId28" Type="http://schemas.openxmlformats.org/officeDocument/2006/relationships/hyperlink" Target="https://sk.wikipedia.org/wiki/Z%C3%A1vadka_(okres_Gelnica)" TargetMode="External"/><Relationship Id="rId36" Type="http://schemas.openxmlformats.org/officeDocument/2006/relationships/hyperlink" Target="https://sk.wikipedia.org/wiki/Jaklovce" TargetMode="External"/><Relationship Id="rId49" Type="http://schemas.openxmlformats.org/officeDocument/2006/relationships/hyperlink" Target="https://sk.wikipedia.org/wiki/Horn%C3%A1d" TargetMode="External"/><Relationship Id="rId57" Type="http://schemas.openxmlformats.org/officeDocument/2006/relationships/hyperlink" Target="https://sk.wikipedia.org/wiki/Limba" TargetMode="External"/><Relationship Id="rId10" Type="http://schemas.openxmlformats.org/officeDocument/2006/relationships/hyperlink" Target="https://sk.wikipedia.org/wiki/Gelnica" TargetMode="External"/><Relationship Id="rId19" Type="http://schemas.openxmlformats.org/officeDocument/2006/relationships/hyperlink" Target="https://sk.wikipedia.org/wiki/N%C3%A1lepkovo" TargetMode="External"/><Relationship Id="rId31" Type="http://schemas.openxmlformats.org/officeDocument/2006/relationships/hyperlink" Target="https://sk.wikipedia.org/wiki/1235" TargetMode="External"/><Relationship Id="rId44" Type="http://schemas.openxmlformats.org/officeDocument/2006/relationships/hyperlink" Target="https://sk.wikipedia.org/wiki/Slovensk%C3%A9_rudohorie" TargetMode="External"/><Relationship Id="rId52" Type="http://schemas.openxmlformats.org/officeDocument/2006/relationships/hyperlink" Target="https://sk.wikipedia.org/wiki/Smrek_oby%C4%8Dajn%C3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Gelnica" TargetMode="External"/><Relationship Id="rId14" Type="http://schemas.openxmlformats.org/officeDocument/2006/relationships/hyperlink" Target="https://sk.wikipedia.org/wiki/Jaklovce" TargetMode="External"/><Relationship Id="rId22" Type="http://schemas.openxmlformats.org/officeDocument/2006/relationships/hyperlink" Target="https://sk.wikipedia.org/wiki/Smoln%C3%ADcka_Huta" TargetMode="External"/><Relationship Id="rId27" Type="http://schemas.openxmlformats.org/officeDocument/2006/relationships/hyperlink" Target="https://sk.wikipedia.org/wiki/Ve%C4%BEk%C3%BD_Folkmar" TargetMode="External"/><Relationship Id="rId30" Type="http://schemas.openxmlformats.org/officeDocument/2006/relationships/hyperlink" Target="https://sk.wikipedia.org/wiki/Margecany" TargetMode="External"/><Relationship Id="rId35" Type="http://schemas.openxmlformats.org/officeDocument/2006/relationships/hyperlink" Target="https://sk.wikipedia.org/wiki/Z%C3%A1vadka_(okres_Gelnica)" TargetMode="External"/><Relationship Id="rId43" Type="http://schemas.openxmlformats.org/officeDocument/2006/relationships/hyperlink" Target="https://sk.wikipedia.org/wiki/Pre%C5%A1ov_(okres)" TargetMode="External"/><Relationship Id="rId48" Type="http://schemas.openxmlformats.org/officeDocument/2006/relationships/hyperlink" Target="https://sk.wikipedia.org/wiki/Stredovek" TargetMode="External"/><Relationship Id="rId56" Type="http://schemas.openxmlformats.org/officeDocument/2006/relationships/hyperlink" Target="https://sk.wikipedia.org/wiki/Borovica_horsk%C3%A1" TargetMode="External"/><Relationship Id="rId8" Type="http://schemas.openxmlformats.org/officeDocument/2006/relationships/hyperlink" Target="https://sk.wikipedia.org/wiki/Slovensko" TargetMode="External"/><Relationship Id="rId51" Type="http://schemas.openxmlformats.org/officeDocument/2006/relationships/hyperlink" Target="https://sk.wikipedia.org/wiki/Smoln%C3%ADk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student</cp:lastModifiedBy>
  <cp:revision>6</cp:revision>
  <dcterms:created xsi:type="dcterms:W3CDTF">2023-09-17T07:47:00Z</dcterms:created>
  <dcterms:modified xsi:type="dcterms:W3CDTF">2023-10-03T05:25:00Z</dcterms:modified>
</cp:coreProperties>
</file>