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D5DE3">
      <w:pPr>
        <w:rPr>
          <w:rFonts w:ascii="Times New Roman" w:hAnsi="Times New Roman" w:cs="Times New Roman"/>
          <w:sz w:val="24"/>
          <w:szCs w:val="24"/>
        </w:rPr>
      </w:pPr>
      <w:r w:rsidRPr="0013218D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TVORBA MOČU</w:t>
      </w:r>
      <w:r>
        <w:rPr>
          <w:rFonts w:ascii="Times New Roman" w:hAnsi="Times New Roman" w:cs="Times New Roman"/>
          <w:sz w:val="24"/>
          <w:szCs w:val="24"/>
        </w:rPr>
        <w:t>: zahŕňa 2 fázy</w:t>
      </w:r>
    </w:p>
    <w:p w:rsidR="006D5DE3" w:rsidRDefault="006D5DE3" w:rsidP="006D5DE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218D">
        <w:rPr>
          <w:rFonts w:ascii="Times New Roman" w:hAnsi="Times New Roman" w:cs="Times New Roman"/>
          <w:b/>
          <w:sz w:val="24"/>
          <w:szCs w:val="24"/>
        </w:rPr>
        <w:t>1.Glomerulárna filtrácia</w:t>
      </w:r>
      <w:r>
        <w:rPr>
          <w:rFonts w:ascii="Times New Roman" w:hAnsi="Times New Roman" w:cs="Times New Roman"/>
          <w:sz w:val="24"/>
          <w:szCs w:val="24"/>
        </w:rPr>
        <w:t>- prebieha v_______________________________, vzniká pri nej</w:t>
      </w:r>
    </w:p>
    <w:p w:rsidR="006D5DE3" w:rsidRDefault="006D5DE3" w:rsidP="006D5DE3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 (170 l / deň)</w:t>
      </w:r>
    </w:p>
    <w:p w:rsidR="006D5DE3" w:rsidRDefault="006D5DE3" w:rsidP="006D5DE3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Zloženie: _______________________________________________________________</w:t>
      </w:r>
    </w:p>
    <w:p w:rsidR="006D5DE3" w:rsidRDefault="0013218D" w:rsidP="006D5DE3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2.Spätná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res</w:t>
      </w:r>
      <w:r w:rsidR="006D5DE3" w:rsidRPr="0013218D">
        <w:rPr>
          <w:rFonts w:ascii="Times New Roman" w:hAnsi="Times New Roman" w:cs="Times New Roman"/>
          <w:b/>
          <w:sz w:val="24"/>
          <w:szCs w:val="24"/>
        </w:rPr>
        <w:t>orbcia</w:t>
      </w:r>
      <w:proofErr w:type="spellEnd"/>
      <w:r w:rsidR="006D5DE3">
        <w:rPr>
          <w:rFonts w:ascii="Times New Roman" w:hAnsi="Times New Roman" w:cs="Times New Roman"/>
          <w:sz w:val="24"/>
          <w:szCs w:val="24"/>
        </w:rPr>
        <w:t xml:space="preserve"> – prebieha v __________________________, dochádza ku vstrebávaniu </w:t>
      </w:r>
    </w:p>
    <w:p w:rsidR="006D5DE3" w:rsidRDefault="006D5DE3" w:rsidP="006D5DE3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__________________, pričom vzniká ____________________moč, ktorý sa skladá z ______</w:t>
      </w:r>
    </w:p>
    <w:p w:rsidR="006D5DE3" w:rsidRDefault="006D5DE3" w:rsidP="006D5DE3">
      <w:pPr>
        <w:pStyle w:val="Odsekzoznamu"/>
        <w:ind w:left="10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________________________________________________.</w:t>
      </w:r>
    </w:p>
    <w:p w:rsidR="006D5DE3" w:rsidRDefault="006D5DE3" w:rsidP="006D5DE3">
      <w:pPr>
        <w:rPr>
          <w:rFonts w:ascii="Times New Roman" w:hAnsi="Times New Roman" w:cs="Times New Roman"/>
          <w:sz w:val="24"/>
          <w:szCs w:val="24"/>
        </w:rPr>
      </w:pPr>
      <w:r w:rsidRPr="0013218D">
        <w:rPr>
          <w:rFonts w:ascii="Times New Roman" w:hAnsi="Times New Roman" w:cs="Times New Roman"/>
          <w:b/>
          <w:i/>
          <w:sz w:val="24"/>
          <w:szCs w:val="24"/>
          <w:bdr w:val="single" w:sz="4" w:space="0" w:color="auto"/>
        </w:rPr>
        <w:t>MOČOVÉ CESTY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D5DE3" w:rsidRDefault="006D5DE3" w:rsidP="006D5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Definitívny moč sa odvádza zbernými kanálikmi, </w:t>
      </w:r>
      <w:proofErr w:type="spellStart"/>
      <w:r>
        <w:rPr>
          <w:rFonts w:ascii="Times New Roman" w:hAnsi="Times New Roman" w:cs="Times New Roman"/>
          <w:sz w:val="24"/>
          <w:szCs w:val="24"/>
        </w:rPr>
        <w:t>kt.sa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spájajú a ústia do ________________________, tie sa </w:t>
      </w:r>
      <w:proofErr w:type="spellStart"/>
      <w:r>
        <w:rPr>
          <w:rFonts w:ascii="Times New Roman" w:hAnsi="Times New Roman" w:cs="Times New Roman"/>
          <w:sz w:val="24"/>
          <w:szCs w:val="24"/>
        </w:rPr>
        <w:t>rozšírujú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_______________________________.</w:t>
      </w:r>
    </w:p>
    <w:p w:rsidR="006D5DE3" w:rsidRDefault="006D5DE3" w:rsidP="006D5D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18D">
        <w:rPr>
          <w:rFonts w:ascii="Times New Roman" w:hAnsi="Times New Roman" w:cs="Times New Roman"/>
          <w:b/>
          <w:sz w:val="24"/>
          <w:szCs w:val="24"/>
        </w:rPr>
        <w:t xml:space="preserve">MOČOVOD </w:t>
      </w:r>
      <w:r>
        <w:rPr>
          <w:rFonts w:ascii="Times New Roman" w:hAnsi="Times New Roman" w:cs="Times New Roman"/>
          <w:sz w:val="24"/>
          <w:szCs w:val="24"/>
        </w:rPr>
        <w:t>(____________________) – párová svalová trubica (25 – 30 cm dlhá)</w:t>
      </w:r>
    </w:p>
    <w:p w:rsidR="006D5DE3" w:rsidRDefault="006D5DE3" w:rsidP="006D5DE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-na močovode sa nachádzajú ______________________________________________________</w:t>
      </w:r>
    </w:p>
    <w:p w:rsidR="006D5DE3" w:rsidRDefault="006D5DE3" w:rsidP="006D5DE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___________________________________.</w:t>
      </w:r>
    </w:p>
    <w:p w:rsidR="006D5DE3" w:rsidRDefault="006D5DE3" w:rsidP="006D5D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18D">
        <w:rPr>
          <w:rFonts w:ascii="Times New Roman" w:hAnsi="Times New Roman" w:cs="Times New Roman"/>
          <w:b/>
          <w:sz w:val="24"/>
          <w:szCs w:val="24"/>
        </w:rPr>
        <w:t>MOČOVÝ MECHÚR</w:t>
      </w:r>
      <w:r>
        <w:rPr>
          <w:rFonts w:ascii="Times New Roman" w:hAnsi="Times New Roman" w:cs="Times New Roman"/>
          <w:sz w:val="24"/>
          <w:szCs w:val="24"/>
        </w:rPr>
        <w:t xml:space="preserve"> ( __________________________) - ________________________________</w:t>
      </w:r>
    </w:p>
    <w:p w:rsidR="006D5DE3" w:rsidRDefault="006D5DE3" w:rsidP="006D5DE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6D5DE3" w:rsidRDefault="006D5DE3" w:rsidP="006D5DE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 rezervoárom moču ( _____________________________________________________)</w:t>
      </w:r>
    </w:p>
    <w:p w:rsidR="006D5DE3" w:rsidRDefault="006D5DE3" w:rsidP="006D5DE3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-kapacita : _________________</w:t>
      </w:r>
    </w:p>
    <w:p w:rsidR="006D5DE3" w:rsidRDefault="006D5DE3" w:rsidP="006D5DE3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218D">
        <w:rPr>
          <w:rFonts w:ascii="Times New Roman" w:hAnsi="Times New Roman" w:cs="Times New Roman"/>
          <w:b/>
          <w:sz w:val="24"/>
          <w:szCs w:val="24"/>
        </w:rPr>
        <w:t>MOČOVÁ RÚRA</w:t>
      </w:r>
      <w:r>
        <w:rPr>
          <w:rFonts w:ascii="Times New Roman" w:hAnsi="Times New Roman" w:cs="Times New Roman"/>
          <w:sz w:val="24"/>
          <w:szCs w:val="24"/>
        </w:rPr>
        <w:t xml:space="preserve"> (____________________) - _________________________________________</w:t>
      </w:r>
    </w:p>
    <w:p w:rsidR="006D5DE3" w:rsidRDefault="0013218D" w:rsidP="0013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Ochorenia vylučovacej sústavy:</w:t>
      </w:r>
    </w:p>
    <w:p w:rsidR="0013218D" w:rsidRDefault="0013218D" w:rsidP="0013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13218D" w:rsidRDefault="0013218D" w:rsidP="0013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</w:t>
      </w:r>
    </w:p>
    <w:p w:rsidR="0013218D" w:rsidRPr="0013218D" w:rsidRDefault="0013218D" w:rsidP="00132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6D5DE3" w:rsidRPr="006D5DE3" w:rsidRDefault="006D5DE3">
      <w:pPr>
        <w:rPr>
          <w:rFonts w:ascii="Times New Roman" w:hAnsi="Times New Roman" w:cs="Times New Roman"/>
          <w:sz w:val="24"/>
          <w:szCs w:val="24"/>
        </w:rPr>
      </w:pPr>
    </w:p>
    <w:sectPr w:rsidR="006D5DE3" w:rsidRPr="006D5DE3" w:rsidSect="006D5D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775A6"/>
    <w:multiLevelType w:val="hybridMultilevel"/>
    <w:tmpl w:val="B1FCAA42"/>
    <w:lvl w:ilvl="0" w:tplc="7B200344"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09A152B"/>
    <w:multiLevelType w:val="hybridMultilevel"/>
    <w:tmpl w:val="708ACAA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D5DE3"/>
    <w:rsid w:val="0013218D"/>
    <w:rsid w:val="006D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D5D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208</Words>
  <Characters>1192</Characters>
  <Application>Microsoft Office Word</Application>
  <DocSecurity>0</DocSecurity>
  <Lines>9</Lines>
  <Paragraphs>2</Paragraphs>
  <ScaleCrop>false</ScaleCrop>
  <Company>Hewlett-Packard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2017-12-12T15:03:00Z</dcterms:created>
  <dcterms:modified xsi:type="dcterms:W3CDTF">2017-12-12T15:11:00Z</dcterms:modified>
</cp:coreProperties>
</file>