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0D" w:rsidRPr="00041260" w:rsidRDefault="00277A0D" w:rsidP="00277A0D">
      <w:pPr>
        <w:spacing w:after="0" w:line="240" w:lineRule="auto"/>
        <w:jc w:val="center"/>
        <w:rPr>
          <w:b/>
          <w:sz w:val="28"/>
          <w:szCs w:val="28"/>
        </w:rPr>
      </w:pPr>
      <w:r w:rsidRPr="00041260">
        <w:rPr>
          <w:b/>
          <w:sz w:val="28"/>
          <w:szCs w:val="28"/>
        </w:rPr>
        <w:t>Zmyslové orgány stavovcov</w:t>
      </w:r>
    </w:p>
    <w:p w:rsidR="00277A0D" w:rsidRPr="00041260" w:rsidRDefault="00277A0D" w:rsidP="00277A0D">
      <w:pPr>
        <w:pStyle w:val="Odsekzoznamu"/>
        <w:numPr>
          <w:ilvl w:val="0"/>
          <w:numId w:val="22"/>
        </w:numPr>
        <w:spacing w:after="0" w:line="240" w:lineRule="auto"/>
        <w:rPr>
          <w:b/>
        </w:rPr>
      </w:pPr>
      <w:r w:rsidRPr="00041260">
        <w:rPr>
          <w:b/>
        </w:rPr>
        <w:t xml:space="preserve">Zabezpečujú spojenie medzi vonkajším a vnútorným prostredím </w:t>
      </w:r>
    </w:p>
    <w:p w:rsidR="00277A0D" w:rsidRDefault="00277A0D" w:rsidP="00277A0D">
      <w:pPr>
        <w:pStyle w:val="Odsekzoznamu"/>
        <w:numPr>
          <w:ilvl w:val="0"/>
          <w:numId w:val="22"/>
        </w:numPr>
        <w:spacing w:after="0" w:line="240" w:lineRule="auto"/>
      </w:pPr>
      <w:r>
        <w:t xml:space="preserve">Zmyslové bunky – </w:t>
      </w:r>
      <w:r w:rsidRPr="00041260">
        <w:rPr>
          <w:b/>
        </w:rPr>
        <w:t>receptory</w:t>
      </w:r>
      <w:r>
        <w:t>- zachytávajú svetelné, zvukové, mechanické, plynné a chemické receptory</w:t>
      </w:r>
    </w:p>
    <w:p w:rsidR="00277A0D" w:rsidRPr="00041260" w:rsidRDefault="00277A0D" w:rsidP="00277A0D">
      <w:pPr>
        <w:pStyle w:val="Odsekzoznamu"/>
        <w:numPr>
          <w:ilvl w:val="0"/>
          <w:numId w:val="22"/>
        </w:numPr>
        <w:spacing w:after="0" w:line="240" w:lineRule="auto"/>
        <w:rPr>
          <w:b/>
        </w:rPr>
      </w:pPr>
      <w:r w:rsidRPr="00041260">
        <w:rPr>
          <w:b/>
        </w:rPr>
        <w:t xml:space="preserve">Zmysli = čuch, chuť, hmat, zrak a sluch </w:t>
      </w:r>
    </w:p>
    <w:p w:rsidR="00277A0D" w:rsidRDefault="00277A0D" w:rsidP="00277A0D">
      <w:pPr>
        <w:pStyle w:val="Odsekzoznamu"/>
        <w:numPr>
          <w:ilvl w:val="0"/>
          <w:numId w:val="23"/>
        </w:numPr>
        <w:spacing w:after="0" w:line="240" w:lineRule="auto"/>
      </w:pPr>
      <w:r w:rsidRPr="00041260">
        <w:rPr>
          <w:b/>
          <w:i/>
          <w:u w:val="single"/>
        </w:rPr>
        <w:t>Čuch</w:t>
      </w:r>
      <w:r>
        <w:t>- plynné podnety. Vyhľadávanie potravy, partnerov na rozmnožovanie</w:t>
      </w:r>
    </w:p>
    <w:p w:rsidR="00277A0D" w:rsidRDefault="00277A0D" w:rsidP="00277A0D">
      <w:pPr>
        <w:pStyle w:val="Odsekzoznamu"/>
        <w:numPr>
          <w:ilvl w:val="0"/>
          <w:numId w:val="24"/>
        </w:numPr>
        <w:spacing w:after="0" w:line="240" w:lineRule="auto"/>
      </w:pPr>
      <w:r w:rsidRPr="00041260">
        <w:rPr>
          <w:b/>
        </w:rPr>
        <w:t>Ryby</w:t>
      </w:r>
      <w:r>
        <w:t>- nad ústnym otvorom čuchové jamky</w:t>
      </w:r>
    </w:p>
    <w:p w:rsidR="00277A0D" w:rsidRDefault="00277A0D" w:rsidP="00277A0D">
      <w:pPr>
        <w:pStyle w:val="Odsekzoznamu"/>
        <w:numPr>
          <w:ilvl w:val="0"/>
          <w:numId w:val="24"/>
        </w:numPr>
        <w:spacing w:after="0" w:line="240" w:lineRule="auto"/>
      </w:pPr>
      <w:r w:rsidRPr="00041260">
        <w:rPr>
          <w:b/>
        </w:rPr>
        <w:t>Vtáky</w:t>
      </w:r>
      <w:r>
        <w:t xml:space="preserve"> – nosová dutina v zobáku (slabšie vyvinutý čuch).</w:t>
      </w:r>
    </w:p>
    <w:p w:rsidR="00AB0C92" w:rsidRDefault="00277A0D" w:rsidP="00277A0D">
      <w:pPr>
        <w:pStyle w:val="Odsekzoznamu"/>
        <w:numPr>
          <w:ilvl w:val="0"/>
          <w:numId w:val="24"/>
        </w:numPr>
        <w:spacing w:after="0" w:line="240" w:lineRule="auto"/>
      </w:pPr>
      <w:r w:rsidRPr="00041260">
        <w:rPr>
          <w:b/>
        </w:rPr>
        <w:t>Cicavce</w:t>
      </w:r>
      <w:r>
        <w:t>- nosová dutina  nozdry (bylinožravce, mäsožravce – dobrý čuch) napr. psi, kone, ošípané a veľryby nemajú čuch vyvinutý vôbec</w:t>
      </w:r>
    </w:p>
    <w:p w:rsidR="00277A0D" w:rsidRDefault="00277A0D" w:rsidP="00AB0C92">
      <w:pPr>
        <w:pStyle w:val="Odsekzoznamu"/>
        <w:spacing w:after="0" w:line="240" w:lineRule="auto"/>
        <w:ind w:left="1440"/>
      </w:pPr>
      <w:r>
        <w:t xml:space="preserve"> </w:t>
      </w:r>
    </w:p>
    <w:p w:rsidR="00277A0D" w:rsidRDefault="00277A0D" w:rsidP="00277A0D">
      <w:pPr>
        <w:pStyle w:val="Odsekzoznamu"/>
        <w:numPr>
          <w:ilvl w:val="0"/>
          <w:numId w:val="23"/>
        </w:numPr>
        <w:spacing w:after="0" w:line="240" w:lineRule="auto"/>
      </w:pPr>
      <w:r w:rsidRPr="00041260">
        <w:rPr>
          <w:b/>
          <w:i/>
          <w:u w:val="single"/>
        </w:rPr>
        <w:t>Chuť</w:t>
      </w:r>
      <w:r>
        <w:t>- chemické látky rozpustené na jazyku</w:t>
      </w:r>
    </w:p>
    <w:p w:rsidR="00277A0D" w:rsidRDefault="00277A0D" w:rsidP="00277A0D">
      <w:pPr>
        <w:pStyle w:val="Odsekzoznamu"/>
        <w:numPr>
          <w:ilvl w:val="0"/>
          <w:numId w:val="25"/>
        </w:numPr>
        <w:spacing w:after="0" w:line="240" w:lineRule="auto"/>
      </w:pPr>
      <w:r w:rsidRPr="00041260">
        <w:rPr>
          <w:b/>
        </w:rPr>
        <w:t>Plazy</w:t>
      </w:r>
      <w:r>
        <w:t>- cítia priamo na jazyku a podnebí</w:t>
      </w:r>
    </w:p>
    <w:p w:rsidR="00277A0D" w:rsidRDefault="00277A0D" w:rsidP="00277A0D">
      <w:pPr>
        <w:pStyle w:val="Odsekzoznamu"/>
        <w:numPr>
          <w:ilvl w:val="0"/>
          <w:numId w:val="25"/>
        </w:numPr>
        <w:spacing w:after="0" w:line="240" w:lineRule="auto"/>
      </w:pPr>
      <w:r w:rsidRPr="00041260">
        <w:rPr>
          <w:b/>
        </w:rPr>
        <w:t>Vtáky</w:t>
      </w:r>
      <w:r>
        <w:t xml:space="preserve"> pri koreni jazyka</w:t>
      </w:r>
    </w:p>
    <w:p w:rsidR="00277A0D" w:rsidRDefault="00277A0D" w:rsidP="00277A0D">
      <w:pPr>
        <w:pStyle w:val="Odsekzoznamu"/>
        <w:numPr>
          <w:ilvl w:val="0"/>
          <w:numId w:val="25"/>
        </w:numPr>
        <w:spacing w:after="0" w:line="240" w:lineRule="auto"/>
      </w:pPr>
      <w:r w:rsidRPr="00041260">
        <w:rPr>
          <w:b/>
        </w:rPr>
        <w:t>Cicavce</w:t>
      </w:r>
      <w:r>
        <w:t>- chuťové poháriky na jazyku</w:t>
      </w:r>
    </w:p>
    <w:p w:rsidR="00AB0C92" w:rsidRDefault="00AB0C92" w:rsidP="00AB0C92">
      <w:pPr>
        <w:pStyle w:val="Odsekzoznamu"/>
        <w:spacing w:after="0" w:line="240" w:lineRule="auto"/>
        <w:ind w:left="1440"/>
      </w:pPr>
    </w:p>
    <w:p w:rsidR="00277A0D" w:rsidRDefault="00277A0D" w:rsidP="00277A0D">
      <w:pPr>
        <w:pStyle w:val="Odsekzoznamu"/>
        <w:numPr>
          <w:ilvl w:val="0"/>
          <w:numId w:val="23"/>
        </w:numPr>
        <w:spacing w:after="0" w:line="240" w:lineRule="auto"/>
      </w:pPr>
      <w:r w:rsidRPr="00041260">
        <w:rPr>
          <w:b/>
          <w:i/>
          <w:u w:val="single"/>
        </w:rPr>
        <w:t>Hmat</w:t>
      </w:r>
      <w:r>
        <w:t xml:space="preserve">- </w:t>
      </w:r>
      <w:proofErr w:type="spellStart"/>
      <w:r>
        <w:t>info</w:t>
      </w:r>
      <w:proofErr w:type="spellEnd"/>
      <w:r>
        <w:t>. o dotyku, chlade, teple, bolesti. Komunikácia, dorozumievanie a obrana. Hmatové bunky sú v koži, ústach a na fúzoch.</w:t>
      </w:r>
    </w:p>
    <w:p w:rsidR="00277A0D" w:rsidRDefault="00277A0D" w:rsidP="00277A0D">
      <w:pPr>
        <w:pStyle w:val="Odsekzoznamu"/>
        <w:numPr>
          <w:ilvl w:val="0"/>
          <w:numId w:val="26"/>
        </w:numPr>
        <w:spacing w:after="0" w:line="240" w:lineRule="auto"/>
      </w:pPr>
      <w:r w:rsidRPr="00041260">
        <w:rPr>
          <w:b/>
        </w:rPr>
        <w:t>Ryby</w:t>
      </w:r>
      <w:r>
        <w:t>- hmatové fúzy a análna plutva</w:t>
      </w:r>
    </w:p>
    <w:p w:rsidR="00277A0D" w:rsidRDefault="00277A0D" w:rsidP="00277A0D">
      <w:pPr>
        <w:pStyle w:val="Odsekzoznamu"/>
        <w:numPr>
          <w:ilvl w:val="0"/>
          <w:numId w:val="26"/>
        </w:numPr>
        <w:spacing w:after="0" w:line="240" w:lineRule="auto"/>
      </w:pPr>
      <w:r w:rsidRPr="00041260">
        <w:rPr>
          <w:b/>
        </w:rPr>
        <w:t>Vtáky</w:t>
      </w:r>
      <w:r>
        <w:t>- hmat pri koreni jazyka</w:t>
      </w:r>
    </w:p>
    <w:p w:rsidR="00277A0D" w:rsidRDefault="00277A0D" w:rsidP="00277A0D">
      <w:pPr>
        <w:pStyle w:val="Odsekzoznamu"/>
        <w:numPr>
          <w:ilvl w:val="0"/>
          <w:numId w:val="26"/>
        </w:numPr>
        <w:spacing w:after="0" w:line="240" w:lineRule="auto"/>
      </w:pPr>
      <w:r w:rsidRPr="00041260">
        <w:rPr>
          <w:b/>
        </w:rPr>
        <w:t>Cicavce</w:t>
      </w:r>
      <w:r>
        <w:t xml:space="preserve">- hmatové fúzy, v koži a na stupajach </w:t>
      </w:r>
    </w:p>
    <w:p w:rsidR="00AB0C92" w:rsidRDefault="00AB0C92" w:rsidP="00AB0C92">
      <w:pPr>
        <w:pStyle w:val="Odsekzoznamu"/>
        <w:spacing w:after="0" w:line="240" w:lineRule="auto"/>
        <w:ind w:left="1440"/>
      </w:pPr>
    </w:p>
    <w:p w:rsidR="00277A0D" w:rsidRDefault="00277A0D" w:rsidP="00277A0D">
      <w:pPr>
        <w:pStyle w:val="Odsekzoznamu"/>
        <w:numPr>
          <w:ilvl w:val="0"/>
          <w:numId w:val="23"/>
        </w:numPr>
        <w:spacing w:after="0" w:line="240" w:lineRule="auto"/>
      </w:pPr>
      <w:r w:rsidRPr="00041260">
        <w:rPr>
          <w:b/>
          <w:i/>
          <w:u w:val="single"/>
        </w:rPr>
        <w:t>Zrak</w:t>
      </w:r>
      <w:r>
        <w:t>- vnímanie svetelných podnetov – oko</w:t>
      </w:r>
    </w:p>
    <w:p w:rsidR="00277A0D" w:rsidRDefault="00277A0D" w:rsidP="00277A0D">
      <w:pPr>
        <w:pStyle w:val="Odsekzoznamu"/>
        <w:numPr>
          <w:ilvl w:val="0"/>
          <w:numId w:val="27"/>
        </w:numPr>
        <w:spacing w:after="0" w:line="240" w:lineRule="auto"/>
      </w:pPr>
      <w:r w:rsidRPr="00041260">
        <w:rPr>
          <w:b/>
        </w:rPr>
        <w:t>Obojživelníky</w:t>
      </w:r>
      <w:r>
        <w:t>- môžu oko vtiahnuť dovnútra</w:t>
      </w:r>
    </w:p>
    <w:p w:rsidR="00277A0D" w:rsidRDefault="00277A0D" w:rsidP="00277A0D">
      <w:pPr>
        <w:pStyle w:val="Odsekzoznamu"/>
        <w:numPr>
          <w:ilvl w:val="0"/>
          <w:numId w:val="27"/>
        </w:numPr>
        <w:spacing w:after="0" w:line="240" w:lineRule="auto"/>
      </w:pPr>
      <w:r w:rsidRPr="00041260">
        <w:rPr>
          <w:b/>
        </w:rPr>
        <w:t>Plazy</w:t>
      </w:r>
      <w:r>
        <w:t>- môžu otáčať očnými guľami (chameleón)</w:t>
      </w:r>
    </w:p>
    <w:p w:rsidR="00277A0D" w:rsidRDefault="00277A0D" w:rsidP="00277A0D">
      <w:pPr>
        <w:pStyle w:val="Odsekzoznamu"/>
        <w:numPr>
          <w:ilvl w:val="0"/>
          <w:numId w:val="27"/>
        </w:numPr>
        <w:spacing w:after="0" w:line="240" w:lineRule="auto"/>
      </w:pPr>
      <w:r w:rsidRPr="00041260">
        <w:rPr>
          <w:b/>
        </w:rPr>
        <w:t>Ryby, vtáky a cicavce</w:t>
      </w:r>
      <w:r>
        <w:t>- denné farebné videnie. Čiernobiele videnie u súmračných živočíchov</w:t>
      </w:r>
    </w:p>
    <w:p w:rsidR="00AB0C92" w:rsidRDefault="00AB0C92" w:rsidP="00AB0C92">
      <w:pPr>
        <w:pStyle w:val="Odsekzoznamu"/>
        <w:spacing w:after="0" w:line="240" w:lineRule="auto"/>
        <w:ind w:left="1440"/>
      </w:pPr>
    </w:p>
    <w:p w:rsidR="00277A0D" w:rsidRDefault="00277A0D" w:rsidP="00277A0D">
      <w:pPr>
        <w:pStyle w:val="Odsekzoznamu"/>
        <w:numPr>
          <w:ilvl w:val="0"/>
          <w:numId w:val="23"/>
        </w:numPr>
        <w:spacing w:after="0" w:line="240" w:lineRule="auto"/>
      </w:pPr>
      <w:r w:rsidRPr="00041260">
        <w:rPr>
          <w:b/>
          <w:i/>
          <w:u w:val="single"/>
        </w:rPr>
        <w:t>Sluch</w:t>
      </w:r>
      <w:r>
        <w:t>- zachytáva zvukové vlny- ucho</w:t>
      </w:r>
    </w:p>
    <w:p w:rsidR="00277A0D" w:rsidRDefault="00277A0D" w:rsidP="00277A0D">
      <w:pPr>
        <w:pStyle w:val="Odsekzoznamu"/>
        <w:numPr>
          <w:ilvl w:val="0"/>
          <w:numId w:val="28"/>
        </w:numPr>
        <w:spacing w:after="0" w:line="240" w:lineRule="auto"/>
      </w:pPr>
      <w:r w:rsidRPr="00041260">
        <w:rPr>
          <w:b/>
        </w:rPr>
        <w:t>Ryby</w:t>
      </w:r>
      <w:r>
        <w:t xml:space="preserve">- majú vnútorné ucho </w:t>
      </w:r>
    </w:p>
    <w:p w:rsidR="00277A0D" w:rsidRDefault="00277A0D" w:rsidP="00277A0D">
      <w:pPr>
        <w:pStyle w:val="Odsekzoznamu"/>
        <w:numPr>
          <w:ilvl w:val="0"/>
          <w:numId w:val="28"/>
        </w:numPr>
        <w:spacing w:after="0" w:line="240" w:lineRule="auto"/>
      </w:pPr>
      <w:r w:rsidRPr="00041260">
        <w:rPr>
          <w:b/>
        </w:rPr>
        <w:t>Obojživelníky a plazy</w:t>
      </w:r>
      <w:r>
        <w:t xml:space="preserve">- dobrý sluch, vnútorné aj stredné ucho zakončené bubienkom </w:t>
      </w:r>
    </w:p>
    <w:p w:rsidR="00277A0D" w:rsidRDefault="00277A0D" w:rsidP="00277A0D">
      <w:pPr>
        <w:pStyle w:val="Odsekzoznamu"/>
        <w:numPr>
          <w:ilvl w:val="0"/>
          <w:numId w:val="28"/>
        </w:numPr>
        <w:spacing w:after="0" w:line="240" w:lineRule="auto"/>
      </w:pPr>
      <w:r w:rsidRPr="00041260">
        <w:rPr>
          <w:b/>
        </w:rPr>
        <w:t>Cicavce</w:t>
      </w:r>
      <w:r>
        <w:t>- vonkajšie ucho s ušnicou, stredné a vnútorné ucho</w:t>
      </w:r>
    </w:p>
    <w:p w:rsidR="00277A0D" w:rsidRDefault="00277A0D" w:rsidP="00867CC2">
      <w:pPr>
        <w:spacing w:after="0" w:line="240" w:lineRule="auto"/>
      </w:pPr>
    </w:p>
    <w:p w:rsidR="00867CC2" w:rsidRPr="00867CC2" w:rsidRDefault="00867CC2" w:rsidP="00867CC2">
      <w:pPr>
        <w:spacing w:after="0" w:line="240" w:lineRule="auto"/>
        <w:rPr>
          <w:b/>
        </w:rPr>
      </w:pPr>
    </w:p>
    <w:p w:rsidR="00277A0D" w:rsidRDefault="00277A0D" w:rsidP="00867CC2">
      <w:pPr>
        <w:pStyle w:val="Odsekzoznamu"/>
        <w:spacing w:after="0" w:line="240" w:lineRule="auto"/>
        <w:jc w:val="center"/>
        <w:rPr>
          <w:b/>
          <w:sz w:val="32"/>
          <w:szCs w:val="32"/>
        </w:rPr>
      </w:pPr>
      <w:r w:rsidRPr="00277A0D">
        <w:rPr>
          <w:b/>
          <w:sz w:val="32"/>
          <w:szCs w:val="32"/>
        </w:rPr>
        <w:t>Rozmnožovacia sústava stavovcov</w:t>
      </w:r>
    </w:p>
    <w:p w:rsidR="00867CC2" w:rsidRPr="00277A0D" w:rsidRDefault="00867CC2" w:rsidP="00867CC2">
      <w:pPr>
        <w:pStyle w:val="Odsekzoznamu"/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277A0D" w:rsidRPr="00867CC2" w:rsidRDefault="00277A0D" w:rsidP="00867CC2">
      <w:pPr>
        <w:spacing w:after="0" w:line="240" w:lineRule="auto"/>
      </w:pPr>
      <w:r w:rsidRPr="00867CC2">
        <w:t>Rozmnožovaciu sústavu tvoria pohlavné orgány.</w:t>
      </w:r>
    </w:p>
    <w:p w:rsidR="00277A0D" w:rsidRPr="00867CC2" w:rsidRDefault="00277A0D" w:rsidP="00867CC2">
      <w:pPr>
        <w:spacing w:after="0" w:line="240" w:lineRule="auto"/>
      </w:pPr>
      <w:r w:rsidRPr="00867CC2">
        <w:t xml:space="preserve">Stavovce oddelené pohlavie samce a samice. </w:t>
      </w:r>
    </w:p>
    <w:p w:rsidR="00277A0D" w:rsidRDefault="00277A0D" w:rsidP="00867CC2">
      <w:pPr>
        <w:pStyle w:val="Odsekzoznamu"/>
        <w:numPr>
          <w:ilvl w:val="0"/>
          <w:numId w:val="29"/>
        </w:numPr>
        <w:spacing w:after="0" w:line="240" w:lineRule="auto"/>
        <w:rPr>
          <w:b/>
        </w:rPr>
      </w:pPr>
      <w:r>
        <w:rPr>
          <w:b/>
        </w:rPr>
        <w:t xml:space="preserve">Pohlavná </w:t>
      </w:r>
      <w:proofErr w:type="spellStart"/>
      <w:r>
        <w:rPr>
          <w:b/>
        </w:rPr>
        <w:t>dvojtvárosť</w:t>
      </w:r>
      <w:proofErr w:type="spellEnd"/>
      <w:r>
        <w:rPr>
          <w:b/>
        </w:rPr>
        <w:t xml:space="preserve"> (dimorfizmus)- </w:t>
      </w:r>
      <w:r w:rsidRPr="00867CC2">
        <w:t>samec sa od samice líši farebnosťou, vzhľadom. Káčer-kačica, sliepka- kohút</w:t>
      </w:r>
    </w:p>
    <w:p w:rsidR="00277A0D" w:rsidRDefault="00277A0D" w:rsidP="00867CC2">
      <w:pPr>
        <w:spacing w:after="0" w:line="240" w:lineRule="auto"/>
        <w:rPr>
          <w:b/>
        </w:rPr>
      </w:pPr>
      <w:r>
        <w:rPr>
          <w:b/>
        </w:rPr>
        <w:t xml:space="preserve">Samčie </w:t>
      </w:r>
      <w:proofErr w:type="spellStart"/>
      <w:r>
        <w:rPr>
          <w:b/>
        </w:rPr>
        <w:t>pohl</w:t>
      </w:r>
      <w:proofErr w:type="spellEnd"/>
      <w:r>
        <w:rPr>
          <w:b/>
        </w:rPr>
        <w:t xml:space="preserve">. orgány – </w:t>
      </w:r>
      <w:r w:rsidRPr="00867CC2">
        <w:t>semenníkoch- spermie</w:t>
      </w:r>
    </w:p>
    <w:p w:rsidR="00277A0D" w:rsidRDefault="00277A0D" w:rsidP="00867CC2">
      <w:pPr>
        <w:spacing w:after="0" w:line="240" w:lineRule="auto"/>
        <w:rPr>
          <w:b/>
        </w:rPr>
      </w:pPr>
      <w:r>
        <w:rPr>
          <w:b/>
        </w:rPr>
        <w:t xml:space="preserve">Samičie </w:t>
      </w:r>
      <w:proofErr w:type="spellStart"/>
      <w:r>
        <w:rPr>
          <w:b/>
        </w:rPr>
        <w:t>pohl</w:t>
      </w:r>
      <w:proofErr w:type="spellEnd"/>
      <w:r>
        <w:rPr>
          <w:b/>
        </w:rPr>
        <w:t xml:space="preserve">. orgány – </w:t>
      </w:r>
      <w:r w:rsidRPr="00867CC2">
        <w:t>vaječníky – vajíčka</w:t>
      </w:r>
    </w:p>
    <w:p w:rsidR="00277A0D" w:rsidRDefault="00277A0D" w:rsidP="00867CC2">
      <w:pPr>
        <w:pStyle w:val="Odsekzoznamu"/>
        <w:numPr>
          <w:ilvl w:val="0"/>
          <w:numId w:val="30"/>
        </w:numPr>
        <w:spacing w:after="0" w:line="240" w:lineRule="auto"/>
        <w:rPr>
          <w:b/>
        </w:rPr>
      </w:pPr>
      <w:r>
        <w:rPr>
          <w:b/>
        </w:rPr>
        <w:t xml:space="preserve">Ryby – </w:t>
      </w:r>
      <w:r w:rsidRPr="00867CC2">
        <w:t xml:space="preserve">podlhovasté semenníky aj vaječníky. Zo semenníkov – semenovody – </w:t>
      </w:r>
      <w:proofErr w:type="spellStart"/>
      <w:r w:rsidRPr="00867CC2">
        <w:t>močovopohlavný</w:t>
      </w:r>
      <w:proofErr w:type="spellEnd"/>
      <w:r w:rsidRPr="00867CC2">
        <w:t xml:space="preserve"> otvor – spermie, mlieč.</w:t>
      </w:r>
      <w:r>
        <w:rPr>
          <w:b/>
        </w:rPr>
        <w:t xml:space="preserve"> </w:t>
      </w:r>
    </w:p>
    <w:p w:rsidR="00277A0D" w:rsidRDefault="00277A0D" w:rsidP="00867CC2">
      <w:pPr>
        <w:pStyle w:val="Odsekzoznamu"/>
        <w:spacing w:after="0" w:line="240" w:lineRule="auto"/>
        <w:rPr>
          <w:b/>
        </w:rPr>
      </w:pPr>
      <w:r>
        <w:rPr>
          <w:b/>
        </w:rPr>
        <w:t>Vo vaječníkoch vajíčka-</w:t>
      </w:r>
      <w:r w:rsidRPr="00867CC2">
        <w:t xml:space="preserve"> ikry, ktoré prechádzajú do </w:t>
      </w:r>
      <w:proofErr w:type="spellStart"/>
      <w:r w:rsidRPr="00867CC2">
        <w:t>močovopohlavného</w:t>
      </w:r>
      <w:proofErr w:type="spellEnd"/>
      <w:r w:rsidRPr="00867CC2">
        <w:t xml:space="preserve"> otvoru- vajíčka s pevnou blanou.</w:t>
      </w:r>
    </w:p>
    <w:p w:rsidR="00277A0D" w:rsidRPr="00867CC2" w:rsidRDefault="00277A0D" w:rsidP="00867CC2">
      <w:pPr>
        <w:pStyle w:val="Odsekzoznamu"/>
        <w:numPr>
          <w:ilvl w:val="0"/>
          <w:numId w:val="30"/>
        </w:numPr>
        <w:spacing w:after="0" w:line="240" w:lineRule="auto"/>
      </w:pPr>
      <w:r>
        <w:rPr>
          <w:b/>
        </w:rPr>
        <w:t xml:space="preserve">Obojživelníky- </w:t>
      </w:r>
      <w:r w:rsidRPr="00867CC2">
        <w:t>semenníky po bokoch chrbtice- spermie ústia do kloaky</w:t>
      </w:r>
      <w:r w:rsidR="00867CC2">
        <w:t>.</w:t>
      </w:r>
    </w:p>
    <w:p w:rsidR="00277A0D" w:rsidRDefault="00277A0D" w:rsidP="00867CC2">
      <w:pPr>
        <w:pStyle w:val="Odsekzoznamu"/>
        <w:spacing w:after="0" w:line="240" w:lineRule="auto"/>
        <w:rPr>
          <w:b/>
        </w:rPr>
      </w:pPr>
      <w:r>
        <w:rPr>
          <w:b/>
        </w:rPr>
        <w:t xml:space="preserve">Vaječníky </w:t>
      </w:r>
      <w:r w:rsidR="00867CC2">
        <w:rPr>
          <w:b/>
        </w:rPr>
        <w:t>–</w:t>
      </w:r>
      <w:r>
        <w:rPr>
          <w:b/>
        </w:rPr>
        <w:t xml:space="preserve"> </w:t>
      </w:r>
      <w:r w:rsidRPr="00867CC2">
        <w:t>vajíčkovody</w:t>
      </w:r>
      <w:r w:rsidR="00867CC2" w:rsidRPr="00867CC2">
        <w:t>- kloaka. Vajíčka v </w:t>
      </w:r>
      <w:proofErr w:type="spellStart"/>
      <w:r w:rsidR="00867CC2" w:rsidRPr="00867CC2">
        <w:t>slizovom</w:t>
      </w:r>
      <w:proofErr w:type="spellEnd"/>
      <w:r w:rsidR="00867CC2" w:rsidRPr="00867CC2">
        <w:t xml:space="preserve"> obale.</w:t>
      </w:r>
    </w:p>
    <w:p w:rsidR="00867CC2" w:rsidRPr="00867CC2" w:rsidRDefault="00867CC2" w:rsidP="00867CC2">
      <w:pPr>
        <w:pStyle w:val="Odsekzoznamu"/>
        <w:numPr>
          <w:ilvl w:val="0"/>
          <w:numId w:val="30"/>
        </w:numPr>
        <w:spacing w:after="0" w:line="240" w:lineRule="auto"/>
      </w:pPr>
      <w:r>
        <w:rPr>
          <w:b/>
        </w:rPr>
        <w:t xml:space="preserve">Plazy- </w:t>
      </w:r>
      <w:r w:rsidRPr="00867CC2">
        <w:t>semenníky pod chrbticou- nadsemenníky- semenovody -kloaka</w:t>
      </w:r>
    </w:p>
    <w:p w:rsidR="00867CC2" w:rsidRPr="00867CC2" w:rsidRDefault="00867CC2" w:rsidP="00867CC2">
      <w:pPr>
        <w:pStyle w:val="Odsekzoznamu"/>
        <w:spacing w:after="0" w:line="240" w:lineRule="auto"/>
      </w:pPr>
      <w:r>
        <w:rPr>
          <w:b/>
        </w:rPr>
        <w:t xml:space="preserve">Vaječníky- </w:t>
      </w:r>
      <w:r w:rsidRPr="00867CC2">
        <w:t>vajíčkovody- kloaka. Plazy majú vajíčka s pevným kožovitým obalom.</w:t>
      </w:r>
    </w:p>
    <w:p w:rsidR="00867CC2" w:rsidRDefault="00867CC2" w:rsidP="00867CC2">
      <w:pPr>
        <w:pStyle w:val="Odsekzoznamu"/>
        <w:numPr>
          <w:ilvl w:val="0"/>
          <w:numId w:val="30"/>
        </w:numPr>
        <w:spacing w:after="0" w:line="240" w:lineRule="auto"/>
        <w:rPr>
          <w:b/>
        </w:rPr>
      </w:pPr>
      <w:r>
        <w:rPr>
          <w:b/>
        </w:rPr>
        <w:t xml:space="preserve">Vtáky- </w:t>
      </w:r>
      <w:r w:rsidRPr="00867CC2">
        <w:t>pretiahnuté semenníky – semenovod – kloaka.</w:t>
      </w:r>
    </w:p>
    <w:p w:rsidR="00867CC2" w:rsidRDefault="00867CC2" w:rsidP="00867CC2">
      <w:pPr>
        <w:pStyle w:val="Odsekzoznamu"/>
        <w:spacing w:after="0" w:line="240" w:lineRule="auto"/>
        <w:rPr>
          <w:b/>
        </w:rPr>
      </w:pPr>
      <w:r>
        <w:rPr>
          <w:b/>
        </w:rPr>
        <w:t xml:space="preserve">Samice majú len jeden vaječník. </w:t>
      </w:r>
      <w:r w:rsidRPr="00867CC2">
        <w:t xml:space="preserve">Z vaječníka ide zrelé vajíčko do širokého vajcovodu (bielkový obal+ papier. blana+ </w:t>
      </w:r>
      <w:proofErr w:type="spellStart"/>
      <w:r w:rsidRPr="00867CC2">
        <w:t>škorupa</w:t>
      </w:r>
      <w:proofErr w:type="spellEnd"/>
      <w:r w:rsidRPr="00867CC2">
        <w:t>) a prechádza do kloaky.</w:t>
      </w:r>
    </w:p>
    <w:p w:rsidR="00867CC2" w:rsidRDefault="00867CC2" w:rsidP="00867CC2">
      <w:pPr>
        <w:pStyle w:val="Odsekzoznamu"/>
        <w:numPr>
          <w:ilvl w:val="0"/>
          <w:numId w:val="30"/>
        </w:numPr>
        <w:spacing w:after="0" w:line="240" w:lineRule="auto"/>
        <w:rPr>
          <w:b/>
        </w:rPr>
      </w:pPr>
      <w:r>
        <w:rPr>
          <w:b/>
        </w:rPr>
        <w:t xml:space="preserve">Cicavce – </w:t>
      </w:r>
      <w:r w:rsidRPr="00867CC2">
        <w:t>semenníky+ nadsemenníky- semenovod- pohlavný úd (pohlavná + močová)</w:t>
      </w:r>
    </w:p>
    <w:p w:rsidR="00867CC2" w:rsidRPr="00867CC2" w:rsidRDefault="00867CC2" w:rsidP="00867CC2">
      <w:pPr>
        <w:pStyle w:val="Odsekzoznamu"/>
        <w:spacing w:after="0" w:line="240" w:lineRule="auto"/>
      </w:pPr>
      <w:r>
        <w:rPr>
          <w:b/>
        </w:rPr>
        <w:t xml:space="preserve">Vaječníky – </w:t>
      </w:r>
      <w:r w:rsidRPr="00867CC2">
        <w:t xml:space="preserve">vajíčkovody- maternica- pošva </w:t>
      </w:r>
    </w:p>
    <w:p w:rsidR="00277A0D" w:rsidRDefault="00277A0D" w:rsidP="00277A0D">
      <w:pPr>
        <w:pStyle w:val="Odsekzoznamu"/>
        <w:spacing w:after="200" w:line="276" w:lineRule="auto"/>
        <w:jc w:val="center"/>
        <w:rPr>
          <w:b/>
        </w:rPr>
      </w:pPr>
    </w:p>
    <w:p w:rsidR="00277A0D" w:rsidRDefault="00277A0D" w:rsidP="00277A0D">
      <w:pPr>
        <w:pStyle w:val="Odsekzoznamu"/>
        <w:spacing w:after="200" w:line="276" w:lineRule="auto"/>
        <w:jc w:val="center"/>
        <w:rPr>
          <w:b/>
        </w:rPr>
      </w:pPr>
    </w:p>
    <w:p w:rsidR="00277A0D" w:rsidRDefault="00277A0D" w:rsidP="00277A0D">
      <w:pPr>
        <w:pStyle w:val="Odsekzoznamu"/>
        <w:spacing w:after="200" w:line="276" w:lineRule="auto"/>
        <w:jc w:val="center"/>
        <w:rPr>
          <w:b/>
        </w:rPr>
      </w:pPr>
    </w:p>
    <w:p w:rsidR="00277A0D" w:rsidRDefault="00277A0D" w:rsidP="00277A0D">
      <w:pPr>
        <w:pStyle w:val="Odsekzoznamu"/>
        <w:spacing w:after="200" w:line="276" w:lineRule="auto"/>
        <w:jc w:val="center"/>
        <w:rPr>
          <w:b/>
        </w:rPr>
      </w:pPr>
    </w:p>
    <w:p w:rsidR="00277A0D" w:rsidRDefault="00277A0D" w:rsidP="00277A0D">
      <w:pPr>
        <w:pStyle w:val="Odsekzoznamu"/>
        <w:spacing w:after="200" w:line="276" w:lineRule="auto"/>
        <w:jc w:val="center"/>
        <w:rPr>
          <w:b/>
        </w:rPr>
      </w:pPr>
    </w:p>
    <w:p w:rsidR="00277A0D" w:rsidRPr="00EC58BE" w:rsidRDefault="00277A0D" w:rsidP="00EC58BE">
      <w:pPr>
        <w:spacing w:after="200" w:line="276" w:lineRule="auto"/>
        <w:rPr>
          <w:b/>
        </w:rPr>
      </w:pPr>
    </w:p>
    <w:sectPr w:rsidR="00277A0D" w:rsidRPr="00EC58BE" w:rsidSect="00EC5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45B2"/>
    <w:multiLevelType w:val="hybridMultilevel"/>
    <w:tmpl w:val="E4A6425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97B0B"/>
    <w:multiLevelType w:val="hybridMultilevel"/>
    <w:tmpl w:val="4CBC48AE"/>
    <w:lvl w:ilvl="0" w:tplc="5B623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2F7D72"/>
    <w:multiLevelType w:val="hybridMultilevel"/>
    <w:tmpl w:val="B4B622AE"/>
    <w:lvl w:ilvl="0" w:tplc="59B60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13BB5"/>
    <w:multiLevelType w:val="hybridMultilevel"/>
    <w:tmpl w:val="1FD80C8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1471A"/>
    <w:multiLevelType w:val="hybridMultilevel"/>
    <w:tmpl w:val="5C8024D6"/>
    <w:lvl w:ilvl="0" w:tplc="2F369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47D93"/>
    <w:multiLevelType w:val="hybridMultilevel"/>
    <w:tmpl w:val="70BAFAC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83E2F"/>
    <w:multiLevelType w:val="hybridMultilevel"/>
    <w:tmpl w:val="7ED41566"/>
    <w:lvl w:ilvl="0" w:tplc="041B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147C1773"/>
    <w:multiLevelType w:val="hybridMultilevel"/>
    <w:tmpl w:val="E634F9E0"/>
    <w:lvl w:ilvl="0" w:tplc="7730C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C13AFA"/>
    <w:multiLevelType w:val="hybridMultilevel"/>
    <w:tmpl w:val="BD60B8AE"/>
    <w:lvl w:ilvl="0" w:tplc="FFDC2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951E5"/>
    <w:multiLevelType w:val="hybridMultilevel"/>
    <w:tmpl w:val="178CAB20"/>
    <w:lvl w:ilvl="0" w:tplc="A3CAEA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190C47"/>
    <w:multiLevelType w:val="hybridMultilevel"/>
    <w:tmpl w:val="59F43EC8"/>
    <w:lvl w:ilvl="0" w:tplc="C7189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950D4B"/>
    <w:multiLevelType w:val="hybridMultilevel"/>
    <w:tmpl w:val="D0561A64"/>
    <w:lvl w:ilvl="0" w:tplc="B7746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3578F"/>
    <w:multiLevelType w:val="hybridMultilevel"/>
    <w:tmpl w:val="87FE8C08"/>
    <w:lvl w:ilvl="0" w:tplc="1AC452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101F7"/>
    <w:multiLevelType w:val="hybridMultilevel"/>
    <w:tmpl w:val="FD3C907E"/>
    <w:lvl w:ilvl="0" w:tplc="041B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4">
    <w:nsid w:val="31344B33"/>
    <w:multiLevelType w:val="hybridMultilevel"/>
    <w:tmpl w:val="2C8A0022"/>
    <w:lvl w:ilvl="0" w:tplc="95A8B91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30597"/>
    <w:multiLevelType w:val="hybridMultilevel"/>
    <w:tmpl w:val="70C817B8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B102E8"/>
    <w:multiLevelType w:val="hybridMultilevel"/>
    <w:tmpl w:val="43186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62E76"/>
    <w:multiLevelType w:val="hybridMultilevel"/>
    <w:tmpl w:val="8C7A9AEC"/>
    <w:lvl w:ilvl="0" w:tplc="B5C26B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2F7CCF"/>
    <w:multiLevelType w:val="hybridMultilevel"/>
    <w:tmpl w:val="B90C9C36"/>
    <w:lvl w:ilvl="0" w:tplc="59B605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3E7895"/>
    <w:multiLevelType w:val="hybridMultilevel"/>
    <w:tmpl w:val="A762DBD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31671"/>
    <w:multiLevelType w:val="hybridMultilevel"/>
    <w:tmpl w:val="207A68F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DD3F1B"/>
    <w:multiLevelType w:val="hybridMultilevel"/>
    <w:tmpl w:val="794024EC"/>
    <w:lvl w:ilvl="0" w:tplc="59B605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172776"/>
    <w:multiLevelType w:val="hybridMultilevel"/>
    <w:tmpl w:val="0CC2DD3C"/>
    <w:lvl w:ilvl="0" w:tplc="F6AA80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B40D6"/>
    <w:multiLevelType w:val="hybridMultilevel"/>
    <w:tmpl w:val="3AB22034"/>
    <w:lvl w:ilvl="0" w:tplc="041B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>
    <w:nsid w:val="645A1938"/>
    <w:multiLevelType w:val="hybridMultilevel"/>
    <w:tmpl w:val="7242EF5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91047C5"/>
    <w:multiLevelType w:val="hybridMultilevel"/>
    <w:tmpl w:val="13749B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90088"/>
    <w:multiLevelType w:val="hybridMultilevel"/>
    <w:tmpl w:val="D470704E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DC04E9"/>
    <w:multiLevelType w:val="hybridMultilevel"/>
    <w:tmpl w:val="4AB45298"/>
    <w:lvl w:ilvl="0" w:tplc="4B4E7A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F85E73"/>
    <w:multiLevelType w:val="hybridMultilevel"/>
    <w:tmpl w:val="20A24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6"/>
  </w:num>
  <w:num w:numId="4">
    <w:abstractNumId w:val="11"/>
  </w:num>
  <w:num w:numId="5">
    <w:abstractNumId w:val="4"/>
  </w:num>
  <w:num w:numId="6">
    <w:abstractNumId w:val="20"/>
  </w:num>
  <w:num w:numId="7">
    <w:abstractNumId w:val="23"/>
  </w:num>
  <w:num w:numId="8">
    <w:abstractNumId w:val="24"/>
  </w:num>
  <w:num w:numId="9">
    <w:abstractNumId w:val="25"/>
  </w:num>
  <w:num w:numId="10">
    <w:abstractNumId w:val="16"/>
  </w:num>
  <w:num w:numId="11">
    <w:abstractNumId w:val="28"/>
  </w:num>
  <w:num w:numId="12">
    <w:abstractNumId w:val="5"/>
  </w:num>
  <w:num w:numId="13">
    <w:abstractNumId w:val="0"/>
  </w:num>
  <w:num w:numId="14">
    <w:abstractNumId w:val="8"/>
  </w:num>
  <w:num w:numId="15">
    <w:abstractNumId w:val="8"/>
  </w:num>
  <w:num w:numId="16">
    <w:abstractNumId w:val="15"/>
  </w:num>
  <w:num w:numId="17">
    <w:abstractNumId w:val="22"/>
  </w:num>
  <w:num w:numId="18">
    <w:abstractNumId w:val="3"/>
  </w:num>
  <w:num w:numId="19">
    <w:abstractNumId w:val="14"/>
  </w:num>
  <w:num w:numId="20">
    <w:abstractNumId w:val="6"/>
  </w:num>
  <w:num w:numId="21">
    <w:abstractNumId w:val="13"/>
  </w:num>
  <w:num w:numId="22">
    <w:abstractNumId w:val="12"/>
  </w:num>
  <w:num w:numId="23">
    <w:abstractNumId w:val="7"/>
  </w:num>
  <w:num w:numId="24">
    <w:abstractNumId w:val="27"/>
  </w:num>
  <w:num w:numId="25">
    <w:abstractNumId w:val="9"/>
  </w:num>
  <w:num w:numId="26">
    <w:abstractNumId w:val="17"/>
  </w:num>
  <w:num w:numId="27">
    <w:abstractNumId w:val="1"/>
  </w:num>
  <w:num w:numId="28">
    <w:abstractNumId w:val="10"/>
  </w:num>
  <w:num w:numId="29">
    <w:abstractNumId w:val="18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2779"/>
    <w:rsid w:val="00277A0D"/>
    <w:rsid w:val="007F7E29"/>
    <w:rsid w:val="00867CC2"/>
    <w:rsid w:val="00AB0C92"/>
    <w:rsid w:val="00AC7B88"/>
    <w:rsid w:val="00AF3799"/>
    <w:rsid w:val="00BE4287"/>
    <w:rsid w:val="00DD2029"/>
    <w:rsid w:val="00E72779"/>
    <w:rsid w:val="00EB538A"/>
    <w:rsid w:val="00EC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Rovná spojovacia šípka 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53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2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Durkacova</dc:creator>
  <cp:keywords/>
  <dc:description/>
  <cp:lastModifiedBy>sokol</cp:lastModifiedBy>
  <cp:revision>4</cp:revision>
  <dcterms:created xsi:type="dcterms:W3CDTF">2018-10-16T07:09:00Z</dcterms:created>
  <dcterms:modified xsi:type="dcterms:W3CDTF">2023-02-05T08:51:00Z</dcterms:modified>
</cp:coreProperties>
</file>