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03FB" w:rsidRDefault="006D5A43" w:rsidP="00DE03FB">
      <w:pPr>
        <w:jc w:val="center"/>
        <w:rPr>
          <w:rFonts w:ascii="Times New Roman" w:hAnsi="Times New Roman" w:cs="Times New Roman"/>
          <w:b/>
          <w:sz w:val="28"/>
          <w:szCs w:val="28"/>
          <w:u w:val="wave"/>
        </w:rPr>
      </w:pPr>
      <w:r w:rsidRPr="00DE03FB">
        <w:rPr>
          <w:rFonts w:ascii="Times New Roman" w:hAnsi="Times New Roman" w:cs="Times New Roman"/>
          <w:b/>
          <w:sz w:val="28"/>
          <w:szCs w:val="28"/>
          <w:u w:val="wave"/>
        </w:rPr>
        <w:t>VYLUČOVACIA SÚSTAVA</w:t>
      </w:r>
    </w:p>
    <w:p w:rsidR="006D5A43" w:rsidRDefault="006D5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Vylučovanie (=____________________) </w:t>
      </w:r>
    </w:p>
    <w:p w:rsidR="006D5A43" w:rsidRDefault="006D5A43">
      <w:pPr>
        <w:rPr>
          <w:rFonts w:ascii="Times New Roman" w:hAnsi="Times New Roman" w:cs="Times New Roman"/>
        </w:rPr>
      </w:pPr>
      <w:r w:rsidRPr="00DE03FB">
        <w:rPr>
          <w:rFonts w:ascii="Times New Roman" w:hAnsi="Times New Roman" w:cs="Times New Roman"/>
          <w:b/>
          <w:bdr w:val="single" w:sz="4" w:space="0" w:color="auto"/>
        </w:rPr>
        <w:t>Funkcia</w:t>
      </w:r>
      <w:r>
        <w:rPr>
          <w:rFonts w:ascii="Times New Roman" w:hAnsi="Times New Roman" w:cs="Times New Roman"/>
        </w:rPr>
        <w:t>: ______________________________ ____________a regulácia / udržanie stálosti vnútorného prostredia (=</w:t>
      </w:r>
      <w:proofErr w:type="spellStart"/>
      <w:r>
        <w:rPr>
          <w:rFonts w:ascii="Times New Roman" w:hAnsi="Times New Roman" w:cs="Times New Roman"/>
        </w:rPr>
        <w:t>homeostáza</w:t>
      </w:r>
      <w:proofErr w:type="spellEnd"/>
      <w:r>
        <w:rPr>
          <w:rFonts w:ascii="Times New Roman" w:hAnsi="Times New Roman" w:cs="Times New Roman"/>
        </w:rPr>
        <w:t>)</w:t>
      </w:r>
    </w:p>
    <w:p w:rsidR="006D5A43" w:rsidRDefault="006D5A43">
      <w:pPr>
        <w:rPr>
          <w:rFonts w:ascii="Times New Roman" w:hAnsi="Times New Roman" w:cs="Times New Roman"/>
        </w:rPr>
      </w:pPr>
      <w:r w:rsidRPr="00DE03FB">
        <w:rPr>
          <w:rFonts w:ascii="Times New Roman" w:hAnsi="Times New Roman" w:cs="Times New Roman"/>
          <w:b/>
          <w:i/>
        </w:rPr>
        <w:t>Sústavy</w:t>
      </w:r>
      <w:r>
        <w:rPr>
          <w:rFonts w:ascii="Times New Roman" w:hAnsi="Times New Roman" w:cs="Times New Roman"/>
        </w:rPr>
        <w:t xml:space="preserve">, ktorými sa telo </w:t>
      </w:r>
      <w:r w:rsidRPr="00DE03FB">
        <w:rPr>
          <w:rFonts w:ascii="Times New Roman" w:hAnsi="Times New Roman" w:cs="Times New Roman"/>
          <w:b/>
          <w:i/>
        </w:rPr>
        <w:t>zbavuje odpadových látok</w:t>
      </w:r>
      <w:r>
        <w:rPr>
          <w:rFonts w:ascii="Times New Roman" w:hAnsi="Times New Roman" w:cs="Times New Roman"/>
        </w:rPr>
        <w:t xml:space="preserve"> sú:</w:t>
      </w:r>
    </w:p>
    <w:p w:rsidR="006D5A43" w:rsidRDefault="006D5A43" w:rsidP="006D5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odpadové látky sú vylučované v podobe _______________</w:t>
      </w:r>
    </w:p>
    <w:p w:rsidR="006D5A43" w:rsidRPr="006D5A43" w:rsidRDefault="006D5A43" w:rsidP="006D5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odpadové látky sú vylučované v podobe _______________</w:t>
      </w:r>
    </w:p>
    <w:p w:rsidR="006D5A43" w:rsidRPr="006D5A43" w:rsidRDefault="006D5A43" w:rsidP="006D5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odpadové látky sú vylučované v podobe _______________</w:t>
      </w:r>
    </w:p>
    <w:p w:rsidR="006D5A43" w:rsidRPr="006D5A43" w:rsidRDefault="006D5A43" w:rsidP="006D5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odpadové látky sú vylučované v podobe _______________</w:t>
      </w:r>
    </w:p>
    <w:p w:rsidR="006D5A43" w:rsidRDefault="006D5A43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6D5A43" w:rsidRDefault="006D5A43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vylučovacej sústave patria ______________ (</w:t>
      </w:r>
      <w:proofErr w:type="spellStart"/>
      <w:r w:rsidRPr="00DE03FB">
        <w:rPr>
          <w:rFonts w:ascii="Times New Roman" w:hAnsi="Times New Roman" w:cs="Times New Roman"/>
          <w:i/>
        </w:rPr>
        <w:t>Renes</w:t>
      </w:r>
      <w:proofErr w:type="spellEnd"/>
      <w:r>
        <w:rPr>
          <w:rFonts w:ascii="Times New Roman" w:hAnsi="Times New Roman" w:cs="Times New Roman"/>
        </w:rPr>
        <w:t>) a _______________ cesty (obličkové kalichy,</w:t>
      </w:r>
    </w:p>
    <w:p w:rsidR="006D5A43" w:rsidRDefault="006D5A43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obličková panvička, ________________, ______________________, _______________________)</w:t>
      </w:r>
    </w:p>
    <w:p w:rsidR="006D5A43" w:rsidRDefault="006D5A43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6D5A43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 w:rsidRPr="000A40C1">
        <w:rPr>
          <w:rFonts w:ascii="Times New Roman" w:hAnsi="Times New Roman" w:cs="Times New Roman"/>
        </w:rPr>
        <w:drawing>
          <wp:inline distT="0" distB="0" distL="0" distR="0">
            <wp:extent cx="1866900" cy="1362075"/>
            <wp:effectExtent l="19050" t="0" r="0" b="0"/>
            <wp:docPr id="1" name="Obrázok 1" descr="Image.2010-04-26.21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8" descr="Image.2010-04-26.2114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138" cy="13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A43">
        <w:rPr>
          <w:rFonts w:ascii="Times New Roman" w:hAnsi="Times New Roman" w:cs="Times New Roman"/>
        </w:rPr>
        <w:t xml:space="preserve"> 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 w:rsidRPr="00DE03FB">
        <w:rPr>
          <w:rFonts w:ascii="Times New Roman" w:hAnsi="Times New Roman" w:cs="Times New Roman"/>
          <w:b/>
          <w:bdr w:val="single" w:sz="4" w:space="0" w:color="auto"/>
        </w:rPr>
        <w:t xml:space="preserve">OBLIČKA </w:t>
      </w:r>
      <w:r>
        <w:rPr>
          <w:rFonts w:ascii="Times New Roman" w:hAnsi="Times New Roman" w:cs="Times New Roman"/>
        </w:rPr>
        <w:t>(________)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 orgán, _________________ tvaru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E03FB">
        <w:rPr>
          <w:rFonts w:ascii="Times New Roman" w:hAnsi="Times New Roman" w:cs="Times New Roman"/>
          <w:i/>
          <w:u w:val="wave"/>
        </w:rPr>
        <w:t>farba</w:t>
      </w:r>
      <w:r>
        <w:rPr>
          <w:rFonts w:ascii="Times New Roman" w:hAnsi="Times New Roman" w:cs="Times New Roman"/>
        </w:rPr>
        <w:t>: 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E03FB">
        <w:rPr>
          <w:rFonts w:ascii="Times New Roman" w:hAnsi="Times New Roman" w:cs="Times New Roman"/>
          <w:i/>
          <w:u w:val="wave"/>
        </w:rPr>
        <w:t>hmotnos</w:t>
      </w:r>
      <w:r>
        <w:rPr>
          <w:rFonts w:ascii="Times New Roman" w:hAnsi="Times New Roman" w:cs="Times New Roman"/>
        </w:rPr>
        <w:t>ť: 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E03FB">
        <w:rPr>
          <w:rFonts w:ascii="Times New Roman" w:hAnsi="Times New Roman" w:cs="Times New Roman"/>
          <w:b/>
          <w:i/>
        </w:rPr>
        <w:t>uloženie</w:t>
      </w:r>
      <w:r>
        <w:rPr>
          <w:rFonts w:ascii="Times New Roman" w:hAnsi="Times New Roman" w:cs="Times New Roman"/>
        </w:rPr>
        <w:t>: po oboch stranách ___________________________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-oblička je obalená _________________________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-pravá oblička je ___________________________________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-povrch je 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05132">
        <w:rPr>
          <w:rFonts w:ascii="Times New Roman" w:hAnsi="Times New Roman" w:cs="Times New Roman"/>
          <w:b/>
          <w:i/>
          <w:u w:val="double"/>
        </w:rPr>
        <w:t>STAVBA obličky</w:t>
      </w:r>
      <w:r>
        <w:rPr>
          <w:rFonts w:ascii="Times New Roman" w:hAnsi="Times New Roman" w:cs="Times New Roman"/>
        </w:rPr>
        <w:t>: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2vrstvy – 1. ____________________________ (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>
        <w:rPr>
          <w:rFonts w:ascii="Times New Roman" w:hAnsi="Times New Roman" w:cs="Times New Roman"/>
        </w:rPr>
        <w:t>) - 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2.____________________________ (</w:t>
      </w:r>
      <w:proofErr w:type="spellStart"/>
      <w:r>
        <w:rPr>
          <w:rFonts w:ascii="Times New Roman" w:hAnsi="Times New Roman" w:cs="Times New Roman"/>
        </w:rPr>
        <w:t>medulla</w:t>
      </w:r>
      <w:proofErr w:type="spellEnd"/>
      <w:r>
        <w:rPr>
          <w:rFonts w:ascii="Times New Roman" w:hAnsi="Times New Roman" w:cs="Times New Roman"/>
        </w:rPr>
        <w:t>) - 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 strede sa nachádza _____________________ - kde vstupujú a vystupujú nervy, cievy 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 močové cesty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-základnou stavebnou a funkčnou jednotkou obličky je  ________________.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49.5pt;margin-top:.95pt;width:279.75pt;height:170.25pt;z-index:251658240"/>
        </w:pict>
      </w:r>
      <w:r>
        <w:rPr>
          <w:rFonts w:ascii="Times New Roman" w:hAnsi="Times New Roman" w:cs="Times New Roman"/>
        </w:rPr>
        <w:t xml:space="preserve"> 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 w:rsidRPr="00B05132">
        <w:rPr>
          <w:rFonts w:ascii="Times New Roman" w:hAnsi="Times New Roman" w:cs="Times New Roman"/>
          <w:b/>
          <w:bdr w:val="single" w:sz="4" w:space="0" w:color="auto"/>
        </w:rPr>
        <w:lastRenderedPageBreak/>
        <w:t xml:space="preserve">Zloženie </w:t>
      </w:r>
      <w:proofErr w:type="spellStart"/>
      <w:r w:rsidRPr="00B05132">
        <w:rPr>
          <w:rFonts w:ascii="Times New Roman" w:hAnsi="Times New Roman" w:cs="Times New Roman"/>
          <w:b/>
          <w:bdr w:val="single" w:sz="4" w:space="0" w:color="auto"/>
        </w:rPr>
        <w:t>nefrónu</w:t>
      </w:r>
      <w:proofErr w:type="spellEnd"/>
      <w:r>
        <w:rPr>
          <w:rFonts w:ascii="Times New Roman" w:hAnsi="Times New Roman" w:cs="Times New Roman"/>
        </w:rPr>
        <w:t>: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1._________________ (=</w:t>
      </w:r>
      <w:proofErr w:type="spellStart"/>
      <w:r>
        <w:rPr>
          <w:rFonts w:ascii="Times New Roman" w:hAnsi="Times New Roman" w:cs="Times New Roman"/>
        </w:rPr>
        <w:t>Malpighiho</w:t>
      </w:r>
      <w:proofErr w:type="spellEnd"/>
      <w:r>
        <w:rPr>
          <w:rFonts w:ascii="Times New Roman" w:hAnsi="Times New Roman" w:cs="Times New Roman"/>
        </w:rPr>
        <w:t>) teliesko –  ktoré sa skladá z 2 častí: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I.Glomerulus</w:t>
      </w:r>
      <w:proofErr w:type="spellEnd"/>
      <w:r>
        <w:rPr>
          <w:rFonts w:ascii="Times New Roman" w:hAnsi="Times New Roman" w:cs="Times New Roman"/>
        </w:rPr>
        <w:t xml:space="preserve"> = 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II.Bowmanov</w:t>
      </w:r>
      <w:proofErr w:type="spellEnd"/>
      <w:r>
        <w:rPr>
          <w:rFonts w:ascii="Times New Roman" w:hAnsi="Times New Roman" w:cs="Times New Roman"/>
        </w:rPr>
        <w:t xml:space="preserve"> vačok - 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2.________________ kanáliky – ktoré sa skladajú z týchto častí: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</w:t>
      </w: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p w:rsidR="000A40C1" w:rsidRPr="006D5A43" w:rsidRDefault="000A40C1" w:rsidP="006D5A43">
      <w:pPr>
        <w:pStyle w:val="Odsekzoznamu"/>
        <w:ind w:left="1425"/>
        <w:rPr>
          <w:rFonts w:ascii="Times New Roman" w:hAnsi="Times New Roman" w:cs="Times New Roman"/>
        </w:rPr>
      </w:pPr>
    </w:p>
    <w:sectPr w:rsidR="000A40C1" w:rsidRPr="006D5A43" w:rsidSect="006D5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01055"/>
    <w:multiLevelType w:val="hybridMultilevel"/>
    <w:tmpl w:val="EC6C7878"/>
    <w:lvl w:ilvl="0" w:tplc="ABCE7DAE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D5A43"/>
    <w:rsid w:val="000A40C1"/>
    <w:rsid w:val="006D5A43"/>
    <w:rsid w:val="00B05132"/>
    <w:rsid w:val="00DE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5A4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A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4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2020-11-17T10:20:00Z</dcterms:created>
  <dcterms:modified xsi:type="dcterms:W3CDTF">2020-11-17T10:30:00Z</dcterms:modified>
</cp:coreProperties>
</file>