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8B3E0" w14:textId="77777777" w:rsidR="00474A94" w:rsidRDefault="00474A94" w:rsidP="00CD7B28">
      <w:pPr>
        <w:rPr>
          <w:b/>
          <w:bCs w:val="0"/>
          <w:u w:val="single"/>
        </w:rPr>
      </w:pPr>
    </w:p>
    <w:p w14:paraId="780DB1D2" w14:textId="3E0E9C67" w:rsidR="00474A94" w:rsidRDefault="00474A94" w:rsidP="00CD7B28">
      <w:r>
        <w:rPr>
          <w:b/>
          <w:bCs w:val="0"/>
          <w:u w:val="single"/>
        </w:rPr>
        <w:t xml:space="preserve">Úloha 1. </w:t>
      </w:r>
      <w:r>
        <w:t>Vypočítaj rovnice v ℝ.</w:t>
      </w:r>
    </w:p>
    <w:p w14:paraId="5192DDCE" w14:textId="29B0B98C" w:rsidR="00474A94" w:rsidRPr="00474A94" w:rsidRDefault="00000000" w:rsidP="00474A94">
      <w:pPr>
        <w:pStyle w:val="Odsekzoznamu"/>
        <w:numPr>
          <w:ilvl w:val="0"/>
          <w:numId w:val="1"/>
        </w:numPr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-12x+10=0</m:t>
        </m:r>
      </m:oMath>
    </w:p>
    <w:p w14:paraId="5B4E1EC0" w14:textId="32DC4B08" w:rsidR="00474A94" w:rsidRPr="00474A94" w:rsidRDefault="00000000" w:rsidP="00474A94">
      <w:pPr>
        <w:pStyle w:val="Odsekzoznamu"/>
        <w:numPr>
          <w:ilvl w:val="0"/>
          <w:numId w:val="1"/>
        </w:numPr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+2x-63=0</m:t>
        </m:r>
      </m:oMath>
    </w:p>
    <w:p w14:paraId="48373F3B" w14:textId="2F719B5B" w:rsidR="00474A94" w:rsidRPr="00474A94" w:rsidRDefault="00000000" w:rsidP="00474A94">
      <w:pPr>
        <w:pStyle w:val="Odsekzoznamu"/>
        <w:numPr>
          <w:ilvl w:val="0"/>
          <w:numId w:val="1"/>
        </w:numPr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+48=16x</m:t>
        </m:r>
      </m:oMath>
    </w:p>
    <w:p w14:paraId="7BCAF012" w14:textId="096AB54C" w:rsidR="00474A94" w:rsidRPr="00474A94" w:rsidRDefault="00000000" w:rsidP="00474A94">
      <w:pPr>
        <w:pStyle w:val="Odsekzoznamu"/>
        <w:numPr>
          <w:ilvl w:val="0"/>
          <w:numId w:val="1"/>
        </w:numPr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+3x+7=0</m:t>
        </m:r>
      </m:oMath>
    </w:p>
    <w:p w14:paraId="7E510973" w14:textId="77777777" w:rsidR="00474A94" w:rsidRDefault="00474A94" w:rsidP="00CD7B28">
      <w:pPr>
        <w:rPr>
          <w:b/>
          <w:bCs w:val="0"/>
          <w:u w:val="single"/>
        </w:rPr>
      </w:pPr>
    </w:p>
    <w:p w14:paraId="4F6F2FA4" w14:textId="2640D2C0" w:rsidR="00CD7B28" w:rsidRDefault="00CD7B28" w:rsidP="00CD7B28">
      <w:r w:rsidRPr="00DC5331">
        <w:rPr>
          <w:b/>
          <w:bCs w:val="0"/>
          <w:u w:val="single"/>
        </w:rPr>
        <w:t xml:space="preserve">Úloha </w:t>
      </w:r>
      <w:r w:rsidR="00474A94">
        <w:rPr>
          <w:b/>
          <w:bCs w:val="0"/>
          <w:u w:val="single"/>
        </w:rPr>
        <w:t>2</w:t>
      </w:r>
      <w:r w:rsidRPr="00DC5331">
        <w:rPr>
          <w:b/>
          <w:bCs w:val="0"/>
          <w:u w:val="single"/>
        </w:rPr>
        <w:t>.</w:t>
      </w:r>
      <w:r>
        <w:t xml:space="preserve"> Vypočítaj rovnice v ℝ. </w:t>
      </w:r>
    </w:p>
    <w:p w14:paraId="778388BB" w14:textId="77777777" w:rsidR="00CD7B28" w:rsidRDefault="00CD7B28" w:rsidP="00CD7B28">
      <w:r w:rsidRPr="00116521">
        <w:rPr>
          <w:noProof/>
        </w:rPr>
        <w:drawing>
          <wp:inline distT="0" distB="0" distL="0" distR="0" wp14:anchorId="0BED5569" wp14:editId="2AF249E1">
            <wp:extent cx="4267200" cy="804672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5272" cy="80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6C31" w14:textId="77777777" w:rsidR="00CD7B28" w:rsidRDefault="00CD7B28" w:rsidP="00CD7B28">
      <w:pPr>
        <w:rPr>
          <w:b/>
          <w:bCs w:val="0"/>
          <w:u w:val="single"/>
        </w:rPr>
      </w:pPr>
    </w:p>
    <w:p w14:paraId="794049D2" w14:textId="055197FF" w:rsidR="00CD7B28" w:rsidRDefault="00CD7B28" w:rsidP="00CD7B28">
      <w:r w:rsidRPr="00DC5331">
        <w:rPr>
          <w:b/>
          <w:bCs w:val="0"/>
          <w:u w:val="single"/>
        </w:rPr>
        <w:t xml:space="preserve">Úloha </w:t>
      </w:r>
      <w:r w:rsidR="00474A94">
        <w:rPr>
          <w:b/>
          <w:bCs w:val="0"/>
          <w:u w:val="single"/>
        </w:rPr>
        <w:t>3</w:t>
      </w:r>
      <w:r w:rsidRPr="00DC5331">
        <w:rPr>
          <w:b/>
          <w:bCs w:val="0"/>
          <w:u w:val="single"/>
        </w:rPr>
        <w:t>.</w:t>
      </w:r>
      <w:r>
        <w:t xml:space="preserve"> Vypočítaj rovnice v ℝ. </w:t>
      </w:r>
    </w:p>
    <w:p w14:paraId="325CFC12" w14:textId="77777777" w:rsidR="00CD7B28" w:rsidRDefault="00CD7B28" w:rsidP="00CD7B28">
      <w:r w:rsidRPr="00116521">
        <w:rPr>
          <w:noProof/>
        </w:rPr>
        <w:drawing>
          <wp:inline distT="0" distB="0" distL="0" distR="0" wp14:anchorId="2C090113" wp14:editId="707B028D">
            <wp:extent cx="4267200" cy="774388"/>
            <wp:effectExtent l="0" t="0" r="0" b="6985"/>
            <wp:docPr id="2" name="Obrázok 2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Obrázok, na ktorom je stôl&#10;&#10;Automaticky generovaný pop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6985" cy="78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811C" w14:textId="77777777" w:rsidR="00CD7B28" w:rsidRDefault="00CD7B28" w:rsidP="00CD7B28">
      <w:pPr>
        <w:rPr>
          <w:b/>
          <w:bCs w:val="0"/>
          <w:u w:val="single"/>
        </w:rPr>
      </w:pPr>
    </w:p>
    <w:p w14:paraId="6FC5BEE1" w14:textId="706DEE43" w:rsidR="00CD7B28" w:rsidRDefault="00CD7B28" w:rsidP="00CD7B28">
      <w:pPr>
        <w:rPr>
          <w:b/>
          <w:bCs w:val="0"/>
          <w:u w:val="single"/>
        </w:rPr>
      </w:pPr>
      <w:r w:rsidRPr="009F44B7">
        <w:rPr>
          <w:b/>
          <w:bCs w:val="0"/>
          <w:u w:val="single"/>
        </w:rPr>
        <w:t xml:space="preserve">Úloha </w:t>
      </w:r>
      <w:r w:rsidR="00474A94">
        <w:rPr>
          <w:b/>
          <w:bCs w:val="0"/>
          <w:u w:val="single"/>
        </w:rPr>
        <w:t>4</w:t>
      </w:r>
      <w:r>
        <w:rPr>
          <w:b/>
          <w:bCs w:val="0"/>
          <w:u w:val="single"/>
        </w:rPr>
        <w:t>.</w:t>
      </w:r>
      <w:r w:rsidRPr="009F44B7">
        <w:rPr>
          <w:b/>
          <w:bCs w:val="0"/>
          <w:u w:val="single"/>
        </w:rPr>
        <w:t xml:space="preserve"> </w:t>
      </w:r>
      <w:r>
        <w:t>Vypočítaj rovnice v ℝ.</w:t>
      </w:r>
    </w:p>
    <w:p w14:paraId="1038AB36" w14:textId="186339FB" w:rsidR="00CD7B28" w:rsidRDefault="00E4766A" w:rsidP="00CD7B28">
      <w:r w:rsidRPr="00116521">
        <w:rPr>
          <w:noProof/>
        </w:rPr>
        <w:drawing>
          <wp:anchor distT="0" distB="0" distL="114300" distR="114300" simplePos="0" relativeHeight="251658240" behindDoc="0" locked="0" layoutInCell="1" allowOverlap="1" wp14:anchorId="3A1DD475" wp14:editId="66006A15">
            <wp:simplePos x="0" y="0"/>
            <wp:positionH relativeFrom="column">
              <wp:posOffset>2313305</wp:posOffset>
            </wp:positionH>
            <wp:positionV relativeFrom="paragraph">
              <wp:posOffset>40005</wp:posOffset>
            </wp:positionV>
            <wp:extent cx="1666240" cy="548640"/>
            <wp:effectExtent l="0" t="0" r="0" b="3810"/>
            <wp:wrapSquare wrapText="bothSides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34" b="-9924"/>
                    <a:stretch/>
                  </pic:blipFill>
                  <pic:spPr bwMode="auto">
                    <a:xfrm>
                      <a:off x="0" y="0"/>
                      <a:ext cx="1666240" cy="548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4766A">
        <w:drawing>
          <wp:anchor distT="0" distB="0" distL="114300" distR="114300" simplePos="0" relativeHeight="251659264" behindDoc="0" locked="0" layoutInCell="1" allowOverlap="1" wp14:anchorId="17FA945F" wp14:editId="44104930">
            <wp:simplePos x="0" y="0"/>
            <wp:positionH relativeFrom="column">
              <wp:posOffset>34925</wp:posOffset>
            </wp:positionH>
            <wp:positionV relativeFrom="paragraph">
              <wp:posOffset>78105</wp:posOffset>
            </wp:positionV>
            <wp:extent cx="1181100" cy="527050"/>
            <wp:effectExtent l="0" t="0" r="0" b="6350"/>
            <wp:wrapSquare wrapText="bothSides"/>
            <wp:docPr id="5" name="Obrázok 5" descr="Obrázok, na ktorom je text, hodinky, meradl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5" descr="Obrázok, na ktorom je text, hodinky, meradlo&#10;&#10;Automaticky generovaný popi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0CF8A0" w14:textId="2D5D6061" w:rsidR="00CD7B28" w:rsidRDefault="00CD7B28" w:rsidP="00CD7B28"/>
    <w:p w14:paraId="061F34AB" w14:textId="627605CC" w:rsidR="00E4766A" w:rsidRPr="00E4766A" w:rsidRDefault="00E4766A" w:rsidP="00E4766A">
      <w:pPr>
        <w:rPr>
          <w:b/>
          <w:bCs w:val="0"/>
        </w:rPr>
      </w:pPr>
    </w:p>
    <w:p w14:paraId="074DC9FF" w14:textId="77777777" w:rsidR="00E4766A" w:rsidRDefault="00E4766A" w:rsidP="00E4766A">
      <w:pPr>
        <w:rPr>
          <w:b/>
          <w:bCs w:val="0"/>
          <w:u w:val="single"/>
        </w:rPr>
      </w:pPr>
    </w:p>
    <w:p w14:paraId="0D0758BE" w14:textId="0C897772" w:rsidR="00CD7B28" w:rsidRPr="00E4766A" w:rsidRDefault="00E4766A" w:rsidP="00E4766A">
      <w:r w:rsidRPr="00E4766A">
        <w:rPr>
          <w:b/>
          <w:bCs w:val="0"/>
          <w:u w:val="single"/>
        </w:rPr>
        <w:t xml:space="preserve">Úloha </w:t>
      </w:r>
      <w:r>
        <w:rPr>
          <w:b/>
          <w:bCs w:val="0"/>
          <w:u w:val="single"/>
        </w:rPr>
        <w:t>5</w:t>
      </w:r>
      <w:r w:rsidRPr="00E4766A">
        <w:rPr>
          <w:b/>
          <w:bCs w:val="0"/>
          <w:u w:val="single"/>
        </w:rPr>
        <w:t>.</w:t>
      </w:r>
      <w:r>
        <w:rPr>
          <w:b/>
          <w:bCs w:val="0"/>
          <w:u w:val="single"/>
        </w:rPr>
        <w:t xml:space="preserve"> </w:t>
      </w:r>
      <w:r>
        <w:t>Obdĺžnik má obvod 80 m a obsah 351 m</w:t>
      </w:r>
      <w:r w:rsidRPr="00E4766A">
        <w:rPr>
          <w:vertAlign w:val="superscript"/>
        </w:rPr>
        <w:t>2</w:t>
      </w:r>
      <w:r>
        <w:t>. Urč dĺžky jeho strán.</w:t>
      </w:r>
    </w:p>
    <w:p w14:paraId="011E05DD" w14:textId="5916B19E" w:rsidR="00CD7B28" w:rsidRDefault="00CD7B28" w:rsidP="00CD7B28"/>
    <w:p w14:paraId="6AD5F748" w14:textId="00577735" w:rsidR="007249E4" w:rsidRDefault="007249E4" w:rsidP="007249E4"/>
    <w:p w14:paraId="3684CF8C" w14:textId="201AF68B" w:rsidR="007249E4" w:rsidRDefault="007249E4" w:rsidP="007249E4"/>
    <w:p w14:paraId="4570FBB3" w14:textId="1A74EDA1" w:rsidR="007249E4" w:rsidRDefault="007249E4" w:rsidP="007249E4"/>
    <w:p w14:paraId="12CCE6AC" w14:textId="59BA1C44" w:rsidR="007249E4" w:rsidRDefault="007249E4" w:rsidP="007249E4"/>
    <w:p w14:paraId="53DB36FE" w14:textId="1BD98365" w:rsidR="007249E4" w:rsidRDefault="007249E4" w:rsidP="007249E4"/>
    <w:p w14:paraId="02927A5C" w14:textId="486CC588" w:rsidR="007249E4" w:rsidRDefault="007249E4" w:rsidP="007249E4"/>
    <w:p w14:paraId="0FE2CF66" w14:textId="0B3B3022" w:rsidR="007249E4" w:rsidRDefault="007249E4" w:rsidP="007249E4"/>
    <w:p w14:paraId="78B2450A" w14:textId="6A0F95C7" w:rsidR="007249E4" w:rsidRDefault="007249E4" w:rsidP="007249E4"/>
    <w:p w14:paraId="41F7570E" w14:textId="77777777" w:rsidR="007249E4" w:rsidRDefault="007249E4" w:rsidP="007249E4"/>
    <w:p w14:paraId="1CBEB00D" w14:textId="77777777" w:rsidR="007249E4" w:rsidRDefault="007249E4" w:rsidP="007249E4"/>
    <w:p w14:paraId="31AB134D" w14:textId="74A085A8" w:rsidR="007249E4" w:rsidRDefault="007249E4" w:rsidP="007249E4">
      <w:pPr>
        <w:sectPr w:rsidR="007249E4" w:rsidSect="00CD7B28">
          <w:pgSz w:w="11906" w:h="16838"/>
          <w:pgMar w:top="1417" w:right="1134" w:bottom="1417" w:left="1985" w:header="709" w:footer="709" w:gutter="0"/>
          <w:cols w:space="708"/>
          <w:docGrid w:linePitch="360"/>
        </w:sectPr>
      </w:pPr>
      <w:hyperlink r:id="rId9" w:history="1">
        <w:r w:rsidRPr="00C55615">
          <w:rPr>
            <w:rStyle w:val="Hypertextovprepojenie"/>
          </w:rPr>
          <w:t>https://www.priklady.com/cs/index.php/rovnice-a-nerovnice/kvadraticke-rovnice-a-nerovnice</w:t>
        </w:r>
      </w:hyperlink>
      <w:r>
        <w:t xml:space="preserve"> </w:t>
      </w:r>
    </w:p>
    <w:p w14:paraId="0B105083" w14:textId="77777777" w:rsidR="00CD7B28" w:rsidRPr="009F44B7" w:rsidRDefault="00CD7B28" w:rsidP="00CD7B28"/>
    <w:p w14:paraId="03DD7661" w14:textId="77777777" w:rsidR="00186798" w:rsidRDefault="00186798"/>
    <w:sectPr w:rsidR="00186798" w:rsidSect="00C724D2">
      <w:pgSz w:w="11906" w:h="16838"/>
      <w:pgMar w:top="1417" w:right="1134" w:bottom="1417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F395B"/>
    <w:multiLevelType w:val="hybridMultilevel"/>
    <w:tmpl w:val="8132CC6C"/>
    <w:lvl w:ilvl="0" w:tplc="D3B8BE6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  <w:iCs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992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28"/>
    <w:rsid w:val="00136187"/>
    <w:rsid w:val="00186798"/>
    <w:rsid w:val="00474A94"/>
    <w:rsid w:val="007249E4"/>
    <w:rsid w:val="00C724D2"/>
    <w:rsid w:val="00CD7B28"/>
    <w:rsid w:val="00D0284D"/>
    <w:rsid w:val="00D157F2"/>
    <w:rsid w:val="00D4590A"/>
    <w:rsid w:val="00E4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E2D92"/>
  <w15:chartTrackingRefBased/>
  <w15:docId w15:val="{6687B518-2A0E-4EFD-8B87-25C59E39A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120"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uiPriority w:val="99"/>
    <w:qFormat/>
    <w:rsid w:val="00CD7B28"/>
    <w:pPr>
      <w:tabs>
        <w:tab w:val="left" w:pos="709"/>
      </w:tabs>
      <w:autoSpaceDE w:val="0"/>
      <w:autoSpaceDN w:val="0"/>
      <w:spacing w:before="60" w:line="276" w:lineRule="auto"/>
      <w:ind w:firstLine="0"/>
      <w:jc w:val="both"/>
    </w:pPr>
    <w:rPr>
      <w:rFonts w:ascii="Times New Roman" w:hAnsi="Times New Roman" w:cs="Times New Roman"/>
      <w:bCs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1"/>
    <w:qFormat/>
    <w:rsid w:val="00CD7B28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474A94"/>
    <w:rPr>
      <w:color w:val="808080"/>
    </w:rPr>
  </w:style>
  <w:style w:type="character" w:styleId="Hypertextovprepojenie">
    <w:name w:val="Hyperlink"/>
    <w:basedOn w:val="Predvolenpsmoodseku"/>
    <w:uiPriority w:val="99"/>
    <w:unhideWhenUsed/>
    <w:rsid w:val="007249E4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7249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riklady.com/cs/index.php/rovnice-a-nerovnice/kvadraticke-rovnice-a-nerovnice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 Schwartzová</dc:creator>
  <cp:keywords/>
  <dc:description/>
  <cp:lastModifiedBy>Radka Schwartzová</cp:lastModifiedBy>
  <cp:revision>5</cp:revision>
  <dcterms:created xsi:type="dcterms:W3CDTF">2023-02-26T11:47:00Z</dcterms:created>
  <dcterms:modified xsi:type="dcterms:W3CDTF">2023-03-01T16:04:00Z</dcterms:modified>
</cp:coreProperties>
</file>