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92" w:rsidRDefault="00DC1D92">
      <w:pPr>
        <w:rPr>
          <w:rFonts w:ascii="Times New Roman" w:hAnsi="Times New Roman"/>
        </w:rPr>
      </w:pPr>
    </w:p>
    <w:p w:rsidR="00174480" w:rsidRDefault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b/>
          <w:i/>
          <w:sz w:val="24"/>
          <w:szCs w:val="24"/>
        </w:rPr>
        <w:t xml:space="preserve">1.Stručne </w:t>
      </w:r>
      <w:proofErr w:type="spellStart"/>
      <w:r w:rsidRPr="00DC1D92">
        <w:rPr>
          <w:rFonts w:ascii="Times New Roman" w:hAnsi="Times New Roman" w:cs="Times New Roman"/>
          <w:b/>
          <w:i/>
          <w:sz w:val="24"/>
          <w:szCs w:val="24"/>
        </w:rPr>
        <w:t>vysvelite</w:t>
      </w:r>
      <w:proofErr w:type="spellEnd"/>
      <w:r w:rsidRPr="00DC1D92">
        <w:rPr>
          <w:rFonts w:ascii="Times New Roman" w:hAnsi="Times New Roman" w:cs="Times New Roman"/>
          <w:b/>
          <w:i/>
          <w:sz w:val="24"/>
          <w:szCs w:val="24"/>
        </w:rPr>
        <w:t xml:space="preserve"> pojmy:</w:t>
      </w:r>
      <w:r w:rsidRPr="00DC1D9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kodón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alela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genetika, gén,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lokus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Mendel</w:t>
      </w:r>
      <w:proofErr w:type="spellEnd"/>
    </w:p>
    <w:p w:rsidR="00DC1D92" w:rsidRPr="00DC1D92" w:rsidRDefault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Čo je genetický kód + aké má vlastnosti?</w:t>
      </w:r>
    </w:p>
    <w:p w:rsidR="00DC1D92" w:rsidRDefault="00DC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C1D92">
        <w:rPr>
          <w:rFonts w:ascii="Times New Roman" w:hAnsi="Times New Roman" w:cs="Times New Roman"/>
          <w:b/>
          <w:sz w:val="24"/>
          <w:szCs w:val="24"/>
        </w:rPr>
        <w:t>.</w:t>
      </w:r>
      <w:r w:rsidRPr="00DC1D92">
        <w:rPr>
          <w:rFonts w:ascii="Times New Roman" w:hAnsi="Times New Roman" w:cs="Times New Roman"/>
          <w:sz w:val="24"/>
          <w:szCs w:val="24"/>
        </w:rPr>
        <w:t xml:space="preserve"> Pri kukurici je dominantný hladký povrch zŕn nad zvrásneným povrchom. </w:t>
      </w:r>
    </w:p>
    <w:p w:rsidR="00DC1D92" w:rsidRDefault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a) Aký tvar zrna budú mať rastliny v F1 po skrížení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homozygota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 rastliny hladkého typu so zvrásneným? </w:t>
      </w:r>
    </w:p>
    <w:p w:rsidR="00DC1D92" w:rsidRDefault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b) V akom pomere získame fenotypy, keď navzájom skrížime hybridy F1? </w:t>
      </w:r>
    </w:p>
    <w:p w:rsidR="00DC1D92" w:rsidRPr="00DC1D92" w:rsidRDefault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c) Aký výsledok bude so spätného kríženia jedinca F1 s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homozygotom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 recesívnym?</w:t>
      </w:r>
    </w:p>
    <w:p w:rsidR="00DC1D92" w:rsidRDefault="00DC1D92" w:rsidP="00DC1D92">
      <w:pPr>
        <w:rPr>
          <w:rFonts w:ascii="Times New Roman" w:hAnsi="Times New Roman" w:cs="Times New Roman"/>
          <w:b/>
          <w:sz w:val="24"/>
          <w:szCs w:val="24"/>
        </w:rPr>
      </w:pPr>
    </w:p>
    <w:p w:rsidR="00DC1D92" w:rsidRDefault="00DC1D92" w:rsidP="00DC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C1D92">
        <w:rPr>
          <w:rFonts w:ascii="Times New Roman" w:hAnsi="Times New Roman" w:cs="Times New Roman"/>
          <w:b/>
          <w:sz w:val="24"/>
          <w:szCs w:val="24"/>
        </w:rPr>
        <w:t>.</w:t>
      </w:r>
      <w:r w:rsidRPr="00DC1D92">
        <w:rPr>
          <w:rFonts w:ascii="Times New Roman" w:hAnsi="Times New Roman" w:cs="Times New Roman"/>
          <w:sz w:val="24"/>
          <w:szCs w:val="24"/>
        </w:rPr>
        <w:t xml:space="preserve"> Normálne pigmentovaným rodičom sa narodil albín. </w:t>
      </w:r>
    </w:p>
    <w:p w:rsidR="00DC1D92" w:rsidRDefault="00DC1D92" w:rsidP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a) Urči, ktorý znak je dominantný. </w:t>
      </w:r>
    </w:p>
    <w:p w:rsidR="00DC1D92" w:rsidRDefault="00DC1D92" w:rsidP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b) Napíš genotypy rodičov. </w:t>
      </w:r>
    </w:p>
    <w:p w:rsidR="00DC1D92" w:rsidRPr="00DC1D92" w:rsidRDefault="00DC1D92" w:rsidP="00DC1D92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c) Aká je pravdepodobnosť, že ďalšie dieťa nebude albín? </w:t>
      </w:r>
    </w:p>
    <w:p w:rsidR="00DC1D92" w:rsidRDefault="00DC1D92">
      <w:pPr>
        <w:rPr>
          <w:rFonts w:ascii="Times New Roman" w:hAnsi="Times New Roman" w:cs="Times New Roman"/>
          <w:b/>
          <w:sz w:val="24"/>
          <w:szCs w:val="24"/>
        </w:rPr>
      </w:pPr>
    </w:p>
    <w:p w:rsidR="00DC1D92" w:rsidRDefault="00DC1D9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DC1D92">
        <w:rPr>
          <w:rFonts w:ascii="Times New Roman" w:hAnsi="Times New Roman" w:cs="Times New Roman"/>
          <w:b/>
          <w:sz w:val="24"/>
          <w:szCs w:val="24"/>
        </w:rPr>
        <w:t>.</w:t>
      </w:r>
      <w:r w:rsidRPr="00DC1D92">
        <w:rPr>
          <w:rFonts w:ascii="Times New Roman" w:hAnsi="Times New Roman" w:cs="Times New Roman"/>
          <w:sz w:val="24"/>
          <w:szCs w:val="24"/>
        </w:rPr>
        <w:t xml:space="preserve"> Matka má krvnú skupinu 0 a otec AB. môže mať niektoré ich dieťa krvnú skupinu zhodnú s niektorým z rodičov?</w:t>
      </w:r>
    </w:p>
    <w:p w:rsidR="005F69AF" w:rsidRDefault="005F69AF">
      <w:pPr>
        <w:rPr>
          <w:rFonts w:ascii="Times New Roman" w:hAnsi="Times New Roman" w:cs="Times New Roman"/>
          <w:sz w:val="24"/>
          <w:szCs w:val="24"/>
        </w:rPr>
      </w:pPr>
    </w:p>
    <w:p w:rsidR="005F69AF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b/>
          <w:i/>
          <w:sz w:val="24"/>
          <w:szCs w:val="24"/>
        </w:rPr>
        <w:t xml:space="preserve">1.Stručne </w:t>
      </w:r>
      <w:proofErr w:type="spellStart"/>
      <w:r w:rsidRPr="00DC1D92">
        <w:rPr>
          <w:rFonts w:ascii="Times New Roman" w:hAnsi="Times New Roman" w:cs="Times New Roman"/>
          <w:b/>
          <w:i/>
          <w:sz w:val="24"/>
          <w:szCs w:val="24"/>
        </w:rPr>
        <w:t>vysvelite</w:t>
      </w:r>
      <w:proofErr w:type="spellEnd"/>
      <w:r w:rsidRPr="00DC1D92">
        <w:rPr>
          <w:rFonts w:ascii="Times New Roman" w:hAnsi="Times New Roman" w:cs="Times New Roman"/>
          <w:b/>
          <w:i/>
          <w:sz w:val="24"/>
          <w:szCs w:val="24"/>
        </w:rPr>
        <w:t xml:space="preserve"> pojmy:</w:t>
      </w:r>
      <w:r w:rsidRPr="00DC1D9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kodón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alela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genetika, gén,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lokus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Mendel</w:t>
      </w:r>
      <w:proofErr w:type="spellEnd"/>
    </w:p>
    <w:p w:rsidR="005F69AF" w:rsidRPr="00DC1D92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Čo je genetický kód + aké má vlastnosti?</w:t>
      </w:r>
    </w:p>
    <w:p w:rsidR="005F69AF" w:rsidRDefault="005F69AF" w:rsidP="005F6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C1D92">
        <w:rPr>
          <w:rFonts w:ascii="Times New Roman" w:hAnsi="Times New Roman" w:cs="Times New Roman"/>
          <w:b/>
          <w:sz w:val="24"/>
          <w:szCs w:val="24"/>
        </w:rPr>
        <w:t>.</w:t>
      </w:r>
      <w:r w:rsidRPr="00DC1D92">
        <w:rPr>
          <w:rFonts w:ascii="Times New Roman" w:hAnsi="Times New Roman" w:cs="Times New Roman"/>
          <w:sz w:val="24"/>
          <w:szCs w:val="24"/>
        </w:rPr>
        <w:t xml:space="preserve"> Pri kukurici je dominantný hladký povrch zŕn nad zvrásneným povrchom. </w:t>
      </w:r>
    </w:p>
    <w:p w:rsidR="005F69AF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a) Aký tvar zrna budú mať rastliny v F1 po skrížení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homozygota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 rastliny hladkého typu so zvrásneným? </w:t>
      </w:r>
    </w:p>
    <w:p w:rsidR="005F69AF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b) V akom pomere získame fenotypy, keď navzájom skrížime hybridy F1? </w:t>
      </w:r>
    </w:p>
    <w:p w:rsidR="005F69AF" w:rsidRPr="00DC1D92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c) Aký výsledok bude so spätného kríženia jedinca F1 s </w:t>
      </w:r>
      <w:proofErr w:type="spellStart"/>
      <w:r w:rsidRPr="00DC1D92">
        <w:rPr>
          <w:rFonts w:ascii="Times New Roman" w:hAnsi="Times New Roman" w:cs="Times New Roman"/>
          <w:sz w:val="24"/>
          <w:szCs w:val="24"/>
        </w:rPr>
        <w:t>homozygotom</w:t>
      </w:r>
      <w:proofErr w:type="spellEnd"/>
      <w:r w:rsidRPr="00DC1D92">
        <w:rPr>
          <w:rFonts w:ascii="Times New Roman" w:hAnsi="Times New Roman" w:cs="Times New Roman"/>
          <w:sz w:val="24"/>
          <w:szCs w:val="24"/>
        </w:rPr>
        <w:t xml:space="preserve"> recesívnym?</w:t>
      </w:r>
    </w:p>
    <w:p w:rsidR="005F69AF" w:rsidRDefault="005F69AF" w:rsidP="005F69AF">
      <w:pPr>
        <w:rPr>
          <w:rFonts w:ascii="Times New Roman" w:hAnsi="Times New Roman" w:cs="Times New Roman"/>
          <w:b/>
          <w:sz w:val="24"/>
          <w:szCs w:val="24"/>
        </w:rPr>
      </w:pPr>
    </w:p>
    <w:p w:rsidR="005F69AF" w:rsidRDefault="005F69AF" w:rsidP="005F6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C1D92">
        <w:rPr>
          <w:rFonts w:ascii="Times New Roman" w:hAnsi="Times New Roman" w:cs="Times New Roman"/>
          <w:b/>
          <w:sz w:val="24"/>
          <w:szCs w:val="24"/>
        </w:rPr>
        <w:t>.</w:t>
      </w:r>
      <w:r w:rsidRPr="00DC1D92">
        <w:rPr>
          <w:rFonts w:ascii="Times New Roman" w:hAnsi="Times New Roman" w:cs="Times New Roman"/>
          <w:sz w:val="24"/>
          <w:szCs w:val="24"/>
        </w:rPr>
        <w:t xml:space="preserve"> Normálne pigmentovaným rodičom sa narodil albín. </w:t>
      </w:r>
    </w:p>
    <w:p w:rsidR="005F69AF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a) Urči, ktorý znak je dominantný. </w:t>
      </w:r>
    </w:p>
    <w:p w:rsidR="005F69AF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b) Napíš genotypy rodičov. </w:t>
      </w:r>
    </w:p>
    <w:p w:rsidR="005F69AF" w:rsidRPr="00DC1D92" w:rsidRDefault="005F69AF" w:rsidP="005F69AF">
      <w:pPr>
        <w:rPr>
          <w:rFonts w:ascii="Times New Roman" w:hAnsi="Times New Roman" w:cs="Times New Roman"/>
          <w:sz w:val="24"/>
          <w:szCs w:val="24"/>
        </w:rPr>
      </w:pPr>
      <w:r w:rsidRPr="00DC1D92">
        <w:rPr>
          <w:rFonts w:ascii="Times New Roman" w:hAnsi="Times New Roman" w:cs="Times New Roman"/>
          <w:sz w:val="24"/>
          <w:szCs w:val="24"/>
        </w:rPr>
        <w:t xml:space="preserve">c) Aká je pravdepodobnosť, že ďalšie dieťa nebude albín? </w:t>
      </w:r>
    </w:p>
    <w:p w:rsidR="005F69AF" w:rsidRDefault="005F69AF" w:rsidP="005F69AF">
      <w:pPr>
        <w:rPr>
          <w:rFonts w:ascii="Times New Roman" w:hAnsi="Times New Roman" w:cs="Times New Roman"/>
          <w:b/>
          <w:sz w:val="24"/>
          <w:szCs w:val="24"/>
        </w:rPr>
      </w:pPr>
    </w:p>
    <w:p w:rsidR="005F69AF" w:rsidRPr="00DC1D92" w:rsidRDefault="005F69AF" w:rsidP="005F6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DC1D92">
        <w:rPr>
          <w:rFonts w:ascii="Times New Roman" w:hAnsi="Times New Roman" w:cs="Times New Roman"/>
          <w:b/>
          <w:sz w:val="24"/>
          <w:szCs w:val="24"/>
        </w:rPr>
        <w:t>.</w:t>
      </w:r>
      <w:r w:rsidRPr="00DC1D92">
        <w:rPr>
          <w:rFonts w:ascii="Times New Roman" w:hAnsi="Times New Roman" w:cs="Times New Roman"/>
          <w:sz w:val="24"/>
          <w:szCs w:val="24"/>
        </w:rPr>
        <w:t xml:space="preserve"> Matka má krvnú skupinu 0 a otec AB. môže mať niektoré ich dieťa krvnú skupinu zhodnú s niektorým z rodičov?</w:t>
      </w:r>
      <w:bookmarkStart w:id="0" w:name="_GoBack"/>
      <w:bookmarkEnd w:id="0"/>
    </w:p>
    <w:sectPr w:rsidR="005F69AF" w:rsidRPr="00DC1D92" w:rsidSect="00DC1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D92"/>
    <w:rsid w:val="00174480"/>
    <w:rsid w:val="005F69AF"/>
    <w:rsid w:val="00DC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2018-11-05T06:09:00Z</cp:lastPrinted>
  <dcterms:created xsi:type="dcterms:W3CDTF">2018-11-04T09:50:00Z</dcterms:created>
  <dcterms:modified xsi:type="dcterms:W3CDTF">2018-11-05T06:10:00Z</dcterms:modified>
</cp:coreProperties>
</file>