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8FC" w:rsidRPr="00AC2443" w:rsidRDefault="00FA28FC" w:rsidP="00F26A5D">
      <w:pPr>
        <w:pStyle w:val="Bezriadkovania"/>
        <w:spacing w:before="120" w:after="120"/>
        <w:rPr>
          <w:rFonts w:ascii="Arial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AC2443">
        <w:rPr>
          <w:rFonts w:ascii="Arial" w:hAnsi="Arial" w:cs="Arial"/>
          <w:b/>
          <w:sz w:val="24"/>
          <w:szCs w:val="24"/>
          <w:lang w:eastAsia="sk-SK"/>
        </w:rPr>
        <w:t>Príloha č. 1</w:t>
      </w:r>
      <w:r w:rsidR="00F26A5D">
        <w:rPr>
          <w:rFonts w:ascii="Arial" w:hAnsi="Arial" w:cs="Arial"/>
          <w:b/>
          <w:sz w:val="24"/>
          <w:szCs w:val="24"/>
          <w:lang w:eastAsia="sk-SK"/>
        </w:rPr>
        <w:t>8</w:t>
      </w:r>
      <w:r w:rsidRPr="00AC2443">
        <w:rPr>
          <w:rFonts w:ascii="Arial" w:hAnsi="Arial" w:cs="Arial"/>
          <w:b/>
          <w:sz w:val="24"/>
          <w:szCs w:val="24"/>
          <w:lang w:eastAsia="sk-SK"/>
        </w:rPr>
        <w:t xml:space="preserve"> – Liečebný pedagóg </w:t>
      </w:r>
    </w:p>
    <w:p w:rsidR="00FA28FC" w:rsidRPr="00AC2443" w:rsidRDefault="00BE3AD4" w:rsidP="00F26A5D">
      <w:pPr>
        <w:pStyle w:val="Bezriadkovania"/>
        <w:spacing w:before="120" w:after="120"/>
        <w:rPr>
          <w:rFonts w:ascii="Arial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b/>
          <w:sz w:val="24"/>
          <w:szCs w:val="24"/>
        </w:rPr>
        <w:t>Požadovaný stupeň vzdelania</w:t>
      </w:r>
      <w:r w:rsidR="00FA28FC" w:rsidRPr="00AC2443">
        <w:rPr>
          <w:rFonts w:ascii="Arial" w:hAnsi="Arial" w:cs="Arial"/>
          <w:b/>
          <w:sz w:val="24"/>
          <w:szCs w:val="24"/>
        </w:rPr>
        <w:t>: vysokoškolské vzdelanie druhého stupňa</w:t>
      </w:r>
    </w:p>
    <w:p w:rsidR="00FA28FC" w:rsidRPr="00AC2443" w:rsidRDefault="00FA28FC" w:rsidP="00F26A5D">
      <w:pPr>
        <w:pStyle w:val="Bezriadkovania"/>
        <w:spacing w:before="120" w:after="120"/>
        <w:rPr>
          <w:u w:val="single"/>
        </w:rPr>
      </w:pPr>
      <w:r w:rsidRPr="00AC2443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AC2443" w:rsidRPr="00AC2443" w:rsidTr="008D6530">
        <w:tc>
          <w:tcPr>
            <w:tcW w:w="2835" w:type="dxa"/>
            <w:shd w:val="clear" w:color="auto" w:fill="auto"/>
          </w:tcPr>
          <w:p w:rsidR="00FA28FC" w:rsidRPr="00AC2443" w:rsidRDefault="00FA28FC" w:rsidP="00F26A5D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FA28FC" w:rsidRPr="00AC2443" w:rsidRDefault="00FA28FC" w:rsidP="00F26A5D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AC2443" w:rsidRPr="00AC2443" w:rsidTr="008D6530">
        <w:tc>
          <w:tcPr>
            <w:tcW w:w="2835" w:type="dxa"/>
            <w:vAlign w:val="center"/>
          </w:tcPr>
          <w:p w:rsidR="00FA28FC" w:rsidRPr="00AC2443" w:rsidRDefault="00FA28FC" w:rsidP="00F26A5D">
            <w:pPr>
              <w:numPr>
                <w:ilvl w:val="0"/>
                <w:numId w:val="1062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hAnsi="Arial" w:cs="Arial"/>
                <w:b/>
                <w:sz w:val="24"/>
                <w:szCs w:val="24"/>
              </w:rPr>
              <w:t>Dieťa/Žiak</w:t>
            </w:r>
          </w:p>
        </w:tc>
        <w:tc>
          <w:tcPr>
            <w:tcW w:w="11199" w:type="dxa"/>
          </w:tcPr>
          <w:p w:rsidR="00FA28FC" w:rsidRPr="00AC2443" w:rsidRDefault="00FA28FC" w:rsidP="00F26A5D">
            <w:pPr>
              <w:pStyle w:val="Odsekzoznamu"/>
              <w:numPr>
                <w:ilvl w:val="1"/>
                <w:numId w:val="106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riziká, ohrozenia a potenciál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1"/>
                <w:numId w:val="106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bio-psycho-sociálne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faktory správania a konania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1"/>
                <w:numId w:val="106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kontext vývinu dieťaťa/žiaka</w:t>
            </w:r>
          </w:p>
        </w:tc>
      </w:tr>
      <w:tr w:rsidR="00AC2443" w:rsidRPr="00AC2443" w:rsidTr="008D6530">
        <w:tc>
          <w:tcPr>
            <w:tcW w:w="2835" w:type="dxa"/>
            <w:vAlign w:val="center"/>
          </w:tcPr>
          <w:p w:rsidR="00FA28FC" w:rsidRPr="00AC2443" w:rsidRDefault="00FA28FC" w:rsidP="00F26A5D">
            <w:pPr>
              <w:numPr>
                <w:ilvl w:val="0"/>
                <w:numId w:val="1062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hAnsi="Arial" w:cs="Arial"/>
                <w:b/>
                <w:sz w:val="24"/>
                <w:szCs w:val="24"/>
              </w:rPr>
              <w:t>Proces odbornej činnosti</w:t>
            </w:r>
          </w:p>
        </w:tc>
        <w:tc>
          <w:tcPr>
            <w:tcW w:w="11199" w:type="dxa"/>
          </w:tcPr>
          <w:p w:rsidR="00FA28FC" w:rsidRPr="00AC2443" w:rsidRDefault="00FA28FC" w:rsidP="00F26A5D">
            <w:pPr>
              <w:pStyle w:val="Odsekzoznamu"/>
              <w:numPr>
                <w:ilvl w:val="1"/>
                <w:numId w:val="106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Ovládať obsah študijného odboru liečebná pedagogika</w:t>
            </w:r>
          </w:p>
          <w:p w:rsidR="00FA28FC" w:rsidRPr="00AC2443" w:rsidRDefault="00FA28FC" w:rsidP="00F26A5D">
            <w:pPr>
              <w:pStyle w:val="Odsekzoznamu"/>
              <w:numPr>
                <w:ilvl w:val="1"/>
                <w:numId w:val="106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Plánovať a projektovať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liečebnopedagogické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činnosti</w:t>
            </w:r>
          </w:p>
          <w:p w:rsidR="00FA28FC" w:rsidRPr="00AC2443" w:rsidRDefault="00FA28FC" w:rsidP="00F26A5D">
            <w:pPr>
              <w:pStyle w:val="Odsekzoznamu"/>
              <w:numPr>
                <w:ilvl w:val="1"/>
                <w:numId w:val="106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Realizovať preventívnu, poradenskú a konzultačnú činnosť</w:t>
            </w:r>
          </w:p>
          <w:p w:rsidR="00FA28FC" w:rsidRPr="00AC2443" w:rsidRDefault="00FA28FC" w:rsidP="00F26A5D">
            <w:pPr>
              <w:pStyle w:val="Odsekzoznamu"/>
              <w:numPr>
                <w:ilvl w:val="1"/>
                <w:numId w:val="106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Realizovať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liečebnopedagogickú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intervenciu</w:t>
            </w:r>
          </w:p>
          <w:p w:rsidR="00FA28FC" w:rsidRPr="00AC2443" w:rsidRDefault="00FA28FC" w:rsidP="00F26A5D">
            <w:pPr>
              <w:pStyle w:val="Odsekzoznamu"/>
              <w:numPr>
                <w:ilvl w:val="1"/>
                <w:numId w:val="106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Hodnotiť priebeh a výsledky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liečebnopedagogickej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činnosti</w:t>
            </w:r>
          </w:p>
        </w:tc>
      </w:tr>
      <w:tr w:rsidR="00AC2443" w:rsidRPr="00AC2443" w:rsidTr="008D6530">
        <w:tc>
          <w:tcPr>
            <w:tcW w:w="2835" w:type="dxa"/>
            <w:vAlign w:val="center"/>
          </w:tcPr>
          <w:p w:rsidR="00FA28FC" w:rsidRPr="00AC2443" w:rsidRDefault="00FA28FC" w:rsidP="00F26A5D">
            <w:pPr>
              <w:numPr>
                <w:ilvl w:val="0"/>
                <w:numId w:val="1062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FA28FC" w:rsidRPr="00AC2443" w:rsidRDefault="00FA28FC" w:rsidP="00F26A5D">
            <w:pPr>
              <w:pStyle w:val="Odsekzoznamu"/>
              <w:numPr>
                <w:ilvl w:val="1"/>
                <w:numId w:val="1151"/>
              </w:numPr>
              <w:spacing w:before="120" w:after="120" w:line="240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FA28FC" w:rsidRPr="00AC2443" w:rsidRDefault="00FA28FC" w:rsidP="00F26A5D">
            <w:pPr>
              <w:pStyle w:val="Odsekzoznamu"/>
              <w:numPr>
                <w:ilvl w:val="1"/>
                <w:numId w:val="115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Stotožniť sa s profesijnou rolou a školským zariadením</w:t>
            </w:r>
          </w:p>
        </w:tc>
      </w:tr>
    </w:tbl>
    <w:p w:rsidR="00FA28FC" w:rsidRPr="00AC2443" w:rsidRDefault="00FA28FC" w:rsidP="00F26A5D">
      <w:pPr>
        <w:pStyle w:val="Odsekzoznamu"/>
        <w:numPr>
          <w:ilvl w:val="0"/>
          <w:numId w:val="1181"/>
        </w:numPr>
        <w:spacing w:before="120" w:after="120" w:line="240" w:lineRule="auto"/>
        <w:ind w:left="426" w:hanging="426"/>
        <w:rPr>
          <w:rFonts w:ascii="Arial" w:eastAsia="Times New Roman" w:hAnsi="Arial" w:cs="Arial"/>
          <w:sz w:val="24"/>
          <w:szCs w:val="24"/>
          <w:lang w:eastAsia="sk-SK"/>
        </w:rPr>
      </w:pPr>
      <w:r w:rsidRPr="00AC2443">
        <w:rPr>
          <w:rFonts w:ascii="Arial" w:eastAsia="Times New Roman" w:hAnsi="Arial" w:cs="Arial"/>
          <w:b/>
          <w:sz w:val="24"/>
          <w:szCs w:val="24"/>
          <w:lang w:eastAsia="sk-SK"/>
        </w:rPr>
        <w:t>Začínajúci liečebný pedagóg</w:t>
      </w:r>
      <w:r w:rsidRPr="00AC2443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FA28FC" w:rsidRPr="00AC2443" w:rsidRDefault="00FA28FC" w:rsidP="00F26A5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C2443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AC2443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Identifikovať riziká, ohrozenia a potenciál dieťaťa/žiaka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zákonitosti, riziká a ohrozenia zdravého vývinu detí a mládeže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metodologické nástroje pre orientáciu v edukačnej situácii dieťaťa/žiaka a skupiny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zbierať, hodnotiť a objektivizovať informácie pri identifikovaní individuálnych charakteristík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prijímať dieťa/žiaka v jeho jedinečnosti a zaobchádzať s ním s úctou a rešpektom, podporovať jeho potenciál a zdroje zvládania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bio-psycho-sociálne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faktory správania a konania dieťaťa/žiaka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zákonitosti utvárania modelov správania a konania dieťaťa/žiaka v kontexte jeho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bio-psycho-sociálneho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vývinu a zdravia, ako aj životných okolností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riziká, oslabenia a poruchy v správaní dieťaťa/žiaka, ako aj jeho silné stránky a zdroje zvládania, konštruovať systém faktorov podmieňujúcich určité správanie a konanie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najprv poznávať, potom vychovávať, nerobiť rýchle závery,  byť otvorený voči možnostiam a potenciálom jednotlivca, byť trpezlivý pri hľadaní informácií a vytváraní vzťahu dôvery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kontexty vývinu  v sociálne znevýhodnenom prostredí, rizikové okolnosti v kontexte migrácie a 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multikulturality</w:t>
            </w:r>
            <w:proofErr w:type="spellEnd"/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riziká a ohrozenia v 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sociokultúrnom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kontexte, ako aj silné stránky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identifikovať znaky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exklúzie</w:t>
            </w:r>
            <w:proofErr w:type="spellEnd"/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prijímať rozmanitosť, podporovať inklúziu</w:t>
            </w:r>
          </w:p>
        </w:tc>
      </w:tr>
    </w:tbl>
    <w:p w:rsidR="00FA28FC" w:rsidRPr="00AC2443" w:rsidRDefault="00FA28FC" w:rsidP="00F26A5D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AC244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AC2443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Ovládať obsah študijného odboru liečebná pedagogika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teórie výchovy, výchovy v sťažených životných okolnostiach, pri poruchách vývinu a zdravia v kontexte poznatkov psychologických, sociálnych a medicínskych vied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metodológiu kvalitatívneho a kvantitatívneho výskumu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problematiku rodinnej výchovy, predškolskej, elementárnej a školskej pedagogiky v kontexte výchovy a 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inkluzívneho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vzdelávania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štátne vzdelávacie programy a platné všeobecne záväzné právne predpisy súvisiace s profesiou liečebného pedagóga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>uplatňovať interdisciplinárne poznatky vo výchove detí/žiakov so znevýhodnením a v ohrození vývinu a zdravia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>podporovať výchovné úsilie a edukačný proces tam, kde sa vyskytujú problémy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orientovať sa  vo všeobecne záväzných právnych predpisoch vzťahujúcich  sa k práci liečebného pedagóga, v dokumentácii dieťaťa/žiaka, ako aj v systéme starostlivostí o deti v ohrození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Plánovať a projektovať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liečebnopedagogické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činnosti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stratégie výchovy a výchovných opatrení v náročných situáciách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metódy habilitácie, rehabilitácie, podpory a sprevádzania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postupy zahájenia, realizácie a hodnotenia foriem, postupov a výsledkov liečebno-výchovnej pomoci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rozumieť komunikačným prostriedkom dieťaťa/žiaka a ponúknuť mu dôveryhodný vzťah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zdroje zvládania a ponúknuť optimálne skúsenosti a podnety pre rozvoj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riešiť konflikty a mobilizovať pozitívne rezervy osobnosti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reflektovať vlastné konanie a využívať svoje vedomosti a skúsenosti v prospech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byť  vnímavý a konštruovať spoločne s dieťaťom/žiakom a osobami v jeho okolí optimálnu situáciu v procese zmien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Realizovať preventívnu, poradenskú a konzultačnú činnosť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základné úlohy prevencie, poradenstva a odborných konzultácií v prostredí školy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potreby a možnosti dieťaťa/žiaka v kontexte poskytovaných informácií v danom veku a životnej situácii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ohrozenia a možnosti opatrení v kontexte inklúzie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nájsť primeranú formu pre preventívne opatrenia a poradenstvo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ohrozených jednotlivcov a ponúknuť im vhodnou formou informácie a náhľad do ich situácie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komunikovať poradensky so zákonnými zástupcami a pedagógmi detí so znevýhodnením alebo v ohrození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chrániť intimitu detí/žiakov a ich zákonných zástupcov, postupovať v súlade s profesionálnou etikou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Realizovať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liečebnopedagogickú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intervenciu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teórie a metódy vytvárania konceptov liečebno-pedagogickej pomoci pri ťažkostiach dieťaťa/žiaka v učení a správaní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okolnosti a riziká spojené s postihnutím, ochorením a znevýhodnením, ako aj možnosti kompenzácie, rehabilitácie a inklúzie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základné formy a techniky využívania hry, aktivít a umenia v prospech zdravia a rozvoja dieťaťa/žiaka a jeho participácie v prirodzenom prostredí.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 opatreniach nadviazať na možnosti dieťaťa/žiaka a poskytnúť mu priestor na získanie skúsenosti potrebných pre očakávanú zmenu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realizovať a hodnotiť vhodné formy pomoci v spolupráci s ostatnými odborníkmi a zákonnými zástupcami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modifikovať a optimalizovať svoje ponuky vzhľadom na aktuálnu situáciu a procesy zmeny u dieťaťa/žiaka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2.5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Hodnotiť priebeh a výsledky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liečebnopedagogickej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činnosti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metódy a úskalia hodnotenia výsledkov odbornej činnosti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nástroje na hodnotenie v závislosti veku, problematiky dieťaťa/žiaka a od foriem pomoci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etické požiadavky na hodnotenie iného človeka a ochranu jeho intimity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zaznamenávať a hodnotiť dianie v rámci liečebno-pedagogickej intervencie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vyhodnotiť svoje skúsenosti a prijímať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supervízne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formy vedenia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používať trianguláciu pri hodnotení výsledkov svojej činnosti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kriticky reflektovať a objektivizovať svoje závery, konzultovať ich v tíme/so supervízorom</w:t>
            </w:r>
          </w:p>
        </w:tc>
      </w:tr>
    </w:tbl>
    <w:p w:rsidR="00FA28FC" w:rsidRPr="00AC2443" w:rsidRDefault="00FA28FC" w:rsidP="00F26A5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C244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AC2443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systém profesijného rozvoja odborných zamestnancov a možnosti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význam udržiavania komunikácie v odbore - prijímania informácií, získavania skúseností a 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zdieľania</w:t>
            </w:r>
            <w:proofErr w:type="spellEnd"/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svoje profesijné kompetencie a možnosti ich rozvoja v tímovej spolupráci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metódy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a rozvoja odboru (napr. výskum, vývoj v oblasti pedagogickej praxe)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vyhľadať zdroje poznatkov  a skúseností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pracovať v tíme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komunikovať s odbornou verejnosťou (referovať, publikovať, diskutovať)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orientovať sa v cieľoch profesijného rozvoja a vybrať si smer svojej špecializácie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aktívne sa identifikovať so svojou profesijnou rolou a vyhľadávať možnosti ďalšieho vzdelávania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poslanie a ciele škôl, školských zariadení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svoje špecifické úlohy a ciele pôsobenia v kontexte celej inštitúcie a tímu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možnosti svojej profesie a svoje profesijné zázemie (profesijné a odborné organizácie)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reflektovať a prehlbovať svoje poznanie a pôsobenie v prostredí školy, školského zariadenia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komunikovať o plnení svojich profesijných úloh s členmi tímu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sa s profesijnými úlohami a rolami, rešpektovať plne kompetencie iných odborníkov v tíme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2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začleňovať sa aktívne do činnosti profesijnej organizácie</w:t>
            </w:r>
          </w:p>
        </w:tc>
      </w:tr>
    </w:tbl>
    <w:p w:rsidR="00FA28FC" w:rsidRPr="00AC2443" w:rsidRDefault="00FA28FC" w:rsidP="00F26A5D">
      <w:pPr>
        <w:pStyle w:val="Odsekzoznamu"/>
        <w:numPr>
          <w:ilvl w:val="0"/>
          <w:numId w:val="1211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C244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Samostatný liečebný pedagóg </w:t>
      </w:r>
    </w:p>
    <w:p w:rsidR="00FA28FC" w:rsidRPr="00AC2443" w:rsidRDefault="00FA28FC" w:rsidP="00F26A5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C2443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AC2443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Identifikovať riziká, ohrozenia a potenciál dieťaťa/žiaka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zákonitosti psychického vývoja a osobitosti dieťaťa/žiaka príslušného vekového obdobia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kontexty vývinu a zdravia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riziká a ohrozenia vo vývine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zdroje zvládania ťažkostí a vývinových úloh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metódy a nástroje liečebno-pedagogickej diagnostiky, možnosti a limity ich použitia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potenciál rozvoja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proinkluzívne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faktory u 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riziká a ohrozenia v kontexte vývinu a zdravia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>realizovať diferenciálnu diagnostiku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realizovať priebežnú diagnostiku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spolupracovať s rodinou a edukačným prostredím dieťaťa/žiaka pri diagnostike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 využitím štandardných a odporúčaných metód a nástrojov liečebno-pedagogickej diagnostiky identifikuje: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okolnosti ohrozujúce osobnostný vývin,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ťažkosti a potenciál v oblastiach, ktoré sa podieľajú na kognitívnom vývine (vnímanie, emócie, pamäť, pozornosť a pod.),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ťažkosti a potenciál v správaní a konaní,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bariéry a potenciál v sociálnom vývine,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ťažkosti pri uplatnení a participácii (účasti na živote, v kariére),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potreby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získané informácie a údaje diferenciálne a priebežne hodnotí a využíva pri liečebno-pedagogickej  intervencii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bio-psycho-sociálne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faktory správania a konania dieťaťa/žiaka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kontexty fungovania CNS a  správania resp.  konania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kontexty porúch zdravia a správania, resp. konania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psychické faktory (emócie, vzťahy) v kontexte správania resp. konania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dopad spoločenských resp. sociálnych javov na správanie sa detí/žiakov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dopad rizikovej resp. disfunkčnej rodiny na správanie, učenie a konanie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metódy a nástroje na identifikovanie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bio-psycho-sociálnych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faktorov správania a konania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etiológiu a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symptomatológiu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porúch sociálneho a emocionálneho vývinu, sociálneho učenia a správania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>identifikovať faktory narušeného vývinu, porúch správania a učenia sa u detí/žiakov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>identifikovať faktory podporujúce učenie sa a správanie sa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závažné poruchy psychického a sociálneho zdravia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využiť diagnostické závery a odporúčania iných odborníkov v prospech dieťaťa/žiaka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 využitím štandardných a odporúčaných metód a nástrojov liečebno-pedagogickej diagnostiky identifikuje jednotlivé faktory v systéme diagnostikovaných ťažkostí dieťaťa/žiaka: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 samotnom dieťati,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 rodine,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 triede,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 škole,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medzi rovesníkmi</w:t>
            </w:r>
          </w:p>
          <w:p w:rsidR="00FA28FC" w:rsidRPr="00AC2443" w:rsidRDefault="00FA28FC" w:rsidP="00F26A5D">
            <w:pPr>
              <w:pStyle w:val="Odsekzoznamu"/>
              <w:suppressAutoHyphens/>
              <w:autoSpaceDN w:val="0"/>
              <w:spacing w:before="120" w:after="120"/>
              <w:ind w:left="317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 širšom sociálnom prostredí a ich vplyv na vývin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výsledky diagnostiky zapracováva do celkového obrazu a využíva pri intervencii</w:t>
            </w:r>
          </w:p>
          <w:p w:rsidR="00FA28FC" w:rsidRPr="00AC2443" w:rsidRDefault="00FA28FC" w:rsidP="00F26A5D">
            <w:pPr>
              <w:pStyle w:val="Odsekzoznamu"/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zákonitosti fungovania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prostredia v kontexte inklúzie a 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exklúzie</w:t>
            </w:r>
            <w:proofErr w:type="spellEnd"/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vplyv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prostredia na vývin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charakteristiky multikultúrnych prostredí a ich vplyv na dieťa/žiaka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štruktúru a zákonitosti dynamiky skupiny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metódy a nástroje na identifikáciu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 kontextu vývinu dieťaťa/žiaka a skupiny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identifikovať špecifiká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prostredia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postavenie  jednotlivca v skupine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komunikovať v multikultúrnom prostredí v rámci diagnostiky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akceptovať dieťa/žiaka a jeho rodinu bez predsudkov a stereotypov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 xml:space="preserve">identifikuje špecifiká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prostredia (v rodine, triede a rovesníckej skupine) v kontexte vývinu </w:t>
            </w: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>a zdravia dieťaťa/žiaka s využitím odporúčaných metód a nástrojov liečebno-pedagogickej diagnostiky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vyhodnocuje situáciu dieťaťa/žiaka v kontexte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prostredia, jeho postavenie v skupine, vzťahy, riziká a ohrozenia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identifikuje sociálno-patologické javy v prostredí, posudzuje ich dopad a prejavy v správaní jednotlivca a skupiny s využitím odporúčaných nástrojov liečebno-pedagogickej diagnostiky</w:t>
            </w:r>
          </w:p>
        </w:tc>
      </w:tr>
    </w:tbl>
    <w:p w:rsidR="00FA28FC" w:rsidRPr="00AC2443" w:rsidRDefault="00FA28FC" w:rsidP="00F26A5D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AC2443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 </w:t>
      </w:r>
      <w:r w:rsidRPr="00AC2443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Ovládať obsah študijného odboru liečebná pedagogika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mať vedomosti zo svojho odboru a vrátane interdisciplinárnych obsahov a reflexie rozvoja príslušných vedných odborov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zásady a proces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inkluzívnej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výchovy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liečebného pedagóga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 materiáloch školy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uplatňovať odborné  vedomosti v oblasti liečebno-pedagogickej intervencie (prevencia, diagnostika, terapia, sprevádzanie a poradenstvo)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efektívne využívať interdisciplinárne a medziodborové obsahy relevantné k liečebno-pedagogickej praxi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aplikovať individuálne stratégie pre dieťa/žiaka so zreteľom na využívanie príkladov dobrej praxe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aplikovať teoretické poznatky v praxi a rozvíjať svoj odbor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1212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samostatne využíva poznatky pedagogických, medicínskych, sociologických, sociálnych a psychologických disciplín a metodológie v oblasti odbornej činnosti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spolupracuje pri tvorbe individuálnych vzdelávacích programov a ďalších interných dokumentov škôl, školských zariadení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Plánovať a projektovať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liečebnopedagogické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činnosti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princípy plánovania a projektovania odbornej činnosti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metódy prípravy, realizácie a upevnenia pozitívnej zmeny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>poznať možnosti spolupráce s inými odborníkmi a inštitúciami v oblasti poradenstva, prevencie a intervencie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interaktívne stanoviť ciele liečebno-pedagogickej intervencie pre jednotlivcov aj skupiny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projektovať liečebno-pedagogickú starostlivosť o dieťa/žiaka a skupiny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projektovať a plánovať liečebno-pedagogickú činnosť v širšom kontexte školy, školského zariadenia a prostredia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plánovať projektovú a výskumnú činnosť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komunikovať a rozvíjať formy spolupráce v interdisciplinárnom tíme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plánuje vlastnú odbornú činnosť:</w:t>
            </w:r>
          </w:p>
          <w:p w:rsidR="00FA28FC" w:rsidRPr="00AC2443" w:rsidRDefault="00FA28FC" w:rsidP="00F26A5D">
            <w:pPr>
              <w:pStyle w:val="Odsekzoznamu"/>
              <w:numPr>
                <w:ilvl w:val="3"/>
                <w:numId w:val="9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tvorí liečebno-pedagogické plány a projekty (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inkluzívne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, stimulačné,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korektívne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>, krízové, poradenské a preventívne) práce s jednotlivcom a skupinou,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vytvára interaktívne koncepty pomoci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zapája deti/žiakov, odborných a pedagogických zamestnancov a zákonných zástupcov do plánovania prevencie a intervencie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spolupracuje s inými odborníkmi a inštitúciami (mimo školy, školského zariadenia) pri tvorbe individuálneho plánu práce s jednotlivcom a skupinou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spolupracuje s odbornými a pedagogickými zamestnancami pri tvorbe individuálnych vzdelávacích programov pre žiakov so špeciálnymi výchovno-vzdelávacími potrebami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plánuje prieskumy vyplývajúce z aktuálnych potrieb školy, školského zariadenia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Realizovať preventívnu, poradenskú a konzultačnú činnosť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teoretické východiská a zásady všeobecnej, selektívnej a indikovanej  prevencie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stratégie, metódy a techniky všeobecnej, selektívnej a indikovanej prevencie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opatrenia štátu v rámci prevencie porúch vývinu a porúch zdravia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opatrenia štátu v rámci prevencie sociálno-patologických javov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stratégie, metódy a techniky liečebno-pedagogického poradenstva a vedenia konzultácií v škole, školskom zariadení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realizovať všeobecnú, selektívnu a indikovanú prevenciu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realizovať preventívne aktivity a programy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spolupracovať s odbornými zamestnancami a pedagogickými zamestnancami, inými odborníkmi a zákonnými zástupcami pri realizácii prevencie a poradenstva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realizovať individuálne a skupinové poradenstvo a konzultácie v škole, školskom zariadení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teoreticky zdôvodňovať svoje postupy v rámci prevencie, poradenstva a konzultačných činností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nadväzuje a udržiava vzťahy s jednotlivcom, skupinou a ich okolím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monitoruje a podporuje kompetencie detí a žiakov zvládať životné situácie a úlohy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realizuje základné poradenské prístupy: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vedie poradenský rozhovor,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volí a aplikuje vhodné poradenské metódy vo vzťahu k charakteru problému jednotlivca a skupiny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spolupracuje pri realizácii poradenstva a konzultácií s odbornými a pedagogickými zamestnancami a inými odborníkmi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realizuje konzultácie s jednotlivcom a skupinou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monitoruje výskyt a realizuje preventívne oparenia v oblasti:</w:t>
            </w:r>
          </w:p>
          <w:p w:rsidR="00FA28FC" w:rsidRPr="00AC2443" w:rsidRDefault="00FA28FC" w:rsidP="00F26A5D">
            <w:pPr>
              <w:pStyle w:val="Odsekzoznamu"/>
              <w:numPr>
                <w:ilvl w:val="3"/>
                <w:numId w:val="90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porúch vývinu, zdravia, správania,</w:t>
            </w:r>
          </w:p>
          <w:p w:rsidR="00FA28FC" w:rsidRPr="00AC2443" w:rsidRDefault="00FA28FC" w:rsidP="00F26A5D">
            <w:pPr>
              <w:pStyle w:val="Odsekzoznamu"/>
              <w:numPr>
                <w:ilvl w:val="3"/>
                <w:numId w:val="90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sociálno-patologických javov,</w:t>
            </w:r>
          </w:p>
          <w:p w:rsidR="00FA28FC" w:rsidRPr="00AC2443" w:rsidRDefault="00FA28FC" w:rsidP="00F26A5D">
            <w:pPr>
              <w:pStyle w:val="Odsekzoznamu"/>
              <w:numPr>
                <w:ilvl w:val="3"/>
                <w:numId w:val="90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iných negatívnych javov (zanedbávanie, ohrozenie, rizikové a málo podnetné prostredie).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realizuje odporúčané (napr. metodickým orgánom , expertom, uvádzajúcim odborným zamestnancom) preventívne programy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Realizovať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liečebnopedagogickú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intervenciu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teoretické východiská liečebno-pedagogickej intervencie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možnosti využitia hry, pohybu, kreatívnych činností, umenia a zamestnaní s terapeuticko-výchovným zámerom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>poznať metódy a techniky liečebno-pedagogickej intervencie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možnosti a riziká terapeutických techník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tvoriť prognózy v priebehu liečebno-pedagogickej starostlivosti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realizovať intervenčné stratégie v prospech vývinu, zdravia a participácie jednotlivca a skupiny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spolupracovať s pedagogickými a odbornými zamestnancami a inými odborníkmi pri realizácii liečebno-pedagogickej intervencie v súlade s etickými zásadami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teoreticky zdôvodňovať svoje postupy v rámci liečebno-pedagogickej intervencie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uskutočňuje intervenciu na základe posúdenia aktuálneho stavu jednotlivca a skupiny v kontexte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prostredia.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aplikuje liečebno-pedagogickú intervenciu: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vytváranie vzťahu,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inkluzívnej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klímy,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intervenčný rozhovor (akceptácia, empatia, kongruencia),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facilitácia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zmeny,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mediácia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a vyhodnotenie intervenčného procesu a pod.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 terapeuticko-výchovným zámerom využíva hru, pohyb, kreatívne činnosti, umenie a  zamestnania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reaguje na zmenené situácie, modifikuje prístupy a opatrenia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2.5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Hodnotiť priebeh a výsledky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liečebnopedagogickej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činnosti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teoretické východiská a nástroje hodnotenia odbornej činnosti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stanoviť kritériá hodnotenia priebehu a výsledkov odbornej činnosti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použiť nástroje hodnotenia,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rešpektovať profesijnú etiku ochrany osobných údajov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vyvodiť závery z hodnotenia a uskutočniť korekcie odbornej činnosti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 xml:space="preserve">v každej fáze svojej odbornej činnosti používa rôzne druhy, formy a nástroje hodnotenia </w:t>
            </w: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>procesu, čiastkových, cieľových výsledkov podľa: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stanovenej metodiky (pozorovanie, škály, testy),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stanovených cieľov (priebežné, čiastkové, konečné hodnotenie),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spätnej väzby od detí/žiakov, zákonných zástupcov, odborných a pedagogických zamestnancov, a pod.,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výsledkov činností (kresba, písmo, obsah hry, výrobok, iná produkcia),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technického vybavenia, napr. videonahrávka, fotodokumentácia a pod.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interpretuje výsledky hodnotenia odbornej činnosti a koriguje odbornú činnosť</w:t>
            </w:r>
          </w:p>
        </w:tc>
      </w:tr>
    </w:tbl>
    <w:p w:rsidR="00FA28FC" w:rsidRPr="00AC2443" w:rsidRDefault="00FA28FC" w:rsidP="00F26A5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C2443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AC2443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svoje osobnostné dispozície a limity, silné a slabé stránky a dokázať ich využiť v odbornej práci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nástroje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psychohygieny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a riziká pomáhajúcej profesie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trendy vývoja spoločnosti, trendy v oblasti výchovy, vzdelávania a odbornej starostlivosti o jednotlivca a skupinu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rozvoja odborných zamestnancov a možnosti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tabs>
                <w:tab w:val="left" w:pos="1390"/>
              </w:tabs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 profesijných kompetencií,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sebatranscendencie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a kongruencie a napĺňať ich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reflektuje a  priebežne vyhodnocuje úroveň svojich profesijných, osobnostných a etických kompetencií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reflektuje a hodnotí vlastnú odbornú činnosť v kontexte profesijného štandardu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na základe reflexie a sebareflexie vypracuje a realizuje plán osobného a profesijného rozvoja/rastu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využíva možnosti a rôzne formy kontinuálneho a celoživotného vzdelávania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svoju profesijnú rolu, jej možnosti, kompetenčné hranice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poslanie a ciele školy, školského zariadenia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kompetencie iných odborníkov, platné profesijné štandardy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školy, školského zariadenia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vystupovať ako reprezentant profesie a školy, školského zariadenia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komunikovať s partnermi školy, školského zariadenia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správať sa v súlade s profesijnou etikou, prijať zodpovednosť za profesijné úlohy a rozhodnutia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pôsobiť aktívne v profesijnej organizácii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vystupuje ako reprezentant svojej profesie, školy, školského zariadenia vo vzťahu k odborným a pedagogickým zamestnancom, zákonným zástupcom a ďalším partnerom školy, školského zariadenia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správa sa  v súlade s etickým kódexom profesie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spolupracuje pri plánovaní, príprave a realizácii výchovno-vzdelávacích aktivít v škole, školskom zariadení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poskytuje podklady na zapracovanie aktuálnych všeobecne záväzných právnych predpisov a metodických usmernení do interných dokumentov školy, školského zariadenia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pozitívne ovplyvňuje kultúru školy, školského zariadenia a prostredia</w:t>
            </w:r>
          </w:p>
        </w:tc>
      </w:tr>
    </w:tbl>
    <w:p w:rsidR="00FA28FC" w:rsidRPr="00AC2443" w:rsidRDefault="00FA28FC" w:rsidP="00F26A5D">
      <w:pPr>
        <w:pStyle w:val="Odsekzoznamu"/>
        <w:numPr>
          <w:ilvl w:val="0"/>
          <w:numId w:val="1211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C244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Liečebný pedagóg s prvou atestáciou </w:t>
      </w:r>
    </w:p>
    <w:p w:rsidR="00FA28FC" w:rsidRPr="00AC2443" w:rsidRDefault="00FA28FC" w:rsidP="00F26A5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C2443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AC2443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Identifikovať riziká, ohrozenia a potenciál dieťaťa/žiaka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zákonitosti psychického vývoja a osobitosti dieťaťa/žiaka príslušného vekového obdobia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kontexty vývinu a zdravia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riziká a ohrozenia vo vývine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zdroje zvládania ťažkostí a vývinových úloh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metódy a nástroje liečebno-pedagogickej diagnostiky, možnosti a limity ich použitia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potenciál rozvoja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proinkluzívne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faktory u 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riziká a ohrozenia v kontexte vývinu a zdravia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realizovať diferenciálnu diagnostiku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realizovať priebežnú diagnostiku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spolupracovať s rodinou a edukačným prostredím dieťaťa/žiaka pri diagnostike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inovuje (vyhľadáva, overuje, implementuje) vlastný inventár (súbor) metód a nástrojov liečebno-pedagogickej diagnostiky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modifikuje liečebno-pedagogické diagnostické nástroje pre potreby identifikácie rizík, ohrozenia a potenciálu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Výsledky diagnostiky interpretuje celostne a využíva ako východisko liečebno-pedagogickej intervencie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bio-psycho-sociálne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faktory správania a konania dieťaťa/žiaka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kontexty fungovania CNS a  správania resp.  konania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kontexty porúch zdravia a správania, resp. konania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psychické faktory (emócie, vzťahy) v kontexte správania resp. konania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dopad spoločenských resp. sociálnych javov na správanie sa detí/žiakov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dopad rizikovej resp. disfunkčnej rodiny na správanie, učenie a konanie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metódy a nástroje na identifikovanie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bio-psycho-sociálnych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faktorov správania a konania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etiológiu a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symptomatológiu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porúch sociálneho a emocionálneho vývinu, sociálneho učenia a správania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faktory narušeného vývinu, porúch správania a učenia sa u detí/žiakov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faktory podporujúce učenie sa a správanie sa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závažné poruchy psychického a sociálneho zdravia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využiť diagnostické závery a odporúčania iných odborníkov v prospech dieťaťa/žiaka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 xml:space="preserve">inovuje (vyhľadáva, overuje, implementuje) metódy a nástroje na identifikáciu rizikových a patologických </w:t>
            </w: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>okolností a ich vplyvu na vývin a zdravie dieťaťa/žiaka: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8"/>
              </w:numPr>
              <w:suppressAutoHyphens/>
              <w:autoSpaceDN w:val="0"/>
              <w:spacing w:before="120" w:after="120"/>
              <w:ind w:left="884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 rodine,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8"/>
              </w:numPr>
              <w:suppressAutoHyphens/>
              <w:autoSpaceDN w:val="0"/>
              <w:spacing w:before="120" w:after="120"/>
              <w:ind w:left="884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 triede,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8"/>
              </w:numPr>
              <w:suppressAutoHyphens/>
              <w:autoSpaceDN w:val="0"/>
              <w:spacing w:before="120" w:after="120"/>
              <w:ind w:left="884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 škole,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8"/>
              </w:numPr>
              <w:suppressAutoHyphens/>
              <w:autoSpaceDN w:val="0"/>
              <w:spacing w:before="120" w:after="120"/>
              <w:ind w:left="884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medzi rovesníkmi,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8"/>
              </w:numPr>
              <w:suppressAutoHyphens/>
              <w:autoSpaceDN w:val="0"/>
              <w:spacing w:before="120" w:after="120"/>
              <w:ind w:left="884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 širšom sociálnom prostredí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modifikuje liečebno-pedagogické diagnostické nástroje v kontexte pôsobiacich faktorov v systéme problémov a ťažkostí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výsledky diagnostiky interpretuje celostne a využíva ako východisko liečebno-pedagogickej intervencie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1.3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zákonitosti fungovania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prostredia v kontexte inklúzie a 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exklúzie</w:t>
            </w:r>
            <w:proofErr w:type="spellEnd"/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vplyv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prostredia na vývin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charakteristiky multikultúrnych prostredí a ich vplyv na dieťa/žiaka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štruktúru a zákonitosti dynamiky skupiny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metódy a nástroje na identifikáciu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 kontextu vývinu dieťaťa/žiaka a skupiny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identifikovať špecifiká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prostredia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postavenie  jednotlivca v skupine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komunikovať v multikultúrnom prostredí v rámci diagnostiky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akceptovať dieťa/žiaka a jeho rodinu bez predsudkov a stereotypov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inovuje (vyhľadáva, overuje, implementuje) vlastný inventár (súbor) metód a nástrojov liečebno-pedagogickej diagnostiky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modifikuje liečebno-pedagogické diagnostické nástroje pre potreby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multikulturálneho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prostredia a výsledky diagnostiky interpretuje v kontexte jeho špecifík</w:t>
            </w:r>
          </w:p>
        </w:tc>
      </w:tr>
    </w:tbl>
    <w:p w:rsidR="00F26A5D" w:rsidRDefault="00F26A5D" w:rsidP="00F26A5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FA28FC" w:rsidRPr="00AC2443" w:rsidRDefault="00FA28FC" w:rsidP="00F26A5D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AC2443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 </w:t>
      </w:r>
      <w:r w:rsidRPr="00AC2443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Ovládať obsah študijného odboru liečebná pedagogika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mať vedomosti zo svojho odboru a vrátane interdisciplinárnych obsahov a reflexie rozvoja príslušných vedných odborov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zásady a proces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inkluzívnej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výchovy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liečebného pedagóga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 materiáloch školy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uplatňovať odborné  vedomosti v oblasti liečebno-pedagogickej intervencie (prevencia, diagnostika, terapia, sprevádzanie a poradenstvo)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efektívne využívať interdisciplinárne a medziodborové obsahy relevantné k liečebno-pedagogickej praxi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aplikovať individuálne stratégie pre dieťa/žiaka so zreteľom na využívanie príkladov dobrej praxe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aplikovať teoretické poznatky v praxi a rozvíjať svoj odbor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využíva nové informácie (vyhľadáva, overuje a aplikuje) v súlade s najnovšími vedeckými poznatkami, ktoré sprostredkováva pre odborných a pedagogických zamestnancov, zákonných zástupcov a pod. formou individuálnych konzultácií, seminárov,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workshopov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a pod.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spolupracuje na prieskumoch, projektoch, pri aplikácii nových metód, nástrojov a programov v liečebnej pedagogike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Plánovať a projektovať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liečebnopedagogické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činnosti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princípy plánovania a projektovania odbornej činnosti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metódy prípravy, realizácie a upevnenia pozitívnej zmeny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poradenstva, prevencie a intervencie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interaktívne stanoviť ciele liečebno-pedagogickej intervencie pre jednotlivcov aj skupiny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projektovať liečebno-pedagogickú starostlivosť o dieťa/žiaka a skupiny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projektovať a plánovať liečebno-pedagogickú činnosť v širšom kontexte školy, školského zariadenia </w:t>
            </w: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>a prostredia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plánovať projektovú a výskumnú činnosť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komunikovať a rozvíjať formy spolupráce v interdisciplinárnom tíme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plánuje vlastnú špecializovanú odbornú činnosť pre jednotlivcov a skupiny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vytvára vlastné projekty, programy (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inkluzívne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>, intervenčné, stimulačné, korekčné a preventívne) pre jednotlivca a skupinu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plánuje prieskumy vyplývajúce zo špecifických potrieb školy, školského zariadenia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Realizovať preventívnu, poradenskú a konzultačnú činnosť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teoretické východiská a zásady všeobecnej, selektívnej a indikovanej  prevencie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stratégie, metódy a techniky všeobecnej, selektívnej a indikovanej prevencie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opatrenia štátu v rámci prevencie porúch vývinu a porúch zdravia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opatrenia štátu v rámci prevencie sociálno-patologických javov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stratégie, metódy a techniky liečebno-pedagogického poradenstva a vedenia konzultácií v škole, školskom zariadení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realizovať všeobecnú, selektívnu a indikovanú prevenciu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realizovať preventívne aktivity a programy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spolupracovať s odbornými zamestnancami a pedagogickými zamestnancami, inými odborníkmi a zákonnými zástupcami pri realizácii prevencie a poradenstva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realizovať individuálne a skupinové poradenstvo a konzultácie v škole, školskom zariadení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teoreticky zdôvodňovať svoje postupy v rámci prevencie, poradenstva a konzultačných činností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realizuje inovatívne poradenské prístupy (vyhľadáva, overuje, implementuje), modifikuje vlastný inventár (súbor) poradenských metód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realizuje špecifické poradenské prístupy, t.j. volí a aplikuje špecifické poradenské metódy vo vzťahu k charakteru problému jednotlivca a skupiny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využíva sieť inštitúcií a odborníkov pri poradenskej a konzultačnej činnosti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inovuje (vyhľadáva, overuje a  zavádza, rozširuje), modifikuje vlastný inventár (súbor) preventívnych </w:t>
            </w: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>metód a programov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realizuje inovatívne preventívne programy a prístupy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Realizovať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liečebnopedagogickú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intervenciu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teoretické východiská liečebno-pedagogickej intervencie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možnosti využitia hry, pohybu, kreatívnych činností, umenia a zamestnaní s terapeuticko-výchovným zámerom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metódy a techniky liečebno-pedagogickej intervencie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možnosti a riziká terapeutických techník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tvoriť prognózy v priebehu liečebno-pedagogickej starostlivosti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realizovať intervenčné stratégie v prospech vývinu, zdravia a participácie jednotlivca a skupiny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spolupracovať s pedagogickými a odbornými zamestnancami a inými odborníkmi pri realizácii liečebno-pedagogickej intervencie v súlade s etickými zásadami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teoreticky zdôvodňovať svoje postupy v rámci liečebno-pedagogickej intervencie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inovuje (vyhľadáva, overuje a implementuje) a modifikuje vlastný inventár (súbor) intervenčných postupov a stratégií smerom k jednotlivcovi a skupine a ich prostrediu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realizuje inovatívne intervenčné postupy a stratégie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2.5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Hodnotiť priebeh a výsledky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liečebnopedagogickej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činnosti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teoretické východiská a nástroje hodnotenia odbornej činnosti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stanoviť kritériá hodnotenia priebehu a výsledkov odbornej činnosti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použiť nástroje hodnotenia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rešpektovať profesijnú etiku ochrany osobných údajov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vyvodiť závery z hodnotenia a uskutočniť korekcie odbornej činnosti</w:t>
            </w:r>
          </w:p>
        </w:tc>
      </w:tr>
      <w:tr w:rsidR="00FA28FC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 xml:space="preserve">inovuje (vyhľadáva, overuje, rozširuje), rôzne druhy, formy a nástroje hodnotenia procesu, čiastkových a </w:t>
            </w: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>cieľových výsledkov liečebno-pedagogickej činnosti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vyhodnocuje kvalitu diagnostického procesu, poradenstva a konzultácie, prevencie, liečebno-pedagogickej intervencie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spolupracuje pri inovácii a tvorbe metód a nástrojov hodnotenia procesov odbornej činnosti</w:t>
            </w:r>
          </w:p>
        </w:tc>
      </w:tr>
    </w:tbl>
    <w:p w:rsidR="00FA28FC" w:rsidRPr="00AC2443" w:rsidRDefault="00FA28FC" w:rsidP="00F26A5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C2443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AC2443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svoje osobnostné dispozície a limity, silné a slabé stránky a dokázať ich využiť v odbornej práci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nástroje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psychohygieny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a riziká pomáhajúcej profesie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trendy vývoja spoločnosti, trendy v oblasti výchovy, vzdelávania a odbornej starostlivosti o jednotlivca a skupinu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rozvoja odborných zamestnancov a možnosti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tabs>
                <w:tab w:val="left" w:pos="1390"/>
              </w:tabs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 profesijných kompetencií,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sebatranscendencie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a kongruencie a napĺňať ich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prostredníctvom sebareflexie a reflexie vlastnej odbornej činnosti prispieva k rozvoju odborných a pedagogických zamestnancov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podieľa sa na kontinuálnom vzdelávaní v škole, školskom zariadení ako lektor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prezentuje vlastné odborné skúsenosti na odborných fórach, v médiách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svoju profesijnú rolu, jej možnosti, kompetenčné hranice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poslanie a ciele školy, školského zariadenia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kompetencie iných odborníkov, platné profesijné štandardy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školy, školského zariadenia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vystupovať ako reprezentant profesie a školy, školského zariadenia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>komunikovať s partnermi školy, školského zariadenia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správať sa v súlade s profesijnou etikou, prijať zodpovednosť za profesijné úlohy a rozhodnutia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pôsobiť aktívne v profesijnej organizácii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aktívne sa podieľa na činnosti profesijnej organizácie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pozná, rešpektuje a inovuje východiská, princípy a prax profesijnej etiky, aktívne sa podieľa na tvorbe pozitívneho obrazu školy, školského zariadenia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analyzuje vlastnú odbornú činnosť s cieľom  jej zlepšenia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prezentuje školu a školské zariadenie v odbornej tlači, publikáciách a na odborných fórach</w:t>
            </w:r>
          </w:p>
        </w:tc>
      </w:tr>
    </w:tbl>
    <w:p w:rsidR="00FA28FC" w:rsidRPr="00AC2443" w:rsidRDefault="00FA28FC" w:rsidP="00F26A5D">
      <w:pPr>
        <w:pStyle w:val="Odsekzoznamu"/>
        <w:numPr>
          <w:ilvl w:val="0"/>
          <w:numId w:val="1211"/>
        </w:numPr>
        <w:spacing w:before="120" w:after="120" w:line="240" w:lineRule="auto"/>
        <w:ind w:left="426" w:hanging="426"/>
        <w:rPr>
          <w:rFonts w:ascii="Arial" w:eastAsia="Times New Roman" w:hAnsi="Arial" w:cs="Arial"/>
          <w:sz w:val="24"/>
          <w:szCs w:val="24"/>
          <w:lang w:eastAsia="sk-SK"/>
        </w:rPr>
      </w:pPr>
      <w:r w:rsidRPr="00AC2443">
        <w:rPr>
          <w:rFonts w:ascii="Arial" w:eastAsia="Times New Roman" w:hAnsi="Arial" w:cs="Arial"/>
          <w:b/>
          <w:sz w:val="24"/>
          <w:szCs w:val="24"/>
          <w:lang w:eastAsia="sk-SK"/>
        </w:rPr>
        <w:t>Liečebný pedagóg s druhou atestáciou</w:t>
      </w:r>
      <w:r w:rsidRPr="00AC2443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FA28FC" w:rsidRPr="00AC2443" w:rsidRDefault="00FA28FC" w:rsidP="00F26A5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C2443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AC2443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Identifikovať riziká, ohrozenia a potenciál dieťaťa/žiaka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zákonitosti psychického vývoja a osobitosti dieťaťa/žiaka príslušného vekového obdobia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kontexty vývinu a zdravia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riziká a ohrozenia vo vývine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zdroje zvládania ťažkostí a vývinových úloh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metódy a nástroje liečebno-pedagogickej diagnostiky, možnosti a limity ich použitia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potenciál rozvoja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proinkluzívne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faktory u 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riziká a ohrozenia v kontexte vývinu a zdravia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realizovať diferenciálnu diagnostiku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realizovať priebežnú diagnostiku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spolupracovať s rodinou a edukačným prostredím dieťaťa/žiaka pri diagnostike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(odborný dohľad, odborná spätná väzba, poradenstvo, odborné vedenie) odborným a pedagogickým zamestnancom v oblasti liečebno-pedagogickej diagnostiky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navrhuje systémové riešenia pre vedenie školy, školského zariadenia v kontexte liečebno-pedagogickej </w:t>
            </w: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>diagnostiky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publikuje kauzistické alebo výskumné štúdie o využívaní liečebno-pedagogickej diagnostiky v školskej praxi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bio-psycho-sociálne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faktory správania a konania dieťaťa/žiaka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kontexty fungovania CNS a  správania resp.  konania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kontexty porúch zdravia a správania, resp. konania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psychické faktory (emócie, vzťahy) v kontexte správania resp. konania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dopad spoločenských resp. sociálnych javov na správanie sa detí/žiakov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dopad rizikovej resp. disfunkčnej rodiny na správanie, učenie a konanie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metódy a nástroje na identifikovanie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bio-psycho-sociálnych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faktorov správania a konania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etiológiu a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symptomatológiu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porúch sociálneho a emocionálneho vývinu, sociálneho učenia a správania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faktory narušeného vývinu, porúch správania a učenia sa u detí/žiakov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faktory podporujúce učenie sa a správanie sa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závažné poruchy psychického a sociálneho zdravia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využiť diagnostické závery a odporúčania iných odborníkov v prospech dieťaťa/žiaka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odborným a pedagogickým zamestnancom (odborný dohľad, odborná spätná väzba, poradenstvo, odborné vedenie) v oblasti liečebno-pedagogickej diagnostiky a vplyvov záťažových okolností na vývin dieťaťa/žiaka – v rodine, v škole, medzi rovesníkmi, v širšom sociálnom prostredí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navrhuje systémové riešenia pre vedenie školy, školského zariadenia pre diagnostiku vplyvu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bio-psycho-sociálnych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faktorov na zdravie a vývin detí/žiakov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spolupracuje pri tvorbe, overovaní a štandardizácii metód a nástrojov liečebno-pedagogickej diagnostiky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zákonitosti fungovania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prostredia v kontexte inklúzie a 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exklúzie</w:t>
            </w:r>
            <w:proofErr w:type="spellEnd"/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vplyv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prostredia na vývin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charakteristiky multikultúrnych prostredí a ich vplyv na dieťa/žiaka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štruktúru a zákonitosti dynamiky skupiny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metódy a nástroje na identifikáciu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 kontextu vývinu dieťaťa/žiaka a skupiny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identifikovať špecifiká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prostredia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identifikovať postavenie  jednotlivca v skupine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komunikovať v multikultúrnom prostredí v rámci diagnostiky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akceptovať dieťa/žiaka a jeho rodinu bez predsudkov a stereotypov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(odborný dohľad, odborná spätná väzba, poradenstvo, odborné vedenie) odborným a pedagogickým zamestnancom v oblasti identifikácie špecifík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multikulturálneho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prostredia v kontexte vývinu a zdravia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navrhuje systémové riešenia pre vedenie školy, školského zariadenia v oblasti identifikácie špecifík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multikulturálneho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prostredia v kontexte vývinu a zdravia  dieťaťa/žiaka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spolupracuje pri tvorbe, overovaní a štandardizácii nových metód a nástrojov liečebno-pedagogickej diagnostiky zameranej na identifikáciu špecifík v oblasti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multikulturálneho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prostredia v kontexte vývinu a zdravia dieťaťa/žiaka</w:t>
            </w:r>
          </w:p>
        </w:tc>
      </w:tr>
    </w:tbl>
    <w:p w:rsidR="00FA28FC" w:rsidRPr="00AC2443" w:rsidRDefault="00FA28FC" w:rsidP="00F26A5D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AC244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AC2443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Ovládať obsah študijného odboru liečebná pedagogika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mať vedomosti zo svojho odboru a vrátane interdisciplinárnych obsahov a reflexie rozvoja príslušných vedných odborov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zásady a proces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inkluzívnej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výchovy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liečebného pedagóga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 materiáloch školy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uplatňovať odborné  vedomosti v oblasti liečebno-pedagogickej intervencie (prevencia, diagnostika, terapia, sprevádzanie a poradenstvo)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>efektívne využívať interdisciplinárne a medziodborové obsahy relevantné k liečebno-pedagogickej praxi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aplikovať individuálne stratégie pre dieťa/žiaka so zreteľom na využívanie príkladov dobrej praxe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aplikovať teoretické poznatky v praxi a rozvíjať svoj odbor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vytvára a vedie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transdisciplinárne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tímy orientované na riešenie situácie dieťaťa/žiaka so zdravotným a sociálnym znevýhodnením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zovšeobecňuje skúsenosti a 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interdiscipli-nárne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poznatky, uvádza ich do praxe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podieľa sa na tvorbe a pripomienkovaní návrhov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všobecne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záväzných právnych predpisov, koncepčných a metodických materiálov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spolupracuje na realizácii výskumných a vzdelávacích projektov, realizuje kvantitatívny a kvalitatívny výskum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závery sprostredkováva pre odbornú verejnosť formou publikačnej činnosti a v médiách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Plánovať a projektovať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liečebnopedagogické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činnosti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princípy plánovania a projektovania odbornej činnosti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metódy prípravy, realizácie a upevnenia pozitívnej zmeny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poradenstva, prevencie a intervencie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interaktívne stanoviť ciele liečebno-pedagogickej intervencie pre jednotlivcov aj skupiny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projektovať liečebno-pedagogickú starostlivosť o dieťa/žiaka a skupiny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projektovať a plánovať liečebno-pedagogickú činnosť v širšom kontexte školy, školského zariadenia a prostredia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plánovať projektovú a výskumnú činnosť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komunikovať a rozvíjať formy spolupráce v interdisciplinárnom tíme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(odborný dohľad, odborná spätná väzba, poradenstvo, odborné vedenie) odborným a pedagogickým zamestnancom pri plánovaní činnosti s jednotlivcom a skupinou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navrhuje systémové riešenia v rámci plánovania liečebno-pedagogickej činnosti pre jednotlivca a skupinu </w:t>
            </w: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>na úrovni školy, školského zariadenia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plánuje resp. spolupracuje pri plánovaní vedeckého výskumu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tvorí resp. spolupracuje pri tvorbe projektov, programov (intervenčné, stimulačné, korekčné a preventívne) pre jednotlivca a skupinu na úrovni školy, školského zariadenia, obce, regiónu a pod.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Realizovať preventívnu, poradenskú a konzultačnú činnosť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teoretické východiská a zásady všeobecnej, selektívnej a indikovanej  prevencie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stratégie, metódy a techniky všeobecnej, selektívnej a indikovanej prevencie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opatrenia štátu v rámci prevencie porúch vývinu a porúch zdravia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opatrenia štátu v rámci prevencie sociálno-patologických javov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stratégie, metódy a techniky liečebno-pedagogického poradenstva a vedenia konzultácií v škole, školskom zariadení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realizovať všeobecnú, selektívnu a indikovanú prevenciu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realizovať preventívne aktivity a programy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spolupracovať s odbornými zamestnancami a pedagogickými zamestnancami, inými odborníkmi a zákonnými zástupcami pri realizácii prevencie a poradenstva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realizovať individuálne a skupinové poradenstvo a konzultácie v škole, školskom zariadení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teoreticky zdôvodňovať svoje postupy v rámci prevencie, poradenstva a konzultačných činností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spolupracuje pri inovácii a tvorbe poradenských prístupov a programov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odborným a pedagogickým zamestnancom v oblasti poradenstva a konzultácií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spolupracuje s expertmi pri realizácii poradenstva a konzultácií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podieľa sa na vytváraní siete inštitúcií a odborníkov pre poradenskú a konzultačnú činnosť na úrovni obce, regiónu a pod.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 záujme optimálneho vývinu dieťaťa/žiaka poskytuje expertnú pomoc a 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odborným a pedagogickým zamestnancom pri voľbe stratégií prevencie v oblasti: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>porúch vývinu, zdravia, správania,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sociálno-patologických javov,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iných negatívnych javov (zanedbávanie, ohrozenie, rizikové a málo podnetné prostredie)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tvorí, inovuje a overuje preventívne programy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pri tvorbe preventívnych projektov na úrovni školy, školského zariadenia, obce, regiónu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spolupracuje pri inovácii, tvorbe a vedeckom overovaní účinnosti  preventívnych programov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navrhuje systémové riešenia týkajúce sa prevencie v oblasti: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porúch vývinu, zdravia, správania,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sociálno-patologických javov,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0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iných negatívnych javov (zanedbávanie, ohrozenie, rizikové a málo podnetné prostredie)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Realizovať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liečebnopedagogickú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intervenciu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teoretické východiská liečebno-pedagogickej intervencie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možnosti využitia hry, pohybu, kreatívnych činností, umenia a zamestnaní s terapeuticko-výchovným zámerom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metódy a techniky liečebno-pedagogickej intervencie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možnosti a riziká terapeutických techník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tvoriť prognózy v priebehu liečebno-pedagogickej starostlivosti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realizovať intervenčné stratégie v prospech vývinu, zdravia a participácie jednotlivca a skupiny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spolupracovať s pedagogickými a odbornými zamestnancami a inými odborníkmi pri realizácii liečebno-pedagogickej intervencie v súlade s etickými zásadami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teoreticky zdôvodňovať svoje postupy v rámci liečebno-pedagogickej intervencie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odborným zamestnancom a pedagogickým zamestnancom pri realizovaní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inkluzívnej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intervencie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>spolupracuje pri inovácii, tvorbe a vedeckom overovaní účinnosti intervenčných prístupov a stratégií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navrhuje systémové riešenia v rámci intervencie na úrovni školy, školského zariadenia, obce, regiónu a pod.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2.5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Hodnotiť priebeh a výsledky 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liečebnopedagogickej</w:t>
            </w:r>
            <w:proofErr w:type="spellEnd"/>
            <w:r w:rsidRPr="00AC2443">
              <w:rPr>
                <w:rFonts w:ascii="Arial" w:hAnsi="Arial" w:cs="Arial"/>
                <w:b/>
                <w:sz w:val="24"/>
                <w:szCs w:val="24"/>
              </w:rPr>
              <w:t xml:space="preserve"> činnosti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teoretické východiská a nástroje hodnotenia odbornej činnosti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stanoviť kritériá hodnotenia priebehu a výsledkov odbornej činnosti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použiť nástroje hodnotenia,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rešpektovať profesijnú etiku ochrany osobných údajov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vyvodiť závery z hodnotenia a uskutočniť korekcie odbornej činnosti</w:t>
            </w:r>
          </w:p>
        </w:tc>
      </w:tr>
      <w:tr w:rsidR="00FA28FC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>, konzultáciu odborným a pedagogickým zamestnancom pri tvorbe hodnotiacich nástrojov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navrhuje systémové riešenia v oblasti hodnotenia odbornej činnosti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vytvára nástroje na hodnotenie (napr. škály, dotazníky, ankety, pozorovacie hárky) a vyhodnocuje ich spoľahlivosť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spolupracuje pri vedeckom overovaní účinnosti hodnotiacich metód a nástrojov</w:t>
            </w:r>
          </w:p>
        </w:tc>
      </w:tr>
    </w:tbl>
    <w:p w:rsidR="00FA28FC" w:rsidRPr="00AC2443" w:rsidRDefault="00FA28FC" w:rsidP="00F26A5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C244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AC2443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AC2443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svoje osobnostné dispozície a limity, silné a slabé stránky a dokázať ich využiť v odbornej práci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nástroje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psychohygieny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a riziká pomáhajúcej profesie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trendy vývoja spoločnosti, trendy v oblasti výchovy, vzdelávania a odbornej starostlivosti o jednotlivca a skupinu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rozvoja odborných zamestnancov a možnosti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tabs>
                <w:tab w:val="left" w:pos="1390"/>
              </w:tabs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 profesijných kompetencií, </w:t>
            </w:r>
            <w:proofErr w:type="spellStart"/>
            <w:r w:rsidRPr="00AC2443">
              <w:rPr>
                <w:rFonts w:ascii="Arial" w:hAnsi="Arial" w:cs="Arial"/>
                <w:sz w:val="24"/>
                <w:szCs w:val="24"/>
              </w:rPr>
              <w:t>sebatranscendencie</w:t>
            </w:r>
            <w:proofErr w:type="spellEnd"/>
            <w:r w:rsidRPr="00AC2443">
              <w:rPr>
                <w:rFonts w:ascii="Arial" w:hAnsi="Arial" w:cs="Arial"/>
                <w:sz w:val="24"/>
                <w:szCs w:val="24"/>
              </w:rPr>
              <w:t xml:space="preserve"> a kongruencie a napĺňať ich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pôsobí v expertných skupinách, komisiách alebo poradných orgánoch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spolupracuje pri zvyšovaní odbornej úrovne, samostatnosti a profesionality odborných a pedagogických zamestnancov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poskytuje pomoc a poradenstvo odborným zamestnancom a pedagogickým zamestnancom pri tvorbe plánov ich profesijného rozvoja a hodnotení ich profesijných kompetencií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navrhuje systémové riešenia v oblasti rozvoja profesijných kompetencií pre odborných a pedagogických zamestnancov na úrovni školy, školského zariadenia</w:t>
            </w:r>
          </w:p>
        </w:tc>
      </w:tr>
      <w:tr w:rsidR="00AC2443" w:rsidRPr="00AC2443" w:rsidTr="00F26A5D">
        <w:tc>
          <w:tcPr>
            <w:tcW w:w="14034" w:type="dxa"/>
            <w:gridSpan w:val="2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AC2443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svoju profesijnú rolu, jej možnosti, kompetenčné hranice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poslanie a ciele školy, školského zariadenia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poznať kompetencie iných odborníkov, platné profesijné štandardy</w:t>
            </w:r>
          </w:p>
        </w:tc>
      </w:tr>
      <w:tr w:rsidR="00AC2443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školy, školského zariadenia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vystupovať ako reprezentant profesie a školy, školského zariadenia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komunikovať s partnermi školy, školského zariadenia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správať sa v súlade s profesijnou etikou, prijať zodpovednosť za profesijné úlohy a rozhodnutia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91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pôsobiť aktívne v profesijnej organizácii</w:t>
            </w:r>
          </w:p>
        </w:tc>
      </w:tr>
      <w:tr w:rsidR="00FA28FC" w:rsidRPr="00AC2443" w:rsidTr="00F26A5D">
        <w:tc>
          <w:tcPr>
            <w:tcW w:w="2268" w:type="dxa"/>
          </w:tcPr>
          <w:p w:rsidR="00FA28FC" w:rsidRPr="00AC2443" w:rsidRDefault="00FA28FC" w:rsidP="00F26A5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C24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FA28FC" w:rsidRPr="00AC2443" w:rsidRDefault="00FA28FC" w:rsidP="00F26A5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podieľa sa na rozvíjaní teórie a praxe v rámci národných a medzinárodných profesijných organizácií a združení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ako expert sa podieľa na implementácii medzinárodných dokumentov do národných koncepcií, stratégií, usmernení, pokynov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t>poskytuje pomoc a poradenstvo odborným a pedagogickým zamestnancom a spolupracuje s vedením školy, školského zariadenia pri tvorbe projektov rozvoja školy, školského zariadenia</w:t>
            </w:r>
          </w:p>
          <w:p w:rsidR="00FA28FC" w:rsidRPr="00AC2443" w:rsidRDefault="00FA28FC" w:rsidP="00F26A5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z w:val="24"/>
                <w:szCs w:val="24"/>
              </w:rPr>
              <w:lastRenderedPageBreak/>
              <w:t xml:space="preserve">koordinuje spoluprácu s partnermi školy, školského zariadenia, vytvára s nimi projekty spolupráce </w:t>
            </w:r>
          </w:p>
        </w:tc>
      </w:tr>
    </w:tbl>
    <w:p w:rsidR="00DB61FF" w:rsidRPr="00AC2443" w:rsidRDefault="00DB61FF" w:rsidP="00F26A5D">
      <w:pPr>
        <w:spacing w:before="120" w:after="120" w:line="240" w:lineRule="auto"/>
      </w:pPr>
    </w:p>
    <w:sectPr w:rsidR="00DB61FF" w:rsidRPr="00AC2443" w:rsidSect="00362F43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F8A" w:rsidRDefault="00936F8A">
      <w:pPr>
        <w:spacing w:after="0" w:line="240" w:lineRule="auto"/>
      </w:pPr>
      <w:r>
        <w:separator/>
      </w:r>
    </w:p>
  </w:endnote>
  <w:endnote w:type="continuationSeparator" w:id="0">
    <w:p w:rsidR="00936F8A" w:rsidRDefault="00936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362F43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F8A" w:rsidRDefault="00936F8A">
      <w:pPr>
        <w:spacing w:after="0" w:line="240" w:lineRule="auto"/>
      </w:pPr>
      <w:r>
        <w:separator/>
      </w:r>
    </w:p>
  </w:footnote>
  <w:footnote w:type="continuationSeparator" w:id="0">
    <w:p w:rsidR="00936F8A" w:rsidRDefault="00936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362F43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061FE4" w:rsidRDefault="00061FE4" w:rsidP="00061FE4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2636C"/>
    <w:rsid w:val="00030023"/>
    <w:rsid w:val="00031D57"/>
    <w:rsid w:val="00034CBE"/>
    <w:rsid w:val="00034FB2"/>
    <w:rsid w:val="0006159E"/>
    <w:rsid w:val="00061FE4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07FDD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557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2F5016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2F43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0590D"/>
    <w:rsid w:val="004139C9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251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D6B1E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22D2E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E2D8B"/>
    <w:rsid w:val="006F32A8"/>
    <w:rsid w:val="006F5853"/>
    <w:rsid w:val="006F6C42"/>
    <w:rsid w:val="0070539B"/>
    <w:rsid w:val="00721DB7"/>
    <w:rsid w:val="00723079"/>
    <w:rsid w:val="0072337D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2F0F"/>
    <w:rsid w:val="0084720E"/>
    <w:rsid w:val="0084731F"/>
    <w:rsid w:val="008550D0"/>
    <w:rsid w:val="00860DED"/>
    <w:rsid w:val="0088045E"/>
    <w:rsid w:val="00882409"/>
    <w:rsid w:val="00883E86"/>
    <w:rsid w:val="008870CD"/>
    <w:rsid w:val="00887B98"/>
    <w:rsid w:val="00890C77"/>
    <w:rsid w:val="008956AB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23D19"/>
    <w:rsid w:val="0093301B"/>
    <w:rsid w:val="00936F8A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28D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567B5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443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0F37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3AD4"/>
    <w:rsid w:val="00BE43E7"/>
    <w:rsid w:val="00BE6D00"/>
    <w:rsid w:val="00BF52AC"/>
    <w:rsid w:val="00C035E5"/>
    <w:rsid w:val="00C13176"/>
    <w:rsid w:val="00C1432E"/>
    <w:rsid w:val="00C15648"/>
    <w:rsid w:val="00C22DE4"/>
    <w:rsid w:val="00C2420D"/>
    <w:rsid w:val="00C25FFB"/>
    <w:rsid w:val="00C306F7"/>
    <w:rsid w:val="00C34E6C"/>
    <w:rsid w:val="00C36096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87CC9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1B8D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DE7E99"/>
    <w:rsid w:val="00E018AA"/>
    <w:rsid w:val="00E02217"/>
    <w:rsid w:val="00E0325B"/>
    <w:rsid w:val="00E04335"/>
    <w:rsid w:val="00E077C7"/>
    <w:rsid w:val="00E13F5F"/>
    <w:rsid w:val="00E14B93"/>
    <w:rsid w:val="00E16731"/>
    <w:rsid w:val="00E1761D"/>
    <w:rsid w:val="00E22BD6"/>
    <w:rsid w:val="00E318DA"/>
    <w:rsid w:val="00E32F4B"/>
    <w:rsid w:val="00E34F98"/>
    <w:rsid w:val="00E43C67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26A5D"/>
    <w:rsid w:val="00F30743"/>
    <w:rsid w:val="00F40040"/>
    <w:rsid w:val="00F4274B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0019"/>
    <w:rsid w:val="00F8241A"/>
    <w:rsid w:val="00F832E6"/>
    <w:rsid w:val="00F860E4"/>
    <w:rsid w:val="00F90081"/>
    <w:rsid w:val="00FA28FC"/>
    <w:rsid w:val="00FA44F5"/>
    <w:rsid w:val="00FA74EF"/>
    <w:rsid w:val="00FB20D0"/>
    <w:rsid w:val="00FD21F7"/>
    <w:rsid w:val="00FD2BD5"/>
    <w:rsid w:val="00FD4CE6"/>
    <w:rsid w:val="00FD4D99"/>
    <w:rsid w:val="00FE2C8E"/>
    <w:rsid w:val="00FF0E1C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28FC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28FC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0E59E-7FAA-491E-813D-3339F369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28</Pages>
  <Words>6908</Words>
  <Characters>39381</Characters>
  <Application>Microsoft Office Word</Application>
  <DocSecurity>0</DocSecurity>
  <Lines>328</Lines>
  <Paragraphs>92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12</cp:revision>
  <cp:lastPrinted>2017-01-03T10:45:00Z</cp:lastPrinted>
  <dcterms:created xsi:type="dcterms:W3CDTF">2017-02-25T22:00:00Z</dcterms:created>
  <dcterms:modified xsi:type="dcterms:W3CDTF">2017-06-29T13:45:00Z</dcterms:modified>
</cp:coreProperties>
</file>