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152F5" w14:paraId="426A7116" w14:textId="77777777" w:rsidTr="00A152F5">
        <w:trPr>
          <w:trHeight w:val="992"/>
        </w:trPr>
        <w:tc>
          <w:tcPr>
            <w:tcW w:w="2265" w:type="dxa"/>
          </w:tcPr>
          <w:p w14:paraId="7F068F3C" w14:textId="4B63B084" w:rsidR="00A152F5" w:rsidRPr="00A9600C" w:rsidRDefault="00A152F5" w:rsidP="00A9600C">
            <w:pPr>
              <w:jc w:val="center"/>
              <w:rPr>
                <w:sz w:val="36"/>
                <w:szCs w:val="36"/>
              </w:rPr>
            </w:pPr>
            <w:r w:rsidRPr="00A9600C">
              <w:rPr>
                <w:sz w:val="36"/>
                <w:szCs w:val="36"/>
              </w:rPr>
              <w:t>CH</w:t>
            </w:r>
            <w:r w:rsidRPr="00A9600C">
              <w:rPr>
                <w:sz w:val="36"/>
                <w:szCs w:val="36"/>
                <w:vertAlign w:val="subscript"/>
              </w:rPr>
              <w:t>2</w:t>
            </w:r>
            <w:r w:rsidRPr="00A9600C">
              <w:rPr>
                <w:sz w:val="36"/>
                <w:szCs w:val="36"/>
              </w:rPr>
              <w:t>=CH-OH</w:t>
            </w:r>
          </w:p>
        </w:tc>
        <w:tc>
          <w:tcPr>
            <w:tcW w:w="2265" w:type="dxa"/>
          </w:tcPr>
          <w:p w14:paraId="39B1EFBA" w14:textId="77777777" w:rsidR="00A152F5" w:rsidRPr="00A9600C" w:rsidRDefault="00A152F5">
            <w:pPr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14:paraId="7A468104" w14:textId="77E7B74C" w:rsidR="00A152F5" w:rsidRPr="00A9600C" w:rsidRDefault="00A9600C" w:rsidP="00A9600C">
            <w:pPr>
              <w:jc w:val="center"/>
              <w:rPr>
                <w:sz w:val="36"/>
                <w:szCs w:val="36"/>
              </w:rPr>
            </w:pPr>
            <w:r w:rsidRPr="00A9600C">
              <w:rPr>
                <w:noProof/>
                <w:sz w:val="36"/>
                <w:szCs w:val="36"/>
              </w:rPr>
              <w:drawing>
                <wp:inline distT="0" distB="0" distL="0" distR="0" wp14:anchorId="0F6FD00E" wp14:editId="7508E601">
                  <wp:extent cx="533400" cy="593725"/>
                  <wp:effectExtent l="0" t="0" r="0" b="0"/>
                  <wp:docPr id="1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668" cy="59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</w:tcPr>
          <w:p w14:paraId="7DD07D78" w14:textId="77777777" w:rsidR="00A152F5" w:rsidRPr="00A9600C" w:rsidRDefault="00A152F5">
            <w:pPr>
              <w:rPr>
                <w:sz w:val="36"/>
                <w:szCs w:val="36"/>
              </w:rPr>
            </w:pPr>
          </w:p>
        </w:tc>
      </w:tr>
      <w:tr w:rsidR="00A152F5" w14:paraId="7AF4F0AB" w14:textId="77777777" w:rsidTr="00A152F5">
        <w:trPr>
          <w:trHeight w:val="992"/>
        </w:trPr>
        <w:tc>
          <w:tcPr>
            <w:tcW w:w="2265" w:type="dxa"/>
          </w:tcPr>
          <w:p w14:paraId="5F595D79" w14:textId="77777777" w:rsidR="00A152F5" w:rsidRPr="00A9600C" w:rsidRDefault="00A152F5" w:rsidP="002227BB">
            <w:pPr>
              <w:rPr>
                <w:sz w:val="36"/>
                <w:szCs w:val="36"/>
              </w:rPr>
            </w:pPr>
          </w:p>
        </w:tc>
        <w:tc>
          <w:tcPr>
            <w:tcW w:w="2265" w:type="dxa"/>
          </w:tcPr>
          <w:p w14:paraId="0263C70C" w14:textId="5429137B" w:rsidR="00A152F5" w:rsidRPr="00A9600C" w:rsidRDefault="00A9600C" w:rsidP="00A9600C">
            <w:pPr>
              <w:jc w:val="center"/>
              <w:rPr>
                <w:sz w:val="36"/>
                <w:szCs w:val="36"/>
              </w:rPr>
            </w:pPr>
            <w:r w:rsidRPr="00A9600C">
              <w:rPr>
                <w:sz w:val="36"/>
                <w:szCs w:val="36"/>
              </w:rPr>
              <w:t>anilín</w:t>
            </w:r>
          </w:p>
        </w:tc>
        <w:tc>
          <w:tcPr>
            <w:tcW w:w="2266" w:type="dxa"/>
          </w:tcPr>
          <w:p w14:paraId="48D7D3E7" w14:textId="7DC80FA9" w:rsidR="00A152F5" w:rsidRPr="00A9600C" w:rsidRDefault="00A152F5" w:rsidP="00A9600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14:paraId="1AE915C5" w14:textId="7F0DBDD4" w:rsidR="00A152F5" w:rsidRPr="00A9600C" w:rsidRDefault="00A9600C" w:rsidP="00A9600C">
            <w:pPr>
              <w:jc w:val="center"/>
              <w:rPr>
                <w:sz w:val="36"/>
                <w:szCs w:val="36"/>
              </w:rPr>
            </w:pPr>
            <w:proofErr w:type="spellStart"/>
            <w:r w:rsidRPr="00A9600C">
              <w:rPr>
                <w:sz w:val="36"/>
                <w:szCs w:val="36"/>
              </w:rPr>
              <w:t>dimetylamín</w:t>
            </w:r>
            <w:proofErr w:type="spellEnd"/>
          </w:p>
        </w:tc>
      </w:tr>
      <w:tr w:rsidR="00A152F5" w14:paraId="6946D2EE" w14:textId="77777777" w:rsidTr="00A152F5">
        <w:trPr>
          <w:trHeight w:val="992"/>
        </w:trPr>
        <w:tc>
          <w:tcPr>
            <w:tcW w:w="2265" w:type="dxa"/>
          </w:tcPr>
          <w:p w14:paraId="21C1C29D" w14:textId="78D7DAEE" w:rsidR="00A152F5" w:rsidRPr="00A9600C" w:rsidRDefault="00A9600C" w:rsidP="00A9600C">
            <w:pPr>
              <w:jc w:val="center"/>
              <w:rPr>
                <w:sz w:val="36"/>
                <w:szCs w:val="36"/>
                <w:vertAlign w:val="subscript"/>
              </w:rPr>
            </w:pPr>
            <w:r w:rsidRPr="00A9600C">
              <w:rPr>
                <w:sz w:val="36"/>
                <w:szCs w:val="36"/>
              </w:rPr>
              <w:t>CF2=CF2</w:t>
            </w:r>
          </w:p>
        </w:tc>
        <w:tc>
          <w:tcPr>
            <w:tcW w:w="2265" w:type="dxa"/>
          </w:tcPr>
          <w:p w14:paraId="2153C97E" w14:textId="77777777" w:rsidR="00A152F5" w:rsidRPr="00A9600C" w:rsidRDefault="00A152F5" w:rsidP="00A9600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14:paraId="2665B30D" w14:textId="77777777" w:rsidR="00A152F5" w:rsidRPr="00A9600C" w:rsidRDefault="00A152F5" w:rsidP="00A9600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14:paraId="2692D01E" w14:textId="0583506B" w:rsidR="00A152F5" w:rsidRPr="00A9600C" w:rsidRDefault="00A9600C" w:rsidP="00A9600C">
            <w:pPr>
              <w:jc w:val="center"/>
              <w:rPr>
                <w:sz w:val="36"/>
                <w:szCs w:val="36"/>
              </w:rPr>
            </w:pPr>
            <w:proofErr w:type="spellStart"/>
            <w:r w:rsidRPr="00A9600C">
              <w:rPr>
                <w:sz w:val="36"/>
                <w:szCs w:val="36"/>
              </w:rPr>
              <w:t>vynilchlorid</w:t>
            </w:r>
            <w:proofErr w:type="spellEnd"/>
          </w:p>
        </w:tc>
      </w:tr>
      <w:tr w:rsidR="00A152F5" w14:paraId="48242A34" w14:textId="77777777" w:rsidTr="00A152F5">
        <w:trPr>
          <w:trHeight w:val="992"/>
        </w:trPr>
        <w:tc>
          <w:tcPr>
            <w:tcW w:w="2265" w:type="dxa"/>
          </w:tcPr>
          <w:p w14:paraId="5D16F1F7" w14:textId="77777777" w:rsidR="00A152F5" w:rsidRPr="00A9600C" w:rsidRDefault="00A152F5" w:rsidP="002227BB">
            <w:pPr>
              <w:rPr>
                <w:sz w:val="36"/>
                <w:szCs w:val="36"/>
              </w:rPr>
            </w:pPr>
          </w:p>
        </w:tc>
        <w:tc>
          <w:tcPr>
            <w:tcW w:w="2265" w:type="dxa"/>
          </w:tcPr>
          <w:p w14:paraId="544D7416" w14:textId="30B6DA01" w:rsidR="00A152F5" w:rsidRPr="00A9600C" w:rsidRDefault="00A9600C" w:rsidP="00A9600C">
            <w:pPr>
              <w:jc w:val="center"/>
              <w:rPr>
                <w:sz w:val="36"/>
                <w:szCs w:val="36"/>
              </w:rPr>
            </w:pPr>
            <w:r w:rsidRPr="00A9600C">
              <w:rPr>
                <w:sz w:val="36"/>
                <w:szCs w:val="36"/>
              </w:rPr>
              <w:t>acetón</w:t>
            </w:r>
          </w:p>
        </w:tc>
        <w:tc>
          <w:tcPr>
            <w:tcW w:w="2266" w:type="dxa"/>
          </w:tcPr>
          <w:p w14:paraId="3A6B444A" w14:textId="77777777" w:rsidR="00A152F5" w:rsidRPr="00A9600C" w:rsidRDefault="00A152F5" w:rsidP="00A9600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14:paraId="40278B9F" w14:textId="4593D3F1" w:rsidR="00A152F5" w:rsidRPr="00A9600C" w:rsidRDefault="00A9600C" w:rsidP="00A9600C">
            <w:pPr>
              <w:jc w:val="center"/>
              <w:rPr>
                <w:sz w:val="36"/>
                <w:szCs w:val="36"/>
              </w:rPr>
            </w:pPr>
            <w:r w:rsidRPr="00A9600C">
              <w:rPr>
                <w:sz w:val="36"/>
                <w:szCs w:val="36"/>
              </w:rPr>
              <w:t xml:space="preserve">Kyselina </w:t>
            </w:r>
            <w:proofErr w:type="spellStart"/>
            <w:r w:rsidRPr="00A9600C">
              <w:rPr>
                <w:sz w:val="36"/>
                <w:szCs w:val="36"/>
              </w:rPr>
              <w:t>benzoová</w:t>
            </w:r>
            <w:proofErr w:type="spellEnd"/>
          </w:p>
        </w:tc>
      </w:tr>
      <w:tr w:rsidR="00A152F5" w14:paraId="157DFA92" w14:textId="77777777" w:rsidTr="00A152F5">
        <w:trPr>
          <w:trHeight w:val="992"/>
        </w:trPr>
        <w:tc>
          <w:tcPr>
            <w:tcW w:w="2265" w:type="dxa"/>
          </w:tcPr>
          <w:p w14:paraId="2E73E5C2" w14:textId="53E6D3A3" w:rsidR="00A152F5" w:rsidRPr="00A9600C" w:rsidRDefault="00A9600C" w:rsidP="00A9600C">
            <w:pPr>
              <w:jc w:val="center"/>
              <w:rPr>
                <w:sz w:val="36"/>
                <w:szCs w:val="36"/>
              </w:rPr>
            </w:pPr>
            <w:r w:rsidRPr="00A9600C">
              <w:rPr>
                <w:noProof/>
                <w:sz w:val="36"/>
                <w:szCs w:val="36"/>
              </w:rPr>
              <w:drawing>
                <wp:inline distT="0" distB="0" distL="0" distR="0" wp14:anchorId="5951E7C2" wp14:editId="21BB3BD6">
                  <wp:extent cx="485775" cy="699975"/>
                  <wp:effectExtent l="0" t="0" r="0" b="5080"/>
                  <wp:docPr id="2" name="Obrázo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161" cy="710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</w:tcPr>
          <w:p w14:paraId="2F42074A" w14:textId="77777777" w:rsidR="00A152F5" w:rsidRPr="00A9600C" w:rsidRDefault="00A152F5" w:rsidP="002227BB">
            <w:pPr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14:paraId="131E641F" w14:textId="4D385C89" w:rsidR="00A152F5" w:rsidRPr="00A9600C" w:rsidRDefault="00A9600C" w:rsidP="00A9600C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br/>
            </w:r>
            <w:r w:rsidRPr="00A9600C">
              <w:rPr>
                <w:sz w:val="28"/>
                <w:szCs w:val="28"/>
              </w:rPr>
              <w:t>CH</w:t>
            </w:r>
            <w:r w:rsidRPr="00A9600C">
              <w:rPr>
                <w:sz w:val="28"/>
                <w:szCs w:val="28"/>
                <w:vertAlign w:val="subscript"/>
              </w:rPr>
              <w:t xml:space="preserve">3 </w:t>
            </w:r>
            <w:r w:rsidRPr="00A9600C">
              <w:rPr>
                <w:sz w:val="28"/>
                <w:szCs w:val="28"/>
              </w:rPr>
              <w:t>- CH2 – NO</w:t>
            </w:r>
            <w:r w:rsidRPr="00A9600C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266" w:type="dxa"/>
          </w:tcPr>
          <w:p w14:paraId="0FF3C29F" w14:textId="77777777" w:rsidR="00A152F5" w:rsidRPr="00A9600C" w:rsidRDefault="00A152F5" w:rsidP="002227BB">
            <w:pPr>
              <w:rPr>
                <w:sz w:val="36"/>
                <w:szCs w:val="36"/>
              </w:rPr>
            </w:pPr>
          </w:p>
        </w:tc>
      </w:tr>
      <w:tr w:rsidR="00A152F5" w14:paraId="74D4A3F3" w14:textId="77777777" w:rsidTr="00A152F5">
        <w:trPr>
          <w:trHeight w:val="992"/>
        </w:trPr>
        <w:tc>
          <w:tcPr>
            <w:tcW w:w="2265" w:type="dxa"/>
          </w:tcPr>
          <w:p w14:paraId="1D027E58" w14:textId="77777777" w:rsidR="00A152F5" w:rsidRPr="00A9600C" w:rsidRDefault="00A152F5" w:rsidP="002227BB">
            <w:pPr>
              <w:rPr>
                <w:sz w:val="36"/>
                <w:szCs w:val="36"/>
              </w:rPr>
            </w:pPr>
          </w:p>
        </w:tc>
        <w:tc>
          <w:tcPr>
            <w:tcW w:w="2265" w:type="dxa"/>
          </w:tcPr>
          <w:p w14:paraId="03B5BE81" w14:textId="07AE0710" w:rsidR="00A152F5" w:rsidRPr="00A9600C" w:rsidRDefault="00A9600C" w:rsidP="00A9600C">
            <w:pPr>
              <w:jc w:val="center"/>
              <w:rPr>
                <w:sz w:val="36"/>
                <w:szCs w:val="36"/>
              </w:rPr>
            </w:pPr>
            <w:proofErr w:type="spellStart"/>
            <w:r w:rsidRPr="00A9600C">
              <w:rPr>
                <w:sz w:val="36"/>
                <w:szCs w:val="36"/>
              </w:rPr>
              <w:t>cyklohexanón</w:t>
            </w:r>
            <w:proofErr w:type="spellEnd"/>
          </w:p>
        </w:tc>
        <w:tc>
          <w:tcPr>
            <w:tcW w:w="2266" w:type="dxa"/>
          </w:tcPr>
          <w:p w14:paraId="6E5A07BE" w14:textId="77777777" w:rsidR="00A152F5" w:rsidRPr="00A9600C" w:rsidRDefault="00A152F5" w:rsidP="00A9600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14:paraId="0EE7FCA9" w14:textId="4FD01D80" w:rsidR="00A152F5" w:rsidRPr="00A9600C" w:rsidRDefault="00A9600C" w:rsidP="00A9600C">
            <w:pPr>
              <w:jc w:val="center"/>
              <w:rPr>
                <w:sz w:val="36"/>
                <w:szCs w:val="36"/>
              </w:rPr>
            </w:pPr>
            <w:r w:rsidRPr="00A9600C">
              <w:rPr>
                <w:sz w:val="36"/>
                <w:szCs w:val="36"/>
              </w:rPr>
              <w:t>antracén</w:t>
            </w:r>
          </w:p>
        </w:tc>
      </w:tr>
    </w:tbl>
    <w:p w14:paraId="3ED61986" w14:textId="4A779CBB" w:rsidR="00632F1C" w:rsidRDefault="00632F1C"/>
    <w:p w14:paraId="69C49789" w14:textId="67D9B010" w:rsidR="00A9600C" w:rsidRDefault="00A9600C">
      <w:r>
        <w:t>Pomenujte a označte hlavný reťazec.</w:t>
      </w:r>
    </w:p>
    <w:p w14:paraId="4F1040A7" w14:textId="46826BED" w:rsidR="00A9600C" w:rsidRDefault="006C0852">
      <w:r>
        <w:t>1,2-etyl,5-metyl-hex-2-én</w:t>
      </w:r>
    </w:p>
    <w:p w14:paraId="59E0E404" w14:textId="14734BED" w:rsidR="006C0852" w:rsidRDefault="006C0852"/>
    <w:p w14:paraId="26347AFF" w14:textId="465F4F72" w:rsidR="006C0852" w:rsidRDefault="006C0852"/>
    <w:p w14:paraId="517794D7" w14:textId="7395E06E" w:rsidR="006C0852" w:rsidRDefault="006C0852"/>
    <w:p w14:paraId="57CFE47B" w14:textId="5D7D1AB9" w:rsidR="006C0852" w:rsidRDefault="006C0852"/>
    <w:p w14:paraId="23771575" w14:textId="2A7EF2B6" w:rsidR="006C0852" w:rsidRDefault="006C0852">
      <w:r>
        <w:rPr>
          <w:noProof/>
        </w:rPr>
        <w:drawing>
          <wp:inline distT="0" distB="0" distL="0" distR="0" wp14:anchorId="6331F559" wp14:editId="0E9E513E">
            <wp:extent cx="3695700" cy="1171575"/>
            <wp:effectExtent l="0" t="0" r="0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7361" w14:textId="3AF3292E" w:rsidR="006C0852" w:rsidRDefault="006C0852"/>
    <w:p w14:paraId="1D7F947E" w14:textId="427063E4" w:rsidR="006C0852" w:rsidRDefault="006C0852"/>
    <w:p w14:paraId="6CB4EB8E" w14:textId="2F4FD70E" w:rsidR="006C0852" w:rsidRDefault="006C0852">
      <w:r>
        <w:t>2-metylpent-3-ín</w:t>
      </w:r>
    </w:p>
    <w:p w14:paraId="4C2D76B8" w14:textId="0730424B" w:rsidR="006C0852" w:rsidRDefault="006C0852"/>
    <w:p w14:paraId="616BFBBB" w14:textId="77777777" w:rsidR="006C0852" w:rsidRDefault="006C0852"/>
    <w:sectPr w:rsidR="006C08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F5"/>
    <w:rsid w:val="00632F1C"/>
    <w:rsid w:val="006C0852"/>
    <w:rsid w:val="00A152F5"/>
    <w:rsid w:val="00A9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FDD32"/>
  <w15:chartTrackingRefBased/>
  <w15:docId w15:val="{2C5E6149-6264-4F81-8178-5D167AAF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A15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Chovancová</dc:creator>
  <cp:keywords/>
  <dc:description/>
  <cp:lastModifiedBy>Kristína Chovancová</cp:lastModifiedBy>
  <cp:revision>3</cp:revision>
  <dcterms:created xsi:type="dcterms:W3CDTF">2023-02-28T20:01:00Z</dcterms:created>
  <dcterms:modified xsi:type="dcterms:W3CDTF">2023-02-28T20:30:00Z</dcterms:modified>
</cp:coreProperties>
</file>