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48E9EC7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Bc.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Kristína Chovancová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00DBEC9C" w14:textId="34D226D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D6133C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442FA5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0F5648D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CC7199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51221BF3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IV.O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214E029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BC28BB">
              <w:rPr>
                <w:rFonts w:ascii="Calibri" w:hAnsi="Calibr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126" w:type="dxa"/>
            <w:shd w:val="clear" w:color="auto" w:fill="auto"/>
          </w:tcPr>
          <w:p w14:paraId="45F97671" w14:textId="58EF3E0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27.2.202</w:t>
            </w:r>
            <w:r w:rsidR="00F877B2">
              <w:rPr>
                <w:rFonts w:ascii="Calibri" w:hAnsi="Calibri"/>
                <w:b/>
                <w:bCs/>
                <w:sz w:val="20"/>
                <w:szCs w:val="20"/>
              </w:rPr>
              <w:t>3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3097CD13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856DC3">
              <w:rPr>
                <w:rFonts w:ascii="Calibri" w:hAnsi="Calibri"/>
                <w:b/>
                <w:bCs/>
                <w:sz w:val="20"/>
                <w:szCs w:val="20"/>
              </w:rPr>
              <w:t xml:space="preserve">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sz w:val="20"/>
                <w:szCs w:val="20"/>
              </w:rPr>
              <w:t xml:space="preserve">Deriváty </w:t>
            </w:r>
            <w:r w:rsidR="004518C9">
              <w:rPr>
                <w:rFonts w:ascii="Calibri" w:hAnsi="Calibri"/>
                <w:sz w:val="20"/>
                <w:szCs w:val="20"/>
              </w:rPr>
              <w:t xml:space="preserve">uhľovodíkov </w:t>
            </w:r>
            <w:r w:rsidR="00A01B68">
              <w:rPr>
                <w:rFonts w:ascii="Calibri" w:hAnsi="Calibri"/>
                <w:sz w:val="20"/>
                <w:szCs w:val="20"/>
              </w:rPr>
              <w:t xml:space="preserve">a </w:t>
            </w:r>
            <w:proofErr w:type="spellStart"/>
            <w:r w:rsidR="00A01B68">
              <w:rPr>
                <w:rFonts w:ascii="Calibri" w:hAnsi="Calibri"/>
                <w:sz w:val="20"/>
                <w:szCs w:val="20"/>
              </w:rPr>
              <w:t>halogénderiváty</w:t>
            </w:r>
            <w:proofErr w:type="spellEnd"/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43423C8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6CEC7692" w14:textId="3C6F1B0C" w:rsidR="00A01B68" w:rsidRDefault="00A01B68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samostatne </w:t>
            </w:r>
            <w:r w:rsidR="007E54D0">
              <w:rPr>
                <w:rFonts w:ascii="Calibri" w:hAnsi="Calibri"/>
                <w:b/>
                <w:bCs/>
                <w:sz w:val="20"/>
                <w:szCs w:val="20"/>
              </w:rPr>
              <w:t>vymenova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ť jednotlivé deriváty uhľovodíkov a napísať ich všeobecný vzorec.</w:t>
            </w:r>
          </w:p>
          <w:p w14:paraId="5659D11F" w14:textId="4AA311BE" w:rsidR="0054074A" w:rsidRDefault="00CD7B39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napísať aspoň 3 vzorce </w:t>
            </w: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</w:rPr>
              <w:t>halogenderivátov</w:t>
            </w:r>
            <w:proofErr w:type="spellEnd"/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bez pomoci učiteľa. </w:t>
            </w:r>
          </w:p>
          <w:p w14:paraId="3C5E09E1" w14:textId="77777777" w:rsidR="00CD7B39" w:rsidRDefault="00CD7B39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slovne vymenovať aspoň 2 najznámejšie </w:t>
            </w: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</w:rPr>
              <w:t>halogenderiváty</w:t>
            </w:r>
            <w:proofErr w:type="spellEnd"/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a opísať ich dvoma krátkymi vetami. </w:t>
            </w:r>
          </w:p>
          <w:p w14:paraId="672A6659" w14:textId="7ECEA936" w:rsidR="007E54D0" w:rsidRPr="003A72B8" w:rsidRDefault="007E54D0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pozná význam a zdroj freónov v súvislosti s globálnym </w:t>
            </w: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</w:rPr>
              <w:t>enviroproblémom</w:t>
            </w:r>
            <w:proofErr w:type="spellEnd"/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</w:rPr>
              <w:t>stenšovania</w:t>
            </w:r>
            <w:proofErr w:type="spellEnd"/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ozónovej vrstvy a aj riziká pre živé organizmy, ktoré s problémom súvisia.</w:t>
            </w: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0A165149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0B568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7381EEA4" w14:textId="77777777" w:rsidR="00601439" w:rsidRPr="006A174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A1746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precvičovania, upevňovania a praktického využívania vedomostí, zručností a návykov</w:t>
            </w:r>
          </w:p>
          <w:p w14:paraId="07EC579C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A174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A1746">
              <w:rPr>
                <w:rFonts w:ascii="Calibri" w:hAnsi="Calibri"/>
                <w:sz w:val="20"/>
                <w:szCs w:val="20"/>
              </w:rPr>
              <w:t xml:space="preserve">hodina preverovania a hodnotenia žiackych vedomostí a návykov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rozprávanie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brainstorming, kooperatívne vyučovanie, projektové vyučovanie, </w:t>
            </w:r>
            <w:r w:rsidRPr="00A01B68">
              <w:rPr>
                <w:rFonts w:ascii="Calibri" w:hAnsi="Calibri"/>
                <w:sz w:val="20"/>
                <w:szCs w:val="20"/>
                <w:u w:val="single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opis, 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písomné opakovanie,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sebahodnotenie žiaka, hodnotenie spolužiaka,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výučbové programy pre chémiu, periodická sústava prvkov, učebnice, cvičebnice, </w:t>
            </w:r>
            <w:r w:rsidRPr="00A01B68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lastRenderedPageBreak/>
              <w:t xml:space="preserve">(napr.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notebook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tablet,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interaktívna tabuľa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5"/>
        <w:gridCol w:w="3944"/>
      </w:tblGrid>
      <w:tr w:rsidR="00D84B0A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84B0A" w14:paraId="2EB76B34" w14:textId="77777777" w:rsidTr="007F3F9E">
        <w:tc>
          <w:tcPr>
            <w:tcW w:w="1168" w:type="dxa"/>
          </w:tcPr>
          <w:p w14:paraId="02EB378F" w14:textId="03764F7E" w:rsidR="00D96A11" w:rsidRDefault="00A01B68" w:rsidP="00636C20">
            <w:pPr>
              <w:ind w:firstLine="0"/>
              <w:jc w:val="center"/>
            </w:pPr>
            <w:r>
              <w:t>1 min</w:t>
            </w:r>
          </w:p>
        </w:tc>
        <w:tc>
          <w:tcPr>
            <w:tcW w:w="9146" w:type="dxa"/>
          </w:tcPr>
          <w:p w14:paraId="6E214711" w14:textId="0DB038BC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302D66D9" w:rsidR="006D3381" w:rsidRPr="006D3381" w:rsidRDefault="00A01B68" w:rsidP="006D3381">
            <w:pPr>
              <w:spacing w:before="0"/>
              <w:ind w:left="360" w:firstLine="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V úvode hodiny si zistím počet žiakov a chýbajúcich zapíšem do aplikácie </w:t>
            </w:r>
            <w:proofErr w:type="spellStart"/>
            <w:r>
              <w:rPr>
                <w:bCs/>
                <w:sz w:val="22"/>
                <w:szCs w:val="22"/>
              </w:rPr>
              <w:t>EduPage</w:t>
            </w:r>
            <w:proofErr w:type="spellEnd"/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84B0A" w14:paraId="2D97986C" w14:textId="77777777" w:rsidTr="007F3F9E">
        <w:tc>
          <w:tcPr>
            <w:tcW w:w="1168" w:type="dxa"/>
          </w:tcPr>
          <w:p w14:paraId="5A39BBE3" w14:textId="60FCC3E4" w:rsidR="00D96A11" w:rsidRDefault="00636C20" w:rsidP="00636C20">
            <w:pPr>
              <w:ind w:firstLine="0"/>
              <w:jc w:val="center"/>
            </w:pPr>
            <w:r>
              <w:t>2</w:t>
            </w:r>
            <w:r w:rsidR="00A01B68">
              <w:t xml:space="preserve"> </w:t>
            </w:r>
            <w:r w:rsidR="006D3381">
              <w:t>min</w:t>
            </w:r>
          </w:p>
        </w:tc>
        <w:tc>
          <w:tcPr>
            <w:tcW w:w="9146" w:type="dxa"/>
          </w:tcPr>
          <w:p w14:paraId="72BA2F38" w14:textId="6BB25DC5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7048CD83" w:rsidR="006D3381" w:rsidRPr="006D3381" w:rsidRDefault="006D3381" w:rsidP="006D3381">
            <w:pPr>
              <w:pStyle w:val="Odsekzoznamu"/>
              <w:spacing w:before="0"/>
              <w:ind w:firstLine="0"/>
              <w:rPr>
                <w:b/>
                <w:sz w:val="22"/>
                <w:szCs w:val="22"/>
              </w:rPr>
            </w:pPr>
            <w:r>
              <w:t>Žiakov oboznámim, čo bude cieľom našej dnešnej vyučovacej jednotky</w:t>
            </w:r>
            <w:r w:rsidR="00DD2B2F">
              <w:t xml:space="preserve">. 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84B0A" w14:paraId="69C9F029" w14:textId="77777777" w:rsidTr="007F3F9E">
        <w:tc>
          <w:tcPr>
            <w:tcW w:w="1168" w:type="dxa"/>
          </w:tcPr>
          <w:p w14:paraId="72A3D3EC" w14:textId="5BF3F9F0" w:rsidR="00D96A11" w:rsidRDefault="009B7C6E" w:rsidP="00636C20">
            <w:pPr>
              <w:ind w:firstLine="0"/>
              <w:jc w:val="center"/>
            </w:pPr>
            <w:r>
              <w:t>5 min</w:t>
            </w:r>
          </w:p>
        </w:tc>
        <w:tc>
          <w:tcPr>
            <w:tcW w:w="9146" w:type="dxa"/>
          </w:tcPr>
          <w:p w14:paraId="1D1FFE76" w14:textId="6F71AA97" w:rsidR="00D96A11" w:rsidRPr="00CD3B70" w:rsidRDefault="00601439" w:rsidP="00CD3B70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D3B7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2E77B1EF" w:rsidR="00CD3B70" w:rsidRPr="00A26873" w:rsidRDefault="00636C20" w:rsidP="00CD3B70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So žiakmi si rýchlo zopakujem posledné preberané učivo, čo boli aromatické zlúčeniny, pričom ich vyzvem aby každý povedal niečo, čo si pamätá.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84B0A" w14:paraId="062F4529" w14:textId="77777777" w:rsidTr="007F3F9E">
        <w:tc>
          <w:tcPr>
            <w:tcW w:w="1168" w:type="dxa"/>
          </w:tcPr>
          <w:p w14:paraId="0E27B00A" w14:textId="39C84C8C" w:rsidR="00D96A11" w:rsidRDefault="00636C20" w:rsidP="00636C20">
            <w:pPr>
              <w:ind w:firstLine="0"/>
              <w:jc w:val="center"/>
            </w:pPr>
            <w:r>
              <w:t>30min</w:t>
            </w:r>
          </w:p>
        </w:tc>
        <w:tc>
          <w:tcPr>
            <w:tcW w:w="9146" w:type="dxa"/>
          </w:tcPr>
          <w:p w14:paraId="00B620CF" w14:textId="6BC1705D" w:rsidR="00D96A11" w:rsidRPr="00BA3E6B" w:rsidRDefault="00AD26A6" w:rsidP="00BA3E6B">
            <w:pPr>
              <w:spacing w:before="0"/>
              <w:ind w:left="360"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</w:t>
            </w:r>
            <w:r w:rsidR="00BA3E6B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  <w:r w:rsidR="00601439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19AAAA14" w:rsidR="00EB1F53" w:rsidRPr="001957A3" w:rsidRDefault="00D84B0A" w:rsidP="00EB1F53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Žiakom pustím vopred pripravenú prezentáciu</w:t>
            </w:r>
            <w:r w:rsidR="00636C20">
              <w:rPr>
                <w:bCs/>
                <w:sz w:val="22"/>
                <w:szCs w:val="22"/>
              </w:rPr>
              <w:t xml:space="preserve"> (Príloha č.1</w:t>
            </w:r>
            <w:r w:rsidR="00BC28BB">
              <w:rPr>
                <w:bCs/>
                <w:sz w:val="22"/>
                <w:szCs w:val="22"/>
              </w:rPr>
              <w:t>4</w:t>
            </w:r>
            <w:r w:rsidR="00636C20">
              <w:rPr>
                <w:bCs/>
                <w:sz w:val="22"/>
                <w:szCs w:val="22"/>
              </w:rPr>
              <w:t>) a rozdám im pracovné listy (Príloha č.</w:t>
            </w:r>
            <w:r w:rsidR="00BC28BB">
              <w:rPr>
                <w:bCs/>
                <w:sz w:val="22"/>
                <w:szCs w:val="22"/>
              </w:rPr>
              <w:t>15</w:t>
            </w:r>
            <w:r w:rsidR="00636C20">
              <w:rPr>
                <w:bCs/>
                <w:sz w:val="22"/>
                <w:szCs w:val="22"/>
              </w:rPr>
              <w:t>), kde majú voľné miesta na dopisovanie poznámok pričom</w:t>
            </w:r>
            <w:r>
              <w:rPr>
                <w:bCs/>
                <w:sz w:val="22"/>
                <w:szCs w:val="22"/>
              </w:rPr>
              <w:t xml:space="preserve"> ich metódou kladenia otázo</w:t>
            </w:r>
            <w:r w:rsidR="007E54D0">
              <w:rPr>
                <w:bCs/>
                <w:sz w:val="22"/>
                <w:szCs w:val="22"/>
              </w:rPr>
              <w:t>k budem aktivizovať v rámci výučb</w:t>
            </w:r>
            <w:r>
              <w:rPr>
                <w:bCs/>
                <w:sz w:val="22"/>
                <w:szCs w:val="22"/>
              </w:rPr>
              <w:t xml:space="preserve">y. 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84B0A" w14:paraId="573E56FD" w14:textId="77777777" w:rsidTr="007F3F9E">
        <w:tc>
          <w:tcPr>
            <w:tcW w:w="1168" w:type="dxa"/>
          </w:tcPr>
          <w:p w14:paraId="44EAFD9C" w14:textId="6B708CD2" w:rsidR="00D96A11" w:rsidRDefault="00C33574" w:rsidP="00C33574">
            <w:r>
              <w:t>4</w:t>
            </w:r>
            <w:r w:rsidR="00217408">
              <w:t>min</w:t>
            </w:r>
          </w:p>
        </w:tc>
        <w:tc>
          <w:tcPr>
            <w:tcW w:w="9146" w:type="dxa"/>
          </w:tcPr>
          <w:p w14:paraId="2F998DE7" w14:textId="718DE3C3" w:rsidR="00D96A11" w:rsidRPr="00AD26A6" w:rsidRDefault="00AD26A6" w:rsidP="00AD26A6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5. </w:t>
            </w:r>
            <w:r w:rsidR="00601439"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5A89CBDA" w14:textId="4C13652E" w:rsidR="00BA3E6B" w:rsidRPr="001957A3" w:rsidRDefault="00636C20" w:rsidP="00BA3E6B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So žiakmi si na zopakovanie učiva prejdem základné informácie, ktoré dostali počas výkladu, a ktoré sú dôležité na zapamätanie</w:t>
            </w:r>
            <w:r w:rsidR="00BC28BB">
              <w:rPr>
                <w:bCs/>
              </w:rPr>
              <w:t xml:space="preserve"> formou aktivity s názvom Pravda alebo lož.. Princípom hry je, aby žiak určil či daná veta je pravda alebo nie. (Príloha č.16)</w:t>
            </w:r>
          </w:p>
        </w:tc>
        <w:tc>
          <w:tcPr>
            <w:tcW w:w="3969" w:type="dxa"/>
          </w:tcPr>
          <w:p w14:paraId="581B9645" w14:textId="77777777" w:rsidR="00D96A11" w:rsidRDefault="00BC28BB" w:rsidP="00283921">
            <w:pPr>
              <w:ind w:firstLine="0"/>
            </w:pPr>
            <w:r>
              <w:t>Ak je pravda- žiak sa postaví</w:t>
            </w:r>
          </w:p>
          <w:p w14:paraId="4B94D5A5" w14:textId="4DC94C36" w:rsidR="00BC28BB" w:rsidRDefault="00BC28BB" w:rsidP="00283921">
            <w:pPr>
              <w:ind w:firstLine="0"/>
            </w:pPr>
            <w:r>
              <w:t>Ak je lož- žiak ostane sedieť</w:t>
            </w:r>
          </w:p>
        </w:tc>
      </w:tr>
      <w:tr w:rsidR="00D84B0A" w14:paraId="0738CEE4" w14:textId="77777777" w:rsidTr="007F3F9E">
        <w:tc>
          <w:tcPr>
            <w:tcW w:w="1168" w:type="dxa"/>
          </w:tcPr>
          <w:p w14:paraId="3DEEC669" w14:textId="6FE3CD22" w:rsidR="00D96A11" w:rsidRDefault="00636C20" w:rsidP="00636C20">
            <w:pPr>
              <w:ind w:firstLine="0"/>
              <w:jc w:val="center"/>
            </w:pPr>
            <w:r>
              <w:lastRenderedPageBreak/>
              <w:t>1min</w:t>
            </w:r>
          </w:p>
        </w:tc>
        <w:tc>
          <w:tcPr>
            <w:tcW w:w="9146" w:type="dxa"/>
          </w:tcPr>
          <w:p w14:paraId="33FED0EB" w14:textId="77777777" w:rsidR="00636C20" w:rsidRDefault="00FB3EB4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="00601439"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="00601439"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0820F924" w:rsidR="00636C20" w:rsidRPr="00BC28BB" w:rsidRDefault="00636C20" w:rsidP="007E54D0">
            <w:pPr>
              <w:spacing w:before="0"/>
              <w:ind w:left="621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</w:pPr>
            <w:r w:rsidRPr="00BC28B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Žiakov vyzvem, aby s</w:t>
            </w:r>
            <w:r w:rsidR="007E54D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a naučili nové učivo podľa</w:t>
            </w:r>
            <w:r w:rsidRPr="00BC28B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 </w:t>
            </w:r>
            <w:proofErr w:type="spellStart"/>
            <w:r w:rsidR="007E54D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po</w:t>
            </w:r>
            <w:r w:rsidRPr="00BC28B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znám</w:t>
            </w:r>
            <w:r w:rsidR="007E54D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o</w:t>
            </w:r>
            <w:r w:rsidRPr="00BC28B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ky</w:t>
            </w:r>
            <w:proofErr w:type="spellEnd"/>
            <w:r w:rsidRPr="00BC28B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, ktoré sme preberali,</w:t>
            </w:r>
            <w:r w:rsidR="00BC28B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 aby sme mohli pokračovať na nasledujúcej hodine.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84B0A" w14:paraId="00CC7CF9" w14:textId="77777777" w:rsidTr="007F3F9E">
        <w:tc>
          <w:tcPr>
            <w:tcW w:w="1168" w:type="dxa"/>
          </w:tcPr>
          <w:p w14:paraId="45FB0818" w14:textId="1234D756" w:rsidR="00D96A11" w:rsidRDefault="00BA2257" w:rsidP="00283921">
            <w:pPr>
              <w:ind w:firstLine="0"/>
            </w:pPr>
            <w:r>
              <w:t xml:space="preserve">       </w:t>
            </w:r>
            <w:r w:rsidR="00217408">
              <w:t>2 min</w:t>
            </w:r>
          </w:p>
        </w:tc>
        <w:tc>
          <w:tcPr>
            <w:tcW w:w="9146" w:type="dxa"/>
          </w:tcPr>
          <w:p w14:paraId="7E557402" w14:textId="23C1E262" w:rsidR="00D96A11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7. 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 w:rsidR="007E54D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09FA3722" w:rsidR="00FB3EB4" w:rsidRPr="00FB3EB4" w:rsidRDefault="00BC28BB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t xml:space="preserve">Na </w:t>
            </w:r>
            <w:r w:rsidR="00FB3EB4">
              <w:t xml:space="preserve">záver vyjadrím pochvalu za aktivitu  a poďakujem </w:t>
            </w:r>
            <w:r>
              <w:t>žiakom</w:t>
            </w:r>
            <w:r w:rsidR="00FB3EB4">
              <w:t xml:space="preserve"> za hodinu.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44A3CFF9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1ABFEE61" w14:textId="4AC371FF" w:rsidR="00253DC2" w:rsidRPr="00636C20" w:rsidRDefault="00636C20" w:rsidP="00601439">
      <w:pPr>
        <w:tabs>
          <w:tab w:val="left" w:pos="1155"/>
        </w:tabs>
        <w:spacing w:before="0" w:line="276" w:lineRule="auto"/>
        <w:ind w:firstLine="0"/>
        <w:rPr>
          <w:bCs/>
        </w:rPr>
      </w:pPr>
      <w:r w:rsidRPr="00636C20">
        <w:rPr>
          <w:bCs/>
        </w:rPr>
        <w:t>Príloha č.1</w:t>
      </w:r>
      <w:r w:rsidR="00BC28BB">
        <w:rPr>
          <w:bCs/>
        </w:rPr>
        <w:t>4</w:t>
      </w:r>
    </w:p>
    <w:p w14:paraId="5D6481D0" w14:textId="545C94FB" w:rsidR="00565E91" w:rsidRDefault="007E54D0" w:rsidP="00601439">
      <w:pPr>
        <w:tabs>
          <w:tab w:val="left" w:pos="1155"/>
        </w:tabs>
        <w:spacing w:before="0" w:line="276" w:lineRule="auto"/>
        <w:ind w:firstLine="0"/>
        <w:rPr>
          <w:color w:val="000000" w:themeColor="text1"/>
        </w:rPr>
      </w:pPr>
      <w:hyperlink r:id="rId9" w:history="1">
        <w:r w:rsidR="00636C20" w:rsidRPr="00636C20">
          <w:rPr>
            <w:rStyle w:val="Hypertextovprepojenie"/>
            <w:color w:val="000000" w:themeColor="text1"/>
            <w:u w:val="none"/>
          </w:rPr>
          <w:t>Príloha</w:t>
        </w:r>
      </w:hyperlink>
      <w:r w:rsidR="00636C20" w:rsidRPr="00636C20">
        <w:rPr>
          <w:rStyle w:val="Hypertextovprepojenie"/>
          <w:color w:val="000000" w:themeColor="text1"/>
          <w:u w:val="none"/>
        </w:rPr>
        <w:t xml:space="preserve"> č.</w:t>
      </w:r>
      <w:r w:rsidR="00BC28BB">
        <w:rPr>
          <w:rStyle w:val="Hypertextovprepojenie"/>
          <w:color w:val="000000" w:themeColor="text1"/>
          <w:u w:val="none"/>
        </w:rPr>
        <w:t>15</w:t>
      </w:r>
      <w:r w:rsidR="00565E91" w:rsidRPr="00636C20">
        <w:rPr>
          <w:color w:val="000000" w:themeColor="text1"/>
        </w:rPr>
        <w:t xml:space="preserve"> </w:t>
      </w:r>
    </w:p>
    <w:p w14:paraId="7ECC52FF" w14:textId="077A3742" w:rsidR="00BC28BB" w:rsidRPr="00636C20" w:rsidRDefault="007E54D0" w:rsidP="00601439">
      <w:pPr>
        <w:tabs>
          <w:tab w:val="left" w:pos="1155"/>
        </w:tabs>
        <w:spacing w:before="0" w:line="276" w:lineRule="auto"/>
        <w:ind w:firstLine="0"/>
        <w:rPr>
          <w:color w:val="000000" w:themeColor="text1"/>
        </w:rPr>
      </w:pPr>
      <w:hyperlink r:id="rId10" w:history="1">
        <w:r w:rsidR="00BC28BB" w:rsidRPr="00636C20">
          <w:rPr>
            <w:rStyle w:val="Hypertextovprepojenie"/>
            <w:color w:val="000000" w:themeColor="text1"/>
            <w:u w:val="none"/>
          </w:rPr>
          <w:t>Príloha</w:t>
        </w:r>
      </w:hyperlink>
      <w:r w:rsidR="00BC28BB" w:rsidRPr="00636C20">
        <w:rPr>
          <w:rStyle w:val="Hypertextovprepojenie"/>
          <w:color w:val="000000" w:themeColor="text1"/>
          <w:u w:val="none"/>
        </w:rPr>
        <w:t xml:space="preserve"> č.</w:t>
      </w:r>
      <w:r w:rsidR="00BC28BB">
        <w:rPr>
          <w:rStyle w:val="Hypertextovprepojenie"/>
          <w:color w:val="000000" w:themeColor="text1"/>
          <w:u w:val="none"/>
        </w:rPr>
        <w:t>16</w:t>
      </w:r>
    </w:p>
    <w:p w14:paraId="6A2BEC25" w14:textId="77777777" w:rsidR="00565E91" w:rsidRDefault="00565E91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C84B4CD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38FBEBB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3209EA9C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8790A63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D0BA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51A5B454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1BB86E0F" w14:textId="77777777" w:rsidR="00EC64DC" w:rsidRDefault="00EC64DC" w:rsidP="00C33574">
      <w:pPr>
        <w:spacing w:before="0" w:line="276" w:lineRule="auto"/>
        <w:ind w:firstLine="0"/>
        <w:rPr>
          <w:rFonts w:ascii="Calibri" w:hAnsi="Calibri"/>
          <w:b/>
          <w:color w:val="FF0000"/>
          <w:sz w:val="20"/>
          <w:szCs w:val="20"/>
        </w:rPr>
      </w:pPr>
    </w:p>
    <w:p w14:paraId="453FE122" w14:textId="77777777" w:rsidR="00DC345E" w:rsidRDefault="00DC345E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3A06" w14:textId="2B390349" w:rsidR="00FD732C" w:rsidRPr="007E54D0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bookmarkStart w:id="0" w:name="_GoBack"/>
      <w:r w:rsidRPr="007E54D0">
        <w:rPr>
          <w:rFonts w:ascii="Calibri" w:hAnsi="Calibri"/>
          <w:b/>
          <w:sz w:val="20"/>
          <w:szCs w:val="20"/>
        </w:rPr>
        <w:t>Podpis cvičného učiteľa .........................</w:t>
      </w:r>
      <w:bookmarkEnd w:id="0"/>
    </w:p>
    <w:sectPr w:rsidR="00FD732C" w:rsidRPr="007E54D0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8EA"/>
    <w:multiLevelType w:val="hybridMultilevel"/>
    <w:tmpl w:val="A7260C9C"/>
    <w:lvl w:ilvl="0" w:tplc="9A68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81A27"/>
    <w:multiLevelType w:val="hybridMultilevel"/>
    <w:tmpl w:val="117622D4"/>
    <w:lvl w:ilvl="0" w:tplc="005C159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B3404"/>
    <w:multiLevelType w:val="hybridMultilevel"/>
    <w:tmpl w:val="D4FA3D44"/>
    <w:lvl w:ilvl="0" w:tplc="12C2E63A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C2B020C"/>
    <w:multiLevelType w:val="hybridMultilevel"/>
    <w:tmpl w:val="8DF8E108"/>
    <w:lvl w:ilvl="0" w:tplc="7F9CFC9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1256B"/>
    <w:multiLevelType w:val="hybridMultilevel"/>
    <w:tmpl w:val="849CC7CA"/>
    <w:lvl w:ilvl="0" w:tplc="6114A69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07519"/>
    <w:multiLevelType w:val="hybridMultilevel"/>
    <w:tmpl w:val="7122A388"/>
    <w:lvl w:ilvl="0" w:tplc="8626F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4F733A"/>
    <w:multiLevelType w:val="hybridMultilevel"/>
    <w:tmpl w:val="7E226FD8"/>
    <w:lvl w:ilvl="0" w:tplc="BAF6F884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C472C49"/>
    <w:multiLevelType w:val="hybridMultilevel"/>
    <w:tmpl w:val="F222B066"/>
    <w:lvl w:ilvl="0" w:tplc="DC88E432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F525E6"/>
    <w:multiLevelType w:val="hybridMultilevel"/>
    <w:tmpl w:val="5DA85D8E"/>
    <w:lvl w:ilvl="0" w:tplc="89F04B90">
      <w:start w:val="1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20"/>
  </w:num>
  <w:num w:numId="6">
    <w:abstractNumId w:val="7"/>
  </w:num>
  <w:num w:numId="7">
    <w:abstractNumId w:val="0"/>
  </w:num>
  <w:num w:numId="8">
    <w:abstractNumId w:val="6"/>
  </w:num>
  <w:num w:numId="9">
    <w:abstractNumId w:val="32"/>
  </w:num>
  <w:num w:numId="10">
    <w:abstractNumId w:val="4"/>
  </w:num>
  <w:num w:numId="11">
    <w:abstractNumId w:val="22"/>
  </w:num>
  <w:num w:numId="12">
    <w:abstractNumId w:val="26"/>
  </w:num>
  <w:num w:numId="13">
    <w:abstractNumId w:val="23"/>
  </w:num>
  <w:num w:numId="14">
    <w:abstractNumId w:val="21"/>
  </w:num>
  <w:num w:numId="15">
    <w:abstractNumId w:val="14"/>
  </w:num>
  <w:num w:numId="16">
    <w:abstractNumId w:val="19"/>
  </w:num>
  <w:num w:numId="17">
    <w:abstractNumId w:val="31"/>
  </w:num>
  <w:num w:numId="18">
    <w:abstractNumId w:val="30"/>
  </w:num>
  <w:num w:numId="19">
    <w:abstractNumId w:val="10"/>
  </w:num>
  <w:num w:numId="20">
    <w:abstractNumId w:val="3"/>
  </w:num>
  <w:num w:numId="21">
    <w:abstractNumId w:val="17"/>
  </w:num>
  <w:num w:numId="22">
    <w:abstractNumId w:val="25"/>
  </w:num>
  <w:num w:numId="23">
    <w:abstractNumId w:val="24"/>
  </w:num>
  <w:num w:numId="24">
    <w:abstractNumId w:val="15"/>
  </w:num>
  <w:num w:numId="25">
    <w:abstractNumId w:val="2"/>
  </w:num>
  <w:num w:numId="26">
    <w:abstractNumId w:val="18"/>
  </w:num>
  <w:num w:numId="27">
    <w:abstractNumId w:val="13"/>
  </w:num>
  <w:num w:numId="28">
    <w:abstractNumId w:val="16"/>
  </w:num>
  <w:num w:numId="29">
    <w:abstractNumId w:val="8"/>
  </w:num>
  <w:num w:numId="30">
    <w:abstractNumId w:val="28"/>
  </w:num>
  <w:num w:numId="31">
    <w:abstractNumId w:val="29"/>
  </w:num>
  <w:num w:numId="32">
    <w:abstractNumId w:val="1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75153"/>
    <w:rsid w:val="0008773E"/>
    <w:rsid w:val="000A6053"/>
    <w:rsid w:val="000B568E"/>
    <w:rsid w:val="00115C4B"/>
    <w:rsid w:val="00134544"/>
    <w:rsid w:val="00156E3C"/>
    <w:rsid w:val="0016688F"/>
    <w:rsid w:val="001957A3"/>
    <w:rsid w:val="001961DD"/>
    <w:rsid w:val="001A4368"/>
    <w:rsid w:val="001F29D4"/>
    <w:rsid w:val="00217408"/>
    <w:rsid w:val="002305C9"/>
    <w:rsid w:val="00253DC2"/>
    <w:rsid w:val="002721A7"/>
    <w:rsid w:val="00277749"/>
    <w:rsid w:val="00283921"/>
    <w:rsid w:val="002C12E0"/>
    <w:rsid w:val="002D78A4"/>
    <w:rsid w:val="002D7ADB"/>
    <w:rsid w:val="00324063"/>
    <w:rsid w:val="0034785D"/>
    <w:rsid w:val="0035253A"/>
    <w:rsid w:val="00352879"/>
    <w:rsid w:val="0035407D"/>
    <w:rsid w:val="00376B8B"/>
    <w:rsid w:val="00387BD6"/>
    <w:rsid w:val="00392915"/>
    <w:rsid w:val="003A72B8"/>
    <w:rsid w:val="003A7E8E"/>
    <w:rsid w:val="00444CF4"/>
    <w:rsid w:val="004518C9"/>
    <w:rsid w:val="00495D60"/>
    <w:rsid w:val="004C5B74"/>
    <w:rsid w:val="00514EC2"/>
    <w:rsid w:val="0054074A"/>
    <w:rsid w:val="00561875"/>
    <w:rsid w:val="00565E91"/>
    <w:rsid w:val="00572AAF"/>
    <w:rsid w:val="00583DB4"/>
    <w:rsid w:val="00601439"/>
    <w:rsid w:val="006325A2"/>
    <w:rsid w:val="00636C20"/>
    <w:rsid w:val="006639B6"/>
    <w:rsid w:val="006A1746"/>
    <w:rsid w:val="006A5CBC"/>
    <w:rsid w:val="006B3124"/>
    <w:rsid w:val="006C5267"/>
    <w:rsid w:val="006D3381"/>
    <w:rsid w:val="00725948"/>
    <w:rsid w:val="00751070"/>
    <w:rsid w:val="00791634"/>
    <w:rsid w:val="007E54D0"/>
    <w:rsid w:val="007F1D39"/>
    <w:rsid w:val="007F3F9E"/>
    <w:rsid w:val="008520D0"/>
    <w:rsid w:val="00855336"/>
    <w:rsid w:val="00856DC3"/>
    <w:rsid w:val="0086717F"/>
    <w:rsid w:val="008971D0"/>
    <w:rsid w:val="008B1342"/>
    <w:rsid w:val="008B2397"/>
    <w:rsid w:val="008E25AF"/>
    <w:rsid w:val="009062DA"/>
    <w:rsid w:val="009306E4"/>
    <w:rsid w:val="00931189"/>
    <w:rsid w:val="009545A8"/>
    <w:rsid w:val="00954E37"/>
    <w:rsid w:val="009835EC"/>
    <w:rsid w:val="009B7C6E"/>
    <w:rsid w:val="009C1DFF"/>
    <w:rsid w:val="00A01B68"/>
    <w:rsid w:val="00A07F42"/>
    <w:rsid w:val="00A15177"/>
    <w:rsid w:val="00A22B1A"/>
    <w:rsid w:val="00A26873"/>
    <w:rsid w:val="00A8134A"/>
    <w:rsid w:val="00AA12C7"/>
    <w:rsid w:val="00AB2A93"/>
    <w:rsid w:val="00AD26A6"/>
    <w:rsid w:val="00AD42A5"/>
    <w:rsid w:val="00AD7DB5"/>
    <w:rsid w:val="00AF2AD9"/>
    <w:rsid w:val="00AF76CC"/>
    <w:rsid w:val="00B2170D"/>
    <w:rsid w:val="00B441C8"/>
    <w:rsid w:val="00B528C8"/>
    <w:rsid w:val="00B67470"/>
    <w:rsid w:val="00BA2257"/>
    <w:rsid w:val="00BA3E6B"/>
    <w:rsid w:val="00BC28BB"/>
    <w:rsid w:val="00BE7B35"/>
    <w:rsid w:val="00BE7F8B"/>
    <w:rsid w:val="00C014BD"/>
    <w:rsid w:val="00C33574"/>
    <w:rsid w:val="00C615FF"/>
    <w:rsid w:val="00CA6F90"/>
    <w:rsid w:val="00CD3B70"/>
    <w:rsid w:val="00CD7B39"/>
    <w:rsid w:val="00D1419C"/>
    <w:rsid w:val="00D17731"/>
    <w:rsid w:val="00D37037"/>
    <w:rsid w:val="00D4269F"/>
    <w:rsid w:val="00D5716D"/>
    <w:rsid w:val="00D6719B"/>
    <w:rsid w:val="00D84B0A"/>
    <w:rsid w:val="00D96A11"/>
    <w:rsid w:val="00D97D61"/>
    <w:rsid w:val="00DA6379"/>
    <w:rsid w:val="00DC345E"/>
    <w:rsid w:val="00DD2B2F"/>
    <w:rsid w:val="00DF1061"/>
    <w:rsid w:val="00E852E1"/>
    <w:rsid w:val="00EB1F53"/>
    <w:rsid w:val="00EC64DC"/>
    <w:rsid w:val="00EC7BE4"/>
    <w:rsid w:val="00F516A0"/>
    <w:rsid w:val="00F56B67"/>
    <w:rsid w:val="00F877B2"/>
    <w:rsid w:val="00F94AF7"/>
    <w:rsid w:val="00F95627"/>
    <w:rsid w:val="00FB00D7"/>
    <w:rsid w:val="00FB3EB4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53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viki.iedu.sk/resources/resource/reso-76ce0c22-69fe-4d12-9d92-a8eaaa4ba14b/play?userResourceContext=fals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viki.iedu.sk/resources/resource/reso-76ce0c22-69fe-4d12-9d92-a8eaaa4ba14b/play?userResourceContext=fals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868599-7470-4D3A-B6F5-715898D30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15</cp:revision>
  <cp:lastPrinted>2015-02-09T08:21:00Z</cp:lastPrinted>
  <dcterms:created xsi:type="dcterms:W3CDTF">2022-09-09T14:32:00Z</dcterms:created>
  <dcterms:modified xsi:type="dcterms:W3CDTF">2023-03-18T20:04:00Z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