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89" w:rsidRPr="001D1589" w:rsidRDefault="001D1589" w:rsidP="009D2FA5">
      <w:pPr>
        <w:ind w:left="567" w:hanging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D1589">
        <w:rPr>
          <w:rFonts w:ascii="Times New Roman" w:hAnsi="Times New Roman" w:cs="Times New Roman"/>
          <w:b/>
          <w:sz w:val="24"/>
          <w:szCs w:val="24"/>
        </w:rPr>
        <w:t xml:space="preserve">Prípravný kurz CHÉMIA – test 5                                                        </w:t>
      </w:r>
      <w:r w:rsidR="009D2FA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01057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9B4B3F">
        <w:rPr>
          <w:rFonts w:ascii="Times New Roman" w:hAnsi="Times New Roman" w:cs="Times New Roman"/>
          <w:b/>
          <w:sz w:val="24"/>
          <w:szCs w:val="24"/>
        </w:rPr>
        <w:t>20</w:t>
      </w:r>
      <w:r w:rsidR="00166BE8">
        <w:rPr>
          <w:rFonts w:ascii="Times New Roman" w:hAnsi="Times New Roman" w:cs="Times New Roman"/>
          <w:b/>
          <w:sz w:val="24"/>
          <w:szCs w:val="24"/>
        </w:rPr>
        <w:t>.0</w:t>
      </w:r>
      <w:r w:rsidR="009B4B3F">
        <w:rPr>
          <w:rFonts w:ascii="Times New Roman" w:hAnsi="Times New Roman" w:cs="Times New Roman"/>
          <w:b/>
          <w:sz w:val="24"/>
          <w:szCs w:val="24"/>
        </w:rPr>
        <w:t>3.2021</w:t>
      </w:r>
      <w:r w:rsidR="00A010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589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1D1589" w:rsidRPr="001D1589" w:rsidRDefault="001D1589" w:rsidP="00660926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589">
        <w:rPr>
          <w:rFonts w:ascii="Times New Roman" w:hAnsi="Times New Roman" w:cs="Times New Roman"/>
          <w:sz w:val="24"/>
          <w:szCs w:val="24"/>
        </w:rPr>
        <w:t>Označte správny názov zlúčeniny:</w:t>
      </w:r>
      <w:r w:rsidR="006671D4">
        <w:rPr>
          <w:rFonts w:ascii="Times New Roman" w:hAnsi="Times New Roman" w:cs="Times New Roman"/>
          <w:sz w:val="24"/>
          <w:szCs w:val="24"/>
        </w:rPr>
        <w:t xml:space="preserve">  CH</w:t>
      </w:r>
      <w:r w:rsidR="006671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671D4">
        <w:rPr>
          <w:rFonts w:ascii="Times New Roman" w:hAnsi="Times New Roman" w:cs="Times New Roman"/>
          <w:sz w:val="24"/>
          <w:szCs w:val="24"/>
        </w:rPr>
        <w:t>=C=CH</w:t>
      </w:r>
      <w:r w:rsidR="006671D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BB1ABF" w:rsidRDefault="001D1589" w:rsidP="00A01057">
      <w:pPr>
        <w:tabs>
          <w:tab w:val="left" w:pos="284"/>
        </w:tabs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D1589">
        <w:rPr>
          <w:rFonts w:ascii="Times New Roman" w:hAnsi="Times New Roman" w:cs="Times New Roman"/>
          <w:sz w:val="24"/>
          <w:szCs w:val="24"/>
        </w:rPr>
        <w:t xml:space="preserve">     </w:t>
      </w:r>
      <w:r w:rsidR="00BB1ABF">
        <w:rPr>
          <w:rFonts w:ascii="Times New Roman" w:hAnsi="Times New Roman" w:cs="Times New Roman"/>
          <w:sz w:val="24"/>
          <w:szCs w:val="24"/>
        </w:rPr>
        <w:t xml:space="preserve">a) </w:t>
      </w:r>
      <w:r w:rsidRPr="001D1589">
        <w:rPr>
          <w:rFonts w:ascii="Times New Roman" w:hAnsi="Times New Roman" w:cs="Times New Roman"/>
          <w:sz w:val="24"/>
          <w:szCs w:val="24"/>
        </w:rPr>
        <w:t>propán</w:t>
      </w:r>
      <w:r w:rsidR="00BB1ABF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1D1589">
        <w:rPr>
          <w:rFonts w:ascii="Times New Roman" w:hAnsi="Times New Roman" w:cs="Times New Roman"/>
          <w:sz w:val="24"/>
          <w:szCs w:val="24"/>
        </w:rPr>
        <w:t>propén</w:t>
      </w:r>
      <w:r w:rsidR="00BB1ABF">
        <w:rPr>
          <w:rFonts w:ascii="Times New Roman" w:hAnsi="Times New Roman" w:cs="Times New Roman"/>
          <w:sz w:val="24"/>
          <w:szCs w:val="24"/>
        </w:rPr>
        <w:br/>
        <w:t>c)</w:t>
      </w:r>
      <w:r w:rsidR="00BB1ABF" w:rsidRPr="00BB1ABF">
        <w:rPr>
          <w:rFonts w:ascii="Times New Roman" w:hAnsi="Times New Roman" w:cs="Times New Roman"/>
          <w:sz w:val="24"/>
          <w:szCs w:val="24"/>
        </w:rPr>
        <w:t xml:space="preserve"> </w:t>
      </w:r>
      <w:r w:rsidR="00BB1ABF" w:rsidRPr="001D1589">
        <w:rPr>
          <w:rFonts w:ascii="Times New Roman" w:hAnsi="Times New Roman" w:cs="Times New Roman"/>
          <w:sz w:val="24"/>
          <w:szCs w:val="24"/>
        </w:rPr>
        <w:t>propadién</w:t>
      </w:r>
      <w:r w:rsidR="00BB1ABF">
        <w:rPr>
          <w:rFonts w:ascii="Times New Roman" w:hAnsi="Times New Roman" w:cs="Times New Roman"/>
          <w:sz w:val="24"/>
          <w:szCs w:val="24"/>
        </w:rPr>
        <w:br/>
      </w:r>
      <w:r w:rsidR="00BB1ABF" w:rsidRPr="00BB1ABF">
        <w:rPr>
          <w:rFonts w:ascii="Times New Roman" w:hAnsi="Times New Roman" w:cs="Times New Roman"/>
          <w:sz w:val="24"/>
          <w:szCs w:val="24"/>
        </w:rPr>
        <w:t>d) propín</w:t>
      </w:r>
      <w:r w:rsidR="00660926">
        <w:rPr>
          <w:rFonts w:ascii="Times New Roman" w:hAnsi="Times New Roman" w:cs="Times New Roman"/>
          <w:sz w:val="24"/>
          <w:szCs w:val="24"/>
        </w:rPr>
        <w:br/>
      </w:r>
    </w:p>
    <w:p w:rsidR="00B36363" w:rsidRPr="008555D6" w:rsidRDefault="00B36363" w:rsidP="00B36363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  <w:vertAlign w:val="subscript"/>
        </w:rPr>
      </w:pPr>
      <w:r w:rsidRPr="008555D6">
        <w:rPr>
          <w:rFonts w:ascii="Times New Roman" w:hAnsi="Times New Roman" w:cs="Times New Roman"/>
          <w:sz w:val="24"/>
          <w:szCs w:val="24"/>
        </w:rPr>
        <w:t>Napíšte vzorec alkánu s terciárnym atómom uhlíka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D1589" w:rsidRPr="00BB1ABF" w:rsidRDefault="001D1589" w:rsidP="00A01057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B1ABF">
        <w:rPr>
          <w:rFonts w:ascii="Times New Roman" w:hAnsi="Times New Roman" w:cs="Times New Roman"/>
          <w:sz w:val="24"/>
          <w:szCs w:val="24"/>
        </w:rPr>
        <w:t>Dehydrogenácia patrí medzi reakcie:</w:t>
      </w:r>
      <w:r w:rsidR="00BB1ABF" w:rsidRPr="00BB1ABF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BB1ABF">
        <w:rPr>
          <w:rFonts w:ascii="Times New Roman" w:hAnsi="Times New Roman" w:cs="Times New Roman"/>
          <w:sz w:val="24"/>
          <w:szCs w:val="24"/>
        </w:rPr>
        <w:t>adičné</w:t>
      </w:r>
      <w:r w:rsidR="00BB1ABF" w:rsidRPr="00BB1ABF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BB1ABF">
        <w:rPr>
          <w:rFonts w:ascii="Times New Roman" w:hAnsi="Times New Roman" w:cs="Times New Roman"/>
          <w:sz w:val="24"/>
          <w:szCs w:val="24"/>
        </w:rPr>
        <w:t>substitučné</w:t>
      </w:r>
      <w:r w:rsidR="00BB1ABF" w:rsidRPr="00BB1ABF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BB1ABF">
        <w:rPr>
          <w:rFonts w:ascii="Times New Roman" w:hAnsi="Times New Roman" w:cs="Times New Roman"/>
          <w:sz w:val="24"/>
          <w:szCs w:val="24"/>
        </w:rPr>
        <w:t>polymerizačné</w:t>
      </w:r>
      <w:r w:rsidR="00BB1ABF" w:rsidRPr="00BB1ABF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BB1ABF">
        <w:rPr>
          <w:rFonts w:ascii="Times New Roman" w:hAnsi="Times New Roman" w:cs="Times New Roman"/>
          <w:sz w:val="24"/>
          <w:szCs w:val="24"/>
        </w:rPr>
        <w:t>eliminačné</w:t>
      </w:r>
      <w:r w:rsidR="00660926">
        <w:rPr>
          <w:rFonts w:ascii="Times New Roman" w:hAnsi="Times New Roman" w:cs="Times New Roman"/>
          <w:sz w:val="24"/>
          <w:szCs w:val="24"/>
        </w:rPr>
        <w:br/>
      </w:r>
    </w:p>
    <w:p w:rsidR="00B36363" w:rsidRDefault="00B36363" w:rsidP="00A01057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36363">
        <w:rPr>
          <w:rFonts w:ascii="Times New Roman" w:hAnsi="Times New Roman" w:cs="Times New Roman"/>
          <w:sz w:val="24"/>
          <w:szCs w:val="24"/>
        </w:rPr>
        <w:t>Úplnou hydrogenáciou hept-3-ínu vzniká ........................................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B1ABF" w:rsidRPr="00B36363" w:rsidRDefault="001D1589" w:rsidP="00A01057">
      <w:pPr>
        <w:pStyle w:val="Odsekzoznamu"/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36363">
        <w:rPr>
          <w:rFonts w:ascii="Times New Roman" w:hAnsi="Times New Roman" w:cs="Times New Roman"/>
          <w:sz w:val="24"/>
          <w:szCs w:val="24"/>
        </w:rPr>
        <w:t>Vinylalkohol a acetaldehyd:</w:t>
      </w:r>
      <w:r w:rsidR="00BB1ABF" w:rsidRPr="00B36363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B36363">
        <w:rPr>
          <w:rFonts w:ascii="Times New Roman" w:hAnsi="Times New Roman" w:cs="Times New Roman"/>
          <w:sz w:val="24"/>
          <w:szCs w:val="24"/>
        </w:rPr>
        <w:t>sú metaméry</w:t>
      </w:r>
      <w:r w:rsidR="00BB1ABF" w:rsidRPr="00B36363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B36363">
        <w:rPr>
          <w:rFonts w:ascii="Times New Roman" w:hAnsi="Times New Roman" w:cs="Times New Roman"/>
          <w:sz w:val="24"/>
          <w:szCs w:val="24"/>
        </w:rPr>
        <w:t>sú tautoméry</w:t>
      </w:r>
      <w:r w:rsidR="00BB1ABF" w:rsidRPr="00B36363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B36363">
        <w:rPr>
          <w:rFonts w:ascii="Times New Roman" w:hAnsi="Times New Roman" w:cs="Times New Roman"/>
          <w:sz w:val="24"/>
          <w:szCs w:val="24"/>
        </w:rPr>
        <w:t>sú</w:t>
      </w:r>
      <w:r w:rsidRPr="00B36363">
        <w:rPr>
          <w:rFonts w:ascii="Times New Roman" w:hAnsi="Times New Roman" w:cs="Times New Roman"/>
          <w:i/>
          <w:sz w:val="24"/>
          <w:szCs w:val="24"/>
        </w:rPr>
        <w:t xml:space="preserve"> cis</w:t>
      </w:r>
      <w:r w:rsidRPr="00B36363">
        <w:rPr>
          <w:rFonts w:ascii="Times New Roman" w:hAnsi="Times New Roman" w:cs="Times New Roman"/>
          <w:sz w:val="24"/>
          <w:szCs w:val="24"/>
        </w:rPr>
        <w:t>/</w:t>
      </w:r>
      <w:r w:rsidRPr="00B36363">
        <w:rPr>
          <w:rFonts w:ascii="Times New Roman" w:hAnsi="Times New Roman" w:cs="Times New Roman"/>
          <w:i/>
          <w:sz w:val="24"/>
          <w:szCs w:val="24"/>
        </w:rPr>
        <w:t>trans</w:t>
      </w:r>
      <w:r w:rsidRPr="00B36363">
        <w:rPr>
          <w:rFonts w:ascii="Times New Roman" w:hAnsi="Times New Roman" w:cs="Times New Roman"/>
          <w:sz w:val="24"/>
          <w:szCs w:val="24"/>
        </w:rPr>
        <w:t xml:space="preserve"> izoméry</w:t>
      </w:r>
      <w:r w:rsidR="00BB1ABF" w:rsidRPr="00B36363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B36363">
        <w:rPr>
          <w:rFonts w:ascii="Times New Roman" w:hAnsi="Times New Roman" w:cs="Times New Roman"/>
          <w:sz w:val="24"/>
          <w:szCs w:val="24"/>
        </w:rPr>
        <w:t>nie sú izoméry</w:t>
      </w:r>
      <w:r w:rsidR="00660926" w:rsidRPr="00B36363">
        <w:rPr>
          <w:rFonts w:ascii="Times New Roman" w:hAnsi="Times New Roman" w:cs="Times New Roman"/>
          <w:sz w:val="24"/>
          <w:szCs w:val="24"/>
        </w:rPr>
        <w:br/>
      </w:r>
    </w:p>
    <w:p w:rsidR="001D1589" w:rsidRPr="00475A97" w:rsidRDefault="00FA19ED" w:rsidP="00A01057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vertAlign w:val="subscript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516879"/>
          <w:lock w:val="contentLocked"/>
          <w:placeholder>
            <w:docPart w:val="DefaultPlaceholder_22675703"/>
          </w:placeholder>
          <w:group/>
        </w:sdtPr>
        <w:sdtEndPr/>
        <w:sdtContent>
          <w:r w:rsidR="001D1589" w:rsidRPr="00475A97">
            <w:rPr>
              <w:rFonts w:ascii="Times New Roman" w:hAnsi="Times New Roman" w:cs="Times New Roman"/>
              <w:sz w:val="24"/>
              <w:szCs w:val="24"/>
            </w:rPr>
            <w:t>Zlúčenina je:</w:t>
          </w:r>
          <w:r w:rsidR="00475A97">
            <w:rPr>
              <w:rFonts w:ascii="Times New Roman" w:hAnsi="Times New Roman" w:cs="Times New Roman"/>
              <w:sz w:val="24"/>
              <w:szCs w:val="24"/>
            </w:rPr>
            <w:t xml:space="preserve">       </w:t>
          </w:r>
          <w:r w:rsidR="001D1589" w:rsidRPr="00475A97">
            <w:rPr>
              <w:rFonts w:ascii="Times New Roman" w:hAnsi="Times New Roman" w:cs="Times New Roman"/>
              <w:sz w:val="24"/>
              <w:szCs w:val="24"/>
            </w:rPr>
            <w:t xml:space="preserve"> CH</w:t>
          </w:r>
          <w:r w:rsidR="001D1589" w:rsidRPr="00475A97">
            <w:rPr>
              <w:rFonts w:ascii="Times New Roman" w:hAnsi="Times New Roman" w:cs="Times New Roman"/>
              <w:sz w:val="24"/>
              <w:szCs w:val="24"/>
              <w:vertAlign w:val="subscript"/>
            </w:rPr>
            <w:t>3</w:t>
          </w:r>
          <w:r w:rsidR="001D1589" w:rsidRPr="00475A97">
            <w:rPr>
              <w:rFonts w:ascii="Times New Roman" w:hAnsi="Times New Roman" w:cs="Times New Roman"/>
              <w:sz w:val="24"/>
              <w:szCs w:val="24"/>
            </w:rPr>
            <w:t>‒CH‒CH</w:t>
          </w:r>
          <w:r w:rsidR="001D1589" w:rsidRPr="00475A97">
            <w:rPr>
              <w:rFonts w:ascii="Times New Roman" w:hAnsi="Times New Roman" w:cs="Times New Roman"/>
              <w:sz w:val="24"/>
              <w:szCs w:val="24"/>
              <w:vertAlign w:val="subscript"/>
            </w:rPr>
            <w:t>2</w:t>
          </w:r>
          <w:r w:rsidR="001D1589" w:rsidRPr="00475A97">
            <w:rPr>
              <w:rFonts w:ascii="Times New Roman" w:hAnsi="Times New Roman" w:cs="Times New Roman"/>
              <w:sz w:val="24"/>
              <w:szCs w:val="24"/>
            </w:rPr>
            <w:t>‒CH</w:t>
          </w:r>
          <w:r w:rsidR="001D1589" w:rsidRPr="00475A97">
            <w:rPr>
              <w:rFonts w:ascii="Times New Roman" w:hAnsi="Times New Roman" w:cs="Times New Roman"/>
              <w:sz w:val="24"/>
              <w:szCs w:val="24"/>
              <w:vertAlign w:val="subscript"/>
            </w:rPr>
            <w:t>2</w:t>
          </w:r>
          <w:r w:rsidR="001D1589" w:rsidRPr="00475A97">
            <w:rPr>
              <w:rFonts w:ascii="Times New Roman" w:hAnsi="Times New Roman" w:cs="Times New Roman"/>
              <w:sz w:val="24"/>
              <w:szCs w:val="24"/>
            </w:rPr>
            <w:t>‒SH</w:t>
          </w:r>
          <w:r w:rsidR="001D1589" w:rsidRPr="00475A97">
            <w:rPr>
              <w:rFonts w:ascii="Times New Roman" w:hAnsi="Times New Roman" w:cs="Times New Roman"/>
              <w:sz w:val="24"/>
              <w:szCs w:val="24"/>
            </w:rPr>
            <w:br/>
            <w:t xml:space="preserve">                         </w:t>
          </w:r>
          <w:r w:rsidR="00475A97"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A01057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="00475A97"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 w:rsidR="001D1589" w:rsidRPr="00475A97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="001D1589" w:rsidRPr="001D1589">
            <w:rPr>
              <w:rFonts w:ascii="Times New Roman" w:hAnsi="Times New Roman" w:cs="Times New Roman"/>
              <w:sz w:val="24"/>
              <w:szCs w:val="24"/>
            </w:rPr>
            <w:sym w:font="Symbol" w:char="F07C"/>
          </w:r>
          <w:r w:rsidR="001D1589" w:rsidRPr="00475A97">
            <w:rPr>
              <w:rFonts w:ascii="Times New Roman" w:hAnsi="Times New Roman" w:cs="Times New Roman"/>
              <w:sz w:val="24"/>
              <w:szCs w:val="24"/>
            </w:rPr>
            <w:br/>
            <w:t xml:space="preserve">                        </w:t>
          </w:r>
          <w:r w:rsidR="00475A97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="00A01057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="001D1589" w:rsidRPr="00475A97">
            <w:rPr>
              <w:rFonts w:ascii="Times New Roman" w:hAnsi="Times New Roman" w:cs="Times New Roman"/>
              <w:sz w:val="24"/>
              <w:szCs w:val="24"/>
            </w:rPr>
            <w:t xml:space="preserve">    CH</w:t>
          </w:r>
          <w:r w:rsidR="001D1589" w:rsidRPr="00475A97">
            <w:rPr>
              <w:rFonts w:ascii="Times New Roman" w:hAnsi="Times New Roman" w:cs="Times New Roman"/>
              <w:sz w:val="24"/>
              <w:szCs w:val="24"/>
              <w:vertAlign w:val="subscript"/>
            </w:rPr>
            <w:t>3</w:t>
          </w:r>
          <w:r w:rsidR="008555D6" w:rsidRPr="00475A97">
            <w:rPr>
              <w:rFonts w:ascii="Times New Roman" w:hAnsi="Times New Roman" w:cs="Times New Roman"/>
              <w:sz w:val="24"/>
              <w:szCs w:val="24"/>
              <w:vertAlign w:val="subscript"/>
            </w:rPr>
            <w:br/>
          </w:r>
          <w:r w:rsidR="008555D6" w:rsidRPr="00475A97">
            <w:rPr>
              <w:rFonts w:ascii="Times New Roman" w:hAnsi="Times New Roman" w:cs="Times New Roman"/>
              <w:sz w:val="24"/>
              <w:szCs w:val="24"/>
            </w:rPr>
            <w:t xml:space="preserve">a) </w:t>
          </w:r>
          <w:r w:rsidR="001D1589" w:rsidRPr="00475A97">
            <w:rPr>
              <w:rFonts w:ascii="Times New Roman" w:hAnsi="Times New Roman" w:cs="Times New Roman"/>
              <w:sz w:val="24"/>
              <w:szCs w:val="24"/>
            </w:rPr>
            <w:t>2-metylbutántiol</w:t>
          </w:r>
        </w:sdtContent>
      </w:sdt>
      <w:r w:rsidR="008555D6" w:rsidRPr="00475A97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8555D6" w:rsidRPr="00475A97">
        <w:rPr>
          <w:rFonts w:ascii="Times New Roman" w:hAnsi="Times New Roman" w:cs="Times New Roman"/>
          <w:sz w:val="24"/>
          <w:szCs w:val="24"/>
        </w:rPr>
        <w:t xml:space="preserve">b) </w:t>
      </w:r>
      <w:r w:rsidR="00475A97">
        <w:rPr>
          <w:rFonts w:ascii="Times New Roman" w:hAnsi="Times New Roman" w:cs="Times New Roman"/>
          <w:sz w:val="24"/>
          <w:szCs w:val="24"/>
        </w:rPr>
        <w:t>3-metylbután-1</w:t>
      </w:r>
      <w:r w:rsidR="001D1589" w:rsidRPr="00475A97">
        <w:rPr>
          <w:rFonts w:ascii="Times New Roman" w:hAnsi="Times New Roman" w:cs="Times New Roman"/>
          <w:sz w:val="24"/>
          <w:szCs w:val="24"/>
        </w:rPr>
        <w:t>-tiol</w:t>
      </w:r>
      <w:r w:rsidR="008555D6" w:rsidRPr="00475A97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8555D6" w:rsidRPr="00475A97">
        <w:rPr>
          <w:rFonts w:ascii="Times New Roman" w:hAnsi="Times New Roman" w:cs="Times New Roman"/>
          <w:sz w:val="24"/>
          <w:szCs w:val="24"/>
        </w:rPr>
        <w:t xml:space="preserve">c) </w:t>
      </w:r>
      <w:r w:rsidR="001D1589" w:rsidRPr="00475A97">
        <w:rPr>
          <w:rFonts w:ascii="Times New Roman" w:hAnsi="Times New Roman" w:cs="Times New Roman"/>
          <w:sz w:val="24"/>
          <w:szCs w:val="24"/>
        </w:rPr>
        <w:t>2-metylbután-4-tiol</w:t>
      </w:r>
      <w:r w:rsidR="008555D6" w:rsidRPr="00475A97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8555D6" w:rsidRPr="00475A97">
        <w:rPr>
          <w:rFonts w:ascii="Times New Roman" w:hAnsi="Times New Roman" w:cs="Times New Roman"/>
          <w:sz w:val="24"/>
          <w:szCs w:val="24"/>
        </w:rPr>
        <w:t xml:space="preserve">d) </w:t>
      </w:r>
      <w:r w:rsidR="001D1589" w:rsidRPr="00475A97">
        <w:rPr>
          <w:rFonts w:ascii="Times New Roman" w:hAnsi="Times New Roman" w:cs="Times New Roman"/>
          <w:sz w:val="24"/>
          <w:szCs w:val="24"/>
        </w:rPr>
        <w:t>pentyltiol</w:t>
      </w:r>
      <w:r w:rsidR="00475A97">
        <w:rPr>
          <w:rFonts w:ascii="Times New Roman" w:hAnsi="Times New Roman" w:cs="Times New Roman"/>
          <w:sz w:val="24"/>
          <w:szCs w:val="24"/>
        </w:rPr>
        <w:br/>
      </w:r>
    </w:p>
    <w:p w:rsidR="00475A97" w:rsidRDefault="001D1589" w:rsidP="00A01057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D1589">
        <w:rPr>
          <w:rFonts w:ascii="Times New Roman" w:hAnsi="Times New Roman" w:cs="Times New Roman"/>
          <w:sz w:val="24"/>
          <w:szCs w:val="24"/>
        </w:rPr>
        <w:t>Oxidáciou aldehydov vznikajú:</w:t>
      </w:r>
      <w:r w:rsidR="008555D6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475A97" w:rsidRPr="008555D6">
        <w:rPr>
          <w:rFonts w:ascii="Times New Roman" w:hAnsi="Times New Roman" w:cs="Times New Roman"/>
          <w:sz w:val="24"/>
          <w:szCs w:val="24"/>
        </w:rPr>
        <w:t>ketóny</w:t>
      </w:r>
      <w:r w:rsidR="00475A97">
        <w:rPr>
          <w:rFonts w:ascii="Times New Roman" w:hAnsi="Times New Roman" w:cs="Times New Roman"/>
          <w:sz w:val="24"/>
          <w:szCs w:val="24"/>
        </w:rPr>
        <w:br/>
      </w:r>
      <w:r w:rsidR="008555D6">
        <w:rPr>
          <w:rFonts w:ascii="Times New Roman" w:hAnsi="Times New Roman" w:cs="Times New Roman"/>
          <w:sz w:val="24"/>
          <w:szCs w:val="24"/>
        </w:rPr>
        <w:t xml:space="preserve">b) </w:t>
      </w:r>
      <w:r w:rsidRPr="008555D6">
        <w:rPr>
          <w:rFonts w:ascii="Times New Roman" w:hAnsi="Times New Roman" w:cs="Times New Roman"/>
          <w:sz w:val="24"/>
          <w:szCs w:val="24"/>
        </w:rPr>
        <w:t>karboxylové kyseliny</w:t>
      </w:r>
      <w:r w:rsidR="008555D6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="00475A97" w:rsidRPr="008555D6">
        <w:rPr>
          <w:rFonts w:ascii="Times New Roman" w:hAnsi="Times New Roman" w:cs="Times New Roman"/>
          <w:sz w:val="24"/>
          <w:szCs w:val="24"/>
        </w:rPr>
        <w:t>primárne alkoholy</w:t>
      </w:r>
      <w:r w:rsidR="00475A97">
        <w:rPr>
          <w:rFonts w:ascii="Times New Roman" w:hAnsi="Times New Roman" w:cs="Times New Roman"/>
          <w:sz w:val="24"/>
          <w:szCs w:val="24"/>
        </w:rPr>
        <w:br/>
      </w:r>
      <w:r w:rsidR="008555D6">
        <w:rPr>
          <w:rFonts w:ascii="Times New Roman" w:hAnsi="Times New Roman" w:cs="Times New Roman"/>
          <w:sz w:val="24"/>
          <w:szCs w:val="24"/>
        </w:rPr>
        <w:t xml:space="preserve">d) </w:t>
      </w:r>
      <w:r w:rsidRPr="008555D6">
        <w:rPr>
          <w:rFonts w:ascii="Times New Roman" w:hAnsi="Times New Roman" w:cs="Times New Roman"/>
          <w:sz w:val="24"/>
          <w:szCs w:val="24"/>
        </w:rPr>
        <w:t>neoxidujú sa</w:t>
      </w:r>
      <w:r w:rsidR="00475A97">
        <w:rPr>
          <w:rFonts w:ascii="Times New Roman" w:hAnsi="Times New Roman" w:cs="Times New Roman"/>
          <w:sz w:val="24"/>
          <w:szCs w:val="24"/>
        </w:rPr>
        <w:br/>
      </w:r>
    </w:p>
    <w:p w:rsidR="008555D6" w:rsidRDefault="001D1589" w:rsidP="006671D4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8555D6">
        <w:rPr>
          <w:rFonts w:ascii="Times New Roman" w:hAnsi="Times New Roman" w:cs="Times New Roman"/>
          <w:color w:val="000000"/>
          <w:sz w:val="24"/>
          <w:szCs w:val="24"/>
        </w:rPr>
        <w:t>Pomenujte nerozvetvený uhľovodík so sumárnym vzorcom C</w:t>
      </w:r>
      <w:r w:rsidRPr="008555D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9</w:t>
      </w:r>
      <w:r w:rsidRPr="008555D6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8555D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20</w:t>
      </w:r>
      <w:r w:rsidR="00475A97">
        <w:rPr>
          <w:sz w:val="24"/>
          <w:szCs w:val="24"/>
        </w:rPr>
        <w:t>:</w:t>
      </w:r>
      <w:r w:rsidRPr="008555D6">
        <w:rPr>
          <w:sz w:val="24"/>
          <w:szCs w:val="24"/>
        </w:rPr>
        <w:t xml:space="preserve">   </w:t>
      </w:r>
      <w:r w:rsidRPr="008555D6"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  <w:t>Začiatok formulárSpodná časť formulára</w:t>
      </w:r>
      <w:r w:rsidR="0066092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1D1589" w:rsidRPr="008555D6" w:rsidRDefault="001D1589" w:rsidP="006671D4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555D6">
        <w:rPr>
          <w:rFonts w:ascii="Times New Roman" w:hAnsi="Times New Roman" w:cs="Times New Roman"/>
          <w:sz w:val="24"/>
          <w:szCs w:val="24"/>
        </w:rPr>
        <w:t>Systémovo pomenujte zlúčeninu:</w:t>
      </w:r>
      <w:r w:rsidRPr="008555D6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="00475A97">
        <w:rPr>
          <w:rFonts w:ascii="Times New Roman" w:hAnsi="Times New Roman" w:cs="Times New Roman"/>
          <w:sz w:val="24"/>
          <w:szCs w:val="24"/>
        </w:rPr>
        <w:t xml:space="preserve"> </w:t>
      </w:r>
      <w:r w:rsidRPr="008555D6">
        <w:rPr>
          <w:rFonts w:ascii="Times New Roman" w:hAnsi="Times New Roman" w:cs="Times New Roman"/>
          <w:sz w:val="24"/>
          <w:szCs w:val="24"/>
        </w:rPr>
        <w:t>CH</w:t>
      </w:r>
      <w:r w:rsidRPr="008555D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55D6">
        <w:rPr>
          <w:rFonts w:ascii="Times New Roman" w:hAnsi="Times New Roman" w:cs="Times New Roman"/>
          <w:sz w:val="24"/>
          <w:szCs w:val="24"/>
        </w:rPr>
        <w:t>–CH</w:t>
      </w:r>
      <w:r w:rsidRPr="008555D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55D6">
        <w:rPr>
          <w:rFonts w:ascii="Times New Roman" w:hAnsi="Times New Roman" w:cs="Times New Roman"/>
          <w:sz w:val="24"/>
          <w:szCs w:val="24"/>
        </w:rPr>
        <w:t>–CH</w:t>
      </w:r>
      <w:r w:rsidRPr="008555D6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1D1589" w:rsidRPr="00BB1ABF" w:rsidRDefault="001D1589" w:rsidP="006671D4">
      <w:pPr>
        <w:tabs>
          <w:tab w:val="left" w:pos="284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B1AB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475A97">
        <w:rPr>
          <w:rFonts w:ascii="Times New Roman" w:hAnsi="Times New Roman" w:cs="Times New Roman"/>
          <w:sz w:val="24"/>
          <w:szCs w:val="24"/>
        </w:rPr>
        <w:t xml:space="preserve"> </w:t>
      </w:r>
      <w:r w:rsidRPr="00BB1ABF">
        <w:rPr>
          <w:rFonts w:ascii="Times New Roman" w:hAnsi="Times New Roman" w:cs="Times New Roman"/>
          <w:sz w:val="24"/>
          <w:szCs w:val="24"/>
        </w:rPr>
        <w:t xml:space="preserve">   |  </w:t>
      </w:r>
    </w:p>
    <w:p w:rsidR="001D1589" w:rsidRPr="00BB1ABF" w:rsidRDefault="001D1589" w:rsidP="006671D4">
      <w:pPr>
        <w:tabs>
          <w:tab w:val="left" w:pos="284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B1ABF">
        <w:rPr>
          <w:rFonts w:ascii="Times New Roman" w:hAnsi="Times New Roman" w:cs="Times New Roman"/>
          <w:sz w:val="24"/>
          <w:szCs w:val="24"/>
        </w:rPr>
        <w:t xml:space="preserve">          CH</w:t>
      </w:r>
      <w:r w:rsidRPr="00BB1A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B1ABF">
        <w:rPr>
          <w:rFonts w:ascii="Times New Roman" w:hAnsi="Times New Roman" w:cs="Times New Roman"/>
          <w:sz w:val="24"/>
          <w:szCs w:val="24"/>
        </w:rPr>
        <w:t>–CH</w:t>
      </w:r>
      <w:r w:rsidRPr="00BB1A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B1ABF">
        <w:rPr>
          <w:rFonts w:ascii="Times New Roman" w:hAnsi="Times New Roman" w:cs="Times New Roman"/>
          <w:sz w:val="24"/>
          <w:szCs w:val="24"/>
        </w:rPr>
        <w:t>–C–CH</w:t>
      </w:r>
      <w:r w:rsidRPr="00BB1A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B1ABF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BB1ABF">
        <w:rPr>
          <w:rFonts w:ascii="Times New Roman" w:hAnsi="Times New Roman" w:cs="Times New Roman"/>
          <w:sz w:val="24"/>
          <w:szCs w:val="24"/>
        </w:rPr>
        <w:t xml:space="preserve">                   |</w:t>
      </w:r>
    </w:p>
    <w:p w:rsidR="008555D6" w:rsidRDefault="001D1589" w:rsidP="006671D4">
      <w:pPr>
        <w:tabs>
          <w:tab w:val="left" w:pos="284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  <w:vertAlign w:val="subscript"/>
        </w:rPr>
      </w:pPr>
      <w:r w:rsidRPr="00BB1AB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75A97">
        <w:rPr>
          <w:rFonts w:ascii="Times New Roman" w:hAnsi="Times New Roman" w:cs="Times New Roman"/>
          <w:sz w:val="24"/>
          <w:szCs w:val="24"/>
        </w:rPr>
        <w:t xml:space="preserve"> </w:t>
      </w:r>
      <w:r w:rsidRPr="00BB1ABF">
        <w:rPr>
          <w:rFonts w:ascii="Times New Roman" w:hAnsi="Times New Roman" w:cs="Times New Roman"/>
          <w:sz w:val="24"/>
          <w:szCs w:val="24"/>
        </w:rPr>
        <w:t xml:space="preserve"> </w:t>
      </w:r>
      <w:r w:rsidR="00475A97" w:rsidRPr="008555D6">
        <w:rPr>
          <w:rFonts w:ascii="Times New Roman" w:hAnsi="Times New Roman" w:cs="Times New Roman"/>
          <w:sz w:val="24"/>
          <w:szCs w:val="24"/>
        </w:rPr>
        <w:t>CH</w:t>
      </w:r>
      <w:r w:rsidR="00475A97" w:rsidRPr="008555D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75A97" w:rsidRPr="008555D6">
        <w:rPr>
          <w:rFonts w:ascii="Times New Roman" w:hAnsi="Times New Roman" w:cs="Times New Roman"/>
          <w:sz w:val="24"/>
          <w:szCs w:val="24"/>
        </w:rPr>
        <w:t>–</w:t>
      </w:r>
      <w:r w:rsidRPr="00BB1ABF">
        <w:rPr>
          <w:rFonts w:ascii="Times New Roman" w:hAnsi="Times New Roman" w:cs="Times New Roman"/>
          <w:sz w:val="24"/>
          <w:szCs w:val="24"/>
        </w:rPr>
        <w:t>CH</w:t>
      </w:r>
      <w:r w:rsidRPr="00BB1ABF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8555D6" w:rsidRDefault="008555D6" w:rsidP="006671D4">
      <w:pPr>
        <w:tabs>
          <w:tab w:val="left" w:pos="284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8555D6" w:rsidRDefault="001D1589" w:rsidP="006671D4">
      <w:pPr>
        <w:pStyle w:val="Odsekzoznamu"/>
        <w:numPr>
          <w:ilvl w:val="0"/>
          <w:numId w:val="1"/>
        </w:numPr>
        <w:tabs>
          <w:tab w:val="left" w:pos="284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8555D6">
        <w:rPr>
          <w:rFonts w:ascii="Times New Roman" w:hAnsi="Times New Roman" w:cs="Times New Roman"/>
          <w:sz w:val="24"/>
          <w:szCs w:val="24"/>
        </w:rPr>
        <w:t>Na</w:t>
      </w:r>
      <w:r w:rsidR="00475A97">
        <w:rPr>
          <w:rFonts w:ascii="Times New Roman" w:hAnsi="Times New Roman" w:cs="Times New Roman"/>
          <w:sz w:val="24"/>
          <w:szCs w:val="24"/>
        </w:rPr>
        <w:t xml:space="preserve">píšte vzorec produktu reakcie: </w:t>
      </w:r>
      <w:r w:rsidRPr="008555D6">
        <w:rPr>
          <w:rFonts w:ascii="Times New Roman" w:hAnsi="Times New Roman" w:cs="Times New Roman"/>
          <w:sz w:val="24"/>
          <w:szCs w:val="24"/>
        </w:rPr>
        <w:t xml:space="preserve">  </w:t>
      </w:r>
      <w:r w:rsidRPr="008555D6">
        <w:rPr>
          <w:rFonts w:ascii="Times New Roman" w:hAnsi="Times New Roman" w:cs="Times New Roman"/>
          <w:sz w:val="24"/>
          <w:szCs w:val="24"/>
          <w:lang w:eastAsia="sk-SK"/>
        </w:rPr>
        <w:t>CH</w:t>
      </w:r>
      <w:r w:rsidRPr="008555D6">
        <w:rPr>
          <w:rFonts w:ascii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8555D6">
        <w:rPr>
          <w:rFonts w:ascii="Times New Roman" w:hAnsi="Times New Roman" w:cs="Times New Roman"/>
          <w:sz w:val="24"/>
          <w:szCs w:val="24"/>
          <w:lang w:eastAsia="sk-SK"/>
        </w:rPr>
        <w:t>=CH</w:t>
      </w:r>
      <w:r w:rsidRPr="008555D6">
        <w:rPr>
          <w:rFonts w:ascii="Times New Roman" w:hAnsi="Times New Roman" w:cs="Times New Roman"/>
          <w:sz w:val="24"/>
          <w:szCs w:val="24"/>
        </w:rPr>
        <w:t>–</w:t>
      </w:r>
      <w:r w:rsidRPr="008555D6">
        <w:rPr>
          <w:rFonts w:ascii="Times New Roman" w:hAnsi="Times New Roman" w:cs="Times New Roman"/>
          <w:sz w:val="24"/>
          <w:szCs w:val="24"/>
          <w:lang w:eastAsia="sk-SK"/>
        </w:rPr>
        <w:t>CH</w:t>
      </w:r>
      <w:r w:rsidRPr="008555D6">
        <w:rPr>
          <w:rFonts w:ascii="Times New Roman" w:hAnsi="Times New Roman" w:cs="Times New Roman"/>
          <w:sz w:val="24"/>
          <w:szCs w:val="24"/>
          <w:vertAlign w:val="subscript"/>
          <w:lang w:eastAsia="sk-SK"/>
        </w:rPr>
        <w:t>3</w:t>
      </w:r>
      <w:r w:rsidR="008555D6">
        <w:rPr>
          <w:rFonts w:ascii="Times New Roman" w:hAnsi="Times New Roman" w:cs="Times New Roman"/>
          <w:sz w:val="24"/>
          <w:szCs w:val="24"/>
          <w:lang w:eastAsia="sk-SK"/>
        </w:rPr>
        <w:t xml:space="preserve">   +   HBr</w:t>
      </w:r>
      <w:r w:rsidRPr="008555D6">
        <w:rPr>
          <w:rFonts w:ascii="Times New Roman" w:hAnsi="Times New Roman" w:cs="Times New Roman"/>
          <w:sz w:val="24"/>
          <w:szCs w:val="24"/>
          <w:lang w:eastAsia="sk-SK"/>
        </w:rPr>
        <w:t xml:space="preserve">  →</w:t>
      </w:r>
      <w:r w:rsidR="00475A97">
        <w:rPr>
          <w:rFonts w:ascii="Times New Roman" w:hAnsi="Times New Roman" w:cs="Times New Roman"/>
          <w:sz w:val="24"/>
          <w:szCs w:val="24"/>
          <w:lang w:eastAsia="sk-SK"/>
        </w:rPr>
        <w:br/>
      </w:r>
      <w:r w:rsidR="00660926">
        <w:rPr>
          <w:rFonts w:ascii="Times New Roman" w:hAnsi="Times New Roman" w:cs="Times New Roman"/>
          <w:sz w:val="24"/>
          <w:szCs w:val="24"/>
          <w:lang w:eastAsia="sk-SK"/>
        </w:rPr>
        <w:br/>
      </w:r>
    </w:p>
    <w:sdt>
      <w:sdtPr>
        <w:rPr>
          <w:rFonts w:ascii="Times New Roman" w:hAnsi="Times New Roman" w:cs="Times New Roman"/>
          <w:sz w:val="24"/>
          <w:szCs w:val="24"/>
        </w:rPr>
        <w:id w:val="13516880"/>
        <w:lock w:val="contentLocked"/>
        <w:placeholder>
          <w:docPart w:val="DefaultPlaceholder_22675703"/>
        </w:placeholder>
        <w:group/>
      </w:sdtPr>
      <w:sdtEndPr/>
      <w:sdtContent>
        <w:p w:rsidR="008555D6" w:rsidRDefault="001D1589" w:rsidP="00A01057">
          <w:pPr>
            <w:pStyle w:val="Odsekzoznamu"/>
            <w:numPr>
              <w:ilvl w:val="0"/>
              <w:numId w:val="1"/>
            </w:numPr>
            <w:spacing w:after="0" w:line="240" w:lineRule="auto"/>
            <w:ind w:left="426" w:hanging="426"/>
            <w:rPr>
              <w:rFonts w:ascii="Times New Roman" w:hAnsi="Times New Roman" w:cs="Times New Roman"/>
              <w:sz w:val="24"/>
              <w:szCs w:val="24"/>
            </w:rPr>
          </w:pPr>
          <w:r w:rsidRPr="008555D6">
            <w:rPr>
              <w:rFonts w:ascii="Times New Roman" w:hAnsi="Times New Roman" w:cs="Times New Roman"/>
              <w:sz w:val="24"/>
              <w:szCs w:val="24"/>
            </w:rPr>
            <w:t xml:space="preserve">Označte sekundárny amín: </w:t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br/>
            <w:t>a)  CH</w:t>
          </w:r>
          <w:r w:rsidR="00475A97">
            <w:rPr>
              <w:rFonts w:ascii="Times New Roman" w:hAnsi="Times New Roman" w:cs="Times New Roman"/>
              <w:sz w:val="24"/>
              <w:szCs w:val="24"/>
              <w:vertAlign w:val="subscript"/>
            </w:rPr>
            <w:t>2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 xml:space="preserve"> </w:t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>–(CH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>2</w:t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>4</w:t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>–CH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 xml:space="preserve">2 </w:t>
          </w:r>
          <w:r w:rsidR="00475A97">
            <w:rPr>
              <w:rFonts w:ascii="Times New Roman" w:hAnsi="Times New Roman" w:cs="Times New Roman"/>
              <w:sz w:val="24"/>
              <w:szCs w:val="24"/>
              <w:vertAlign w:val="subscript"/>
            </w:rPr>
            <w:br/>
          </w:r>
          <w:r w:rsidR="00475A97"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475A97" w:rsidRPr="008555D6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="00475A97" w:rsidRPr="00BB1ABF">
            <w:rPr>
              <w:rFonts w:ascii="Times New Roman" w:hAnsi="Times New Roman" w:cs="Times New Roman"/>
              <w:sz w:val="24"/>
              <w:szCs w:val="24"/>
            </w:rPr>
            <w:sym w:font="Symbol" w:char="F07C"/>
          </w:r>
          <w:r w:rsidR="00475A97">
            <w:rPr>
              <w:rFonts w:ascii="Times New Roman" w:hAnsi="Times New Roman" w:cs="Times New Roman"/>
              <w:sz w:val="24"/>
              <w:szCs w:val="24"/>
            </w:rPr>
            <w:t xml:space="preserve">                    </w:t>
          </w:r>
          <w:r w:rsidR="00475A97" w:rsidRPr="008555D6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="00475A97" w:rsidRPr="00BB1ABF">
            <w:rPr>
              <w:rFonts w:ascii="Times New Roman" w:hAnsi="Times New Roman" w:cs="Times New Roman"/>
              <w:sz w:val="24"/>
              <w:szCs w:val="24"/>
            </w:rPr>
            <w:sym w:font="Symbol" w:char="F07C"/>
          </w:r>
          <w:r w:rsidR="00475A97" w:rsidRPr="008555D6">
            <w:rPr>
              <w:rFonts w:ascii="Times New Roman" w:hAnsi="Times New Roman" w:cs="Times New Roman"/>
              <w:sz w:val="24"/>
              <w:szCs w:val="24"/>
            </w:rPr>
            <w:br/>
          </w:r>
          <w:r w:rsidR="00475A97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="00475A97" w:rsidRPr="008555D6">
            <w:rPr>
              <w:rFonts w:ascii="Times New Roman" w:hAnsi="Times New Roman" w:cs="Times New Roman"/>
              <w:sz w:val="24"/>
              <w:szCs w:val="24"/>
            </w:rPr>
            <w:t>NH</w:t>
          </w:r>
          <w:r w:rsidR="00475A97"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>2</w:t>
          </w:r>
          <w:r w:rsidR="00475A97" w:rsidRPr="00475A9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75A97">
            <w:rPr>
              <w:rFonts w:ascii="Times New Roman" w:hAnsi="Times New Roman" w:cs="Times New Roman"/>
              <w:sz w:val="24"/>
              <w:szCs w:val="24"/>
            </w:rPr>
            <w:t xml:space="preserve">               </w:t>
          </w:r>
          <w:r w:rsidR="00475A97" w:rsidRPr="008555D6">
            <w:rPr>
              <w:rFonts w:ascii="Times New Roman" w:hAnsi="Times New Roman" w:cs="Times New Roman"/>
              <w:sz w:val="24"/>
              <w:szCs w:val="24"/>
            </w:rPr>
            <w:t>NH</w:t>
          </w:r>
          <w:r w:rsidR="00475A97"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>2</w:t>
          </w:r>
          <w:r w:rsidR="00475A97">
            <w:rPr>
              <w:rFonts w:ascii="Times New Roman" w:hAnsi="Times New Roman" w:cs="Times New Roman"/>
              <w:sz w:val="24"/>
              <w:szCs w:val="24"/>
              <w:vertAlign w:val="subscript"/>
            </w:rPr>
            <w:br/>
          </w:r>
          <w:r w:rsidR="00475A97">
            <w:rPr>
              <w:rFonts w:ascii="Times New Roman" w:hAnsi="Times New Roman" w:cs="Times New Roman"/>
              <w:sz w:val="24"/>
              <w:szCs w:val="24"/>
              <w:vertAlign w:val="subscript"/>
            </w:rPr>
            <w:br/>
          </w:r>
          <w:r w:rsidR="008555D6" w:rsidRPr="008555D6">
            <w:rPr>
              <w:rFonts w:ascii="Times New Roman" w:hAnsi="Times New Roman" w:cs="Times New Roman"/>
              <w:sz w:val="24"/>
              <w:szCs w:val="24"/>
            </w:rPr>
            <w:t>b</w:t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>)  CH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>3</w:t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>–CH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>2</w:t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>–NH–(CH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>2</w:t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 xml:space="preserve">4 </w:t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>–CH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>3</w:t>
          </w:r>
          <w:r w:rsidR="008555D6"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br/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>c)  CH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>3</w:t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>–CH–NH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>2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br/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 xml:space="preserve">          </w:t>
          </w:r>
          <w:r w:rsidR="00475A97"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75A97" w:rsidRPr="00BB1ABF">
            <w:rPr>
              <w:rFonts w:ascii="Times New Roman" w:hAnsi="Times New Roman" w:cs="Times New Roman"/>
              <w:sz w:val="24"/>
              <w:szCs w:val="24"/>
            </w:rPr>
            <w:sym w:font="Symbol" w:char="F07C"/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="00475A97">
            <w:rPr>
              <w:rFonts w:ascii="Times New Roman" w:hAnsi="Times New Roman" w:cs="Times New Roman"/>
              <w:sz w:val="24"/>
              <w:szCs w:val="24"/>
            </w:rPr>
            <w:br/>
            <w:t xml:space="preserve">             </w:t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 xml:space="preserve"> CH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>3</w:t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br/>
            <w:t>d)  CH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>3</w:t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>–CH–N–CH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>3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br/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 xml:space="preserve">                     </w:t>
          </w:r>
          <w:r w:rsidR="00475A9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B1ABF">
            <w:rPr>
              <w:rFonts w:ascii="Times New Roman" w:hAnsi="Times New Roman" w:cs="Times New Roman"/>
              <w:sz w:val="24"/>
              <w:szCs w:val="24"/>
            </w:rPr>
            <w:sym w:font="Symbol" w:char="F07C"/>
          </w:r>
          <w:r w:rsidRPr="008555D6">
            <w:rPr>
              <w:rFonts w:ascii="Times New Roman" w:hAnsi="Times New Roman" w:cs="Times New Roman"/>
              <w:sz w:val="24"/>
              <w:szCs w:val="24"/>
            </w:rPr>
            <w:br/>
            <w:t xml:space="preserve">                      CH</w:t>
          </w:r>
          <w:r w:rsidRPr="008555D6">
            <w:rPr>
              <w:rFonts w:ascii="Times New Roman" w:hAnsi="Times New Roman" w:cs="Times New Roman"/>
              <w:sz w:val="24"/>
              <w:szCs w:val="24"/>
              <w:vertAlign w:val="subscript"/>
            </w:rPr>
            <w:t>3</w:t>
          </w:r>
          <w:r w:rsidR="00660926">
            <w:rPr>
              <w:rFonts w:ascii="Times New Roman" w:hAnsi="Times New Roman" w:cs="Times New Roman"/>
              <w:sz w:val="24"/>
              <w:szCs w:val="24"/>
              <w:vertAlign w:val="subscript"/>
            </w:rPr>
            <w:br/>
          </w:r>
        </w:p>
      </w:sdtContent>
    </w:sdt>
    <w:p w:rsidR="00475A97" w:rsidRPr="008555D6" w:rsidRDefault="00475A97" w:rsidP="00CE4D7D">
      <w:pPr>
        <w:pStyle w:val="Odsekzoznamu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555D6">
        <w:rPr>
          <w:rFonts w:ascii="Times New Roman" w:hAnsi="Times New Roman" w:cs="Times New Roman"/>
          <w:sz w:val="24"/>
          <w:szCs w:val="24"/>
        </w:rPr>
        <w:t>Napíšte vzorec  poloacetálu, ktorý vzniká reakciou:</w:t>
      </w:r>
      <w:r w:rsidR="00CE4D7D">
        <w:rPr>
          <w:rFonts w:ascii="Times New Roman" w:hAnsi="Times New Roman" w:cs="Times New Roman"/>
          <w:sz w:val="24"/>
          <w:szCs w:val="24"/>
        </w:rPr>
        <w:br/>
      </w:r>
      <w:r w:rsidR="00CE4D7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</w:t>
      </w:r>
      <w:r w:rsidR="00CE4D7D" w:rsidRPr="00CE4D7D">
        <w:rPr>
          <w:rFonts w:ascii="Times New Roman" w:hAnsi="Times New Roman" w:cs="Times New Roman"/>
          <w:sz w:val="24"/>
          <w:szCs w:val="24"/>
        </w:rPr>
        <w:t xml:space="preserve"> </w:t>
      </w:r>
      <w:r w:rsidR="00CE4D7D" w:rsidRPr="00CE4D7D">
        <w:rPr>
          <w:rFonts w:ascii="Times New Roman" w:hAnsi="Times New Roman" w:cs="Times New Roman"/>
          <w:sz w:val="20"/>
          <w:szCs w:val="20"/>
        </w:rPr>
        <w:t>H</w:t>
      </w:r>
      <w:r w:rsidR="00CE4D7D" w:rsidRPr="00CE4D7D">
        <w:rPr>
          <w:rFonts w:ascii="Times New Roman" w:hAnsi="Times New Roman" w:cs="Times New Roman"/>
          <w:sz w:val="20"/>
          <w:szCs w:val="20"/>
          <w:vertAlign w:val="superscript"/>
        </w:rPr>
        <w:t>+</w:t>
      </w:r>
    </w:p>
    <w:p w:rsidR="00475A97" w:rsidRDefault="00FA19ED" w:rsidP="00CE4D7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80645</wp:posOffset>
                </wp:positionV>
                <wp:extent cx="609600" cy="0"/>
                <wp:effectExtent l="9525" t="59055" r="19050" b="5524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C2C1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24.15pt;margin-top:6.35pt;width:4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475A97">
        <w:rPr>
          <w:rFonts w:ascii="Times New Roman" w:hAnsi="Times New Roman" w:cs="Times New Roman"/>
          <w:sz w:val="24"/>
          <w:szCs w:val="24"/>
        </w:rPr>
        <w:t xml:space="preserve">        </w:t>
      </w:r>
      <w:r w:rsidR="00475A97" w:rsidRPr="00475A97">
        <w:rPr>
          <w:rFonts w:ascii="Times New Roman" w:hAnsi="Times New Roman" w:cs="Times New Roman"/>
          <w:sz w:val="24"/>
          <w:szCs w:val="24"/>
        </w:rPr>
        <w:t xml:space="preserve">  CH</w:t>
      </w:r>
      <w:r w:rsidR="00475A97" w:rsidRPr="00475A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75A97" w:rsidRPr="00475A97">
        <w:rPr>
          <w:rFonts w:ascii="Times New Roman" w:hAnsi="Times New Roman" w:cs="Times New Roman"/>
          <w:sz w:val="24"/>
          <w:szCs w:val="24"/>
        </w:rPr>
        <w:t>–CH</w:t>
      </w:r>
      <w:r w:rsidR="00475A97" w:rsidRPr="00475A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75A97" w:rsidRPr="00475A97">
        <w:rPr>
          <w:rFonts w:ascii="Times New Roman" w:hAnsi="Times New Roman" w:cs="Times New Roman"/>
          <w:sz w:val="24"/>
          <w:szCs w:val="24"/>
        </w:rPr>
        <w:t>–CH</w:t>
      </w:r>
      <w:r w:rsidR="00475A97" w:rsidRPr="00475A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75A97" w:rsidRPr="00475A97">
        <w:rPr>
          <w:rFonts w:ascii="Times New Roman" w:hAnsi="Times New Roman" w:cs="Times New Roman"/>
          <w:sz w:val="24"/>
          <w:szCs w:val="24"/>
        </w:rPr>
        <w:t>–CHO  + CH</w:t>
      </w:r>
      <w:r w:rsidR="00475A97" w:rsidRPr="00475A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75A97" w:rsidRPr="00475A97">
        <w:rPr>
          <w:rFonts w:ascii="Times New Roman" w:hAnsi="Times New Roman" w:cs="Times New Roman"/>
          <w:sz w:val="24"/>
          <w:szCs w:val="24"/>
        </w:rPr>
        <w:t>–CH</w:t>
      </w:r>
      <w:r w:rsidR="00475A97" w:rsidRPr="00475A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75A97" w:rsidRPr="00475A97">
        <w:rPr>
          <w:rFonts w:ascii="Times New Roman" w:hAnsi="Times New Roman" w:cs="Times New Roman"/>
          <w:sz w:val="24"/>
          <w:szCs w:val="24"/>
        </w:rPr>
        <w:t>–OH</w:t>
      </w:r>
      <w:r w:rsidR="00A21F0C">
        <w:rPr>
          <w:rFonts w:ascii="Times New Roman" w:hAnsi="Times New Roman" w:cs="Times New Roman"/>
          <w:sz w:val="24"/>
          <w:szCs w:val="24"/>
        </w:rPr>
        <w:t xml:space="preserve"> </w:t>
      </w:r>
      <w:r w:rsidR="00475A97">
        <w:rPr>
          <w:rFonts w:ascii="Times New Roman" w:hAnsi="Times New Roman" w:cs="Times New Roman"/>
          <w:sz w:val="24"/>
          <w:szCs w:val="24"/>
        </w:rPr>
        <w:br/>
      </w:r>
      <w:r w:rsidR="00475A97" w:rsidRPr="00475A9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1589" w:rsidRPr="00475A97" w:rsidRDefault="001D1589" w:rsidP="00A01057">
      <w:pPr>
        <w:pStyle w:val="Odsekzoznamu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75A97">
        <w:rPr>
          <w:rFonts w:ascii="Times New Roman" w:hAnsi="Times New Roman" w:cs="Times New Roman"/>
          <w:sz w:val="24"/>
          <w:szCs w:val="24"/>
        </w:rPr>
        <w:t>Pomenujte uvedenú zlúčeninu triviálne:</w:t>
      </w:r>
      <w:r w:rsidR="00B36363">
        <w:rPr>
          <w:rFonts w:ascii="Times New Roman" w:hAnsi="Times New Roman" w:cs="Times New Roman"/>
          <w:sz w:val="24"/>
          <w:szCs w:val="24"/>
        </w:rPr>
        <w:br/>
      </w:r>
    </w:p>
    <w:p w:rsidR="008555D6" w:rsidRDefault="001D1589" w:rsidP="00475A97">
      <w:pPr>
        <w:tabs>
          <w:tab w:val="left" w:pos="284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B1ABF">
        <w:rPr>
          <w:rFonts w:ascii="Times New Roman" w:hAnsi="Times New Roman" w:cs="Times New Roman"/>
          <w:sz w:val="24"/>
          <w:szCs w:val="24"/>
        </w:rPr>
        <w:t xml:space="preserve">                 CH</w:t>
      </w:r>
      <w:r w:rsidRPr="00BB1A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B1ABF">
        <w:rPr>
          <w:rFonts w:ascii="Times New Roman" w:hAnsi="Times New Roman" w:cs="Times New Roman"/>
          <w:sz w:val="24"/>
          <w:szCs w:val="24"/>
        </w:rPr>
        <w:t>–C–CH</w:t>
      </w:r>
      <w:r w:rsidRPr="00BB1A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B1ABF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BB1AB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B1ABF">
        <w:rPr>
          <w:rFonts w:ascii="Times New Roman" w:hAnsi="Times New Roman" w:cs="Times New Roman"/>
          <w:sz w:val="24"/>
          <w:szCs w:val="24"/>
        </w:rPr>
        <w:sym w:font="Symbol" w:char="F07C"/>
      </w:r>
      <w:r w:rsidRPr="00BB1ABF">
        <w:rPr>
          <w:rFonts w:ascii="Times New Roman" w:hAnsi="Times New Roman" w:cs="Times New Roman"/>
          <w:sz w:val="24"/>
          <w:szCs w:val="24"/>
        </w:rPr>
        <w:sym w:font="Symbol" w:char="F07C"/>
      </w:r>
      <w:r w:rsidRPr="00BB1AB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BB1ABF">
        <w:rPr>
          <w:rFonts w:ascii="Times New Roman" w:hAnsi="Times New Roman" w:cs="Times New Roman"/>
          <w:sz w:val="24"/>
          <w:szCs w:val="24"/>
        </w:rPr>
        <w:br/>
        <w:t xml:space="preserve">                O</w:t>
      </w:r>
    </w:p>
    <w:p w:rsidR="008555D6" w:rsidRDefault="008555D6" w:rsidP="00475A97">
      <w:pPr>
        <w:tabs>
          <w:tab w:val="left" w:pos="284"/>
        </w:tabs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A21F0C" w:rsidRPr="00A01057" w:rsidRDefault="00A21F0C" w:rsidP="00A21F0C">
      <w:pPr>
        <w:pStyle w:val="Odsekzoznamu"/>
        <w:numPr>
          <w:ilvl w:val="0"/>
          <w:numId w:val="1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01057">
        <w:rPr>
          <w:rFonts w:ascii="Times New Roman" w:eastAsiaTheme="minorEastAsia" w:hAnsi="Times New Roman" w:cs="Times New Roman"/>
          <w:sz w:val="24"/>
          <w:szCs w:val="24"/>
        </w:rPr>
        <w:t>Napíšte vzorec najjednoduchšieho konjugovaného alkadiénu.</w:t>
      </w:r>
      <w:r w:rsidR="00B36363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8555D6" w:rsidRDefault="001D1589" w:rsidP="00A01057">
      <w:pPr>
        <w:pStyle w:val="Odsekzoznamu"/>
        <w:numPr>
          <w:ilvl w:val="0"/>
          <w:numId w:val="1"/>
        </w:numPr>
        <w:tabs>
          <w:tab w:val="left" w:pos="426"/>
        </w:tabs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555D6">
        <w:rPr>
          <w:rFonts w:ascii="Times New Roman" w:hAnsi="Times New Roman" w:cs="Times New Roman"/>
          <w:sz w:val="24"/>
          <w:szCs w:val="24"/>
        </w:rPr>
        <w:t>Označte aldehyd:</w:t>
      </w:r>
      <w:r w:rsidR="008555D6">
        <w:rPr>
          <w:rFonts w:ascii="Times New Roman" w:hAnsi="Times New Roman" w:cs="Times New Roman"/>
          <w:sz w:val="24"/>
          <w:szCs w:val="24"/>
        </w:rPr>
        <w:br/>
      </w:r>
      <w:r w:rsidRPr="008555D6">
        <w:rPr>
          <w:rFonts w:ascii="Times New Roman" w:hAnsi="Times New Roman" w:cs="Times New Roman"/>
          <w:sz w:val="24"/>
          <w:szCs w:val="24"/>
        </w:rPr>
        <w:t>a) CH</w:t>
      </w:r>
      <w:r w:rsidRPr="008555D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555D6">
        <w:rPr>
          <w:rFonts w:ascii="Times New Roman" w:hAnsi="Times New Roman" w:cs="Times New Roman"/>
          <w:sz w:val="24"/>
          <w:szCs w:val="24"/>
        </w:rPr>
        <w:t>–CO–CH</w:t>
      </w:r>
      <w:r w:rsidRPr="008555D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555D6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8555D6">
        <w:rPr>
          <w:rFonts w:ascii="Times New Roman" w:hAnsi="Times New Roman" w:cs="Times New Roman"/>
          <w:sz w:val="24"/>
          <w:szCs w:val="24"/>
        </w:rPr>
        <w:t>b) CH</w:t>
      </w:r>
      <w:r w:rsidRPr="008555D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555D6">
        <w:rPr>
          <w:rFonts w:ascii="Times New Roman" w:hAnsi="Times New Roman" w:cs="Times New Roman"/>
          <w:sz w:val="24"/>
          <w:szCs w:val="24"/>
        </w:rPr>
        <w:t>–CH</w:t>
      </w:r>
      <w:r w:rsidRPr="008555D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55D6">
        <w:rPr>
          <w:rFonts w:ascii="Times New Roman" w:hAnsi="Times New Roman" w:cs="Times New Roman"/>
          <w:sz w:val="24"/>
          <w:szCs w:val="24"/>
        </w:rPr>
        <w:t>–COOH</w:t>
      </w:r>
      <w:r w:rsidRPr="008555D6">
        <w:rPr>
          <w:rFonts w:ascii="Times New Roman" w:hAnsi="Times New Roman" w:cs="Times New Roman"/>
          <w:sz w:val="24"/>
          <w:szCs w:val="24"/>
        </w:rPr>
        <w:br/>
        <w:t>c) CH</w:t>
      </w:r>
      <w:r w:rsidRPr="008555D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555D6">
        <w:rPr>
          <w:rFonts w:ascii="Times New Roman" w:hAnsi="Times New Roman" w:cs="Times New Roman"/>
          <w:sz w:val="24"/>
          <w:szCs w:val="24"/>
        </w:rPr>
        <w:t>–COO–CH</w:t>
      </w:r>
      <w:r w:rsidRPr="008555D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555D6">
        <w:rPr>
          <w:rFonts w:ascii="Times New Roman" w:hAnsi="Times New Roman" w:cs="Times New Roman"/>
          <w:sz w:val="24"/>
          <w:szCs w:val="24"/>
        </w:rPr>
        <w:t xml:space="preserve"> </w:t>
      </w:r>
      <w:r w:rsidR="008555D6">
        <w:rPr>
          <w:rFonts w:ascii="Times New Roman" w:hAnsi="Times New Roman" w:cs="Times New Roman"/>
          <w:sz w:val="24"/>
          <w:szCs w:val="24"/>
        </w:rPr>
        <w:br/>
      </w:r>
      <w:r w:rsidRPr="008555D6">
        <w:rPr>
          <w:rFonts w:ascii="Times New Roman" w:hAnsi="Times New Roman" w:cs="Times New Roman"/>
          <w:sz w:val="24"/>
          <w:szCs w:val="24"/>
        </w:rPr>
        <w:t>d) CH</w:t>
      </w:r>
      <w:r w:rsidRPr="008555D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555D6">
        <w:rPr>
          <w:rFonts w:ascii="Times New Roman" w:hAnsi="Times New Roman" w:cs="Times New Roman"/>
          <w:sz w:val="24"/>
          <w:szCs w:val="24"/>
        </w:rPr>
        <w:t>–CO</w:t>
      </w:r>
      <w:r w:rsidR="00A01057" w:rsidRPr="008555D6">
        <w:rPr>
          <w:rFonts w:ascii="Times New Roman" w:hAnsi="Times New Roman" w:cs="Times New Roman"/>
          <w:sz w:val="24"/>
          <w:szCs w:val="24"/>
        </w:rPr>
        <w:t>H</w:t>
      </w:r>
      <w:r w:rsidR="00660926">
        <w:rPr>
          <w:rFonts w:ascii="Times New Roman" w:hAnsi="Times New Roman" w:cs="Times New Roman"/>
          <w:sz w:val="24"/>
          <w:szCs w:val="24"/>
        </w:rPr>
        <w:br/>
      </w:r>
    </w:p>
    <w:p w:rsidR="00A21F0C" w:rsidRPr="00A01057" w:rsidRDefault="00A21F0C" w:rsidP="00A21F0C">
      <w:pPr>
        <w:pStyle w:val="Odsekzoznamu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01057">
        <w:rPr>
          <w:rFonts w:ascii="Times New Roman" w:eastAsiaTheme="minorEastAsia" w:hAnsi="Times New Roman" w:cs="Times New Roman"/>
          <w:sz w:val="24"/>
          <w:szCs w:val="24"/>
        </w:rPr>
        <w:t>Systémovo a triviálne pomenujte zlúčeninu: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A01057">
        <w:rPr>
          <w:rFonts w:ascii="Times New Roman" w:hAnsi="Times New Roman" w:cs="Times New Roman"/>
          <w:sz w:val="24"/>
          <w:szCs w:val="24"/>
        </w:rPr>
        <w:t xml:space="preserve">         NH</w:t>
      </w:r>
      <w:r w:rsidRPr="00A01057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A01057">
        <w:rPr>
          <w:rFonts w:ascii="Times New Roman" w:hAnsi="Times New Roman" w:cs="Times New Roman"/>
          <w:sz w:val="24"/>
          <w:szCs w:val="24"/>
        </w:rPr>
        <w:t>– CH</w:t>
      </w:r>
      <w:r w:rsidRPr="00A01057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A01057">
        <w:rPr>
          <w:rFonts w:ascii="Times New Roman" w:hAnsi="Times New Roman" w:cs="Times New Roman"/>
          <w:sz w:val="24"/>
          <w:szCs w:val="24"/>
        </w:rPr>
        <w:t>– CH</w:t>
      </w:r>
      <w:r w:rsidRPr="00A01057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A01057">
        <w:rPr>
          <w:rFonts w:ascii="Times New Roman" w:hAnsi="Times New Roman" w:cs="Times New Roman"/>
          <w:sz w:val="24"/>
          <w:szCs w:val="24"/>
        </w:rPr>
        <w:t>– OH</w:t>
      </w:r>
      <w:r w:rsidR="00B36363">
        <w:rPr>
          <w:rFonts w:ascii="Times New Roman" w:hAnsi="Times New Roman" w:cs="Times New Roman"/>
          <w:sz w:val="24"/>
          <w:szCs w:val="24"/>
        </w:rPr>
        <w:br/>
      </w:r>
      <w:r w:rsidRPr="00A01057">
        <w:rPr>
          <w:rFonts w:ascii="Times New Roman" w:hAnsi="Times New Roman" w:cs="Times New Roman"/>
          <w:sz w:val="24"/>
          <w:szCs w:val="24"/>
        </w:rPr>
        <w:br/>
      </w:r>
    </w:p>
    <w:p w:rsidR="001D1589" w:rsidRPr="008555D6" w:rsidRDefault="001D1589" w:rsidP="00A01057">
      <w:pPr>
        <w:pStyle w:val="Odsekzoznamu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555D6">
        <w:rPr>
          <w:rFonts w:ascii="Times New Roman" w:hAnsi="Times New Roman" w:cs="Times New Roman"/>
          <w:sz w:val="24"/>
          <w:szCs w:val="24"/>
        </w:rPr>
        <w:t>Doplňte druhú stranu rovnice :</w:t>
      </w:r>
      <w:r w:rsidRPr="008555D6">
        <w:rPr>
          <w:rFonts w:ascii="Times New Roman" w:hAnsi="Times New Roman" w:cs="Times New Roman"/>
          <w:sz w:val="24"/>
          <w:szCs w:val="24"/>
        </w:rPr>
        <w:br/>
      </w:r>
      <w:r w:rsidRPr="008555D6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redukčné činidlo</w:t>
      </w:r>
    </w:p>
    <w:p w:rsidR="008555D6" w:rsidRDefault="00FA19ED" w:rsidP="00A01057">
      <w:pPr>
        <w:tabs>
          <w:tab w:val="left" w:pos="284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77470</wp:posOffset>
                </wp:positionV>
                <wp:extent cx="1162050" cy="0"/>
                <wp:effectExtent l="5715" t="53975" r="22860" b="6032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E507A" id="AutoShape 4" o:spid="_x0000_s1026" type="#_x0000_t32" style="position:absolute;margin-left:139.1pt;margin-top:6.1pt;width:91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">
                <v:stroke endarrow="block"/>
              </v:shape>
            </w:pict>
          </mc:Fallback>
        </mc:AlternateContent>
      </w:r>
      <w:r w:rsidR="001D1589" w:rsidRPr="00BB1ABF">
        <w:rPr>
          <w:rFonts w:ascii="Times New Roman" w:hAnsi="Times New Roman" w:cs="Times New Roman"/>
          <w:sz w:val="24"/>
          <w:szCs w:val="24"/>
        </w:rPr>
        <w:t xml:space="preserve">    </w:t>
      </w:r>
      <w:r w:rsidR="00A01057">
        <w:rPr>
          <w:rFonts w:ascii="Times New Roman" w:hAnsi="Times New Roman" w:cs="Times New Roman"/>
          <w:sz w:val="24"/>
          <w:szCs w:val="24"/>
        </w:rPr>
        <w:t xml:space="preserve">        </w:t>
      </w:r>
      <w:r w:rsidR="001D1589" w:rsidRPr="00BB1ABF">
        <w:rPr>
          <w:rFonts w:ascii="Times New Roman" w:hAnsi="Times New Roman" w:cs="Times New Roman"/>
          <w:sz w:val="24"/>
          <w:szCs w:val="24"/>
        </w:rPr>
        <w:t>CH</w:t>
      </w:r>
      <w:r w:rsidR="001D1589" w:rsidRPr="00BB1A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D1589" w:rsidRPr="00BB1ABF">
        <w:rPr>
          <w:rFonts w:ascii="Times New Roman" w:hAnsi="Times New Roman" w:cs="Times New Roman"/>
          <w:sz w:val="24"/>
          <w:szCs w:val="24"/>
        </w:rPr>
        <w:t>– C–CH</w:t>
      </w:r>
      <w:r w:rsidR="001D1589" w:rsidRPr="00BB1A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1589" w:rsidRPr="00BB1ABF">
        <w:rPr>
          <w:rFonts w:ascii="Times New Roman" w:hAnsi="Times New Roman" w:cs="Times New Roman"/>
          <w:sz w:val="24"/>
          <w:szCs w:val="24"/>
        </w:rPr>
        <w:t>–CH</w:t>
      </w:r>
      <w:r w:rsidR="001D1589" w:rsidRPr="00BB1A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D1589" w:rsidRPr="00BB1ABF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1D1589" w:rsidRPr="00BB1AB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D1589" w:rsidRPr="00BB1ABF">
        <w:rPr>
          <w:rFonts w:ascii="Times New Roman" w:hAnsi="Times New Roman" w:cs="Times New Roman"/>
          <w:sz w:val="24"/>
          <w:szCs w:val="24"/>
        </w:rPr>
        <w:sym w:font="Symbol" w:char="F07C"/>
      </w:r>
      <w:r w:rsidR="001D1589" w:rsidRPr="00BB1ABF">
        <w:rPr>
          <w:rFonts w:ascii="Times New Roman" w:hAnsi="Times New Roman" w:cs="Times New Roman"/>
          <w:sz w:val="24"/>
          <w:szCs w:val="24"/>
        </w:rPr>
        <w:sym w:font="Symbol" w:char="F07C"/>
      </w:r>
      <w:r w:rsidR="001D1589" w:rsidRPr="00BB1ABF">
        <w:rPr>
          <w:rFonts w:ascii="Times New Roman" w:hAnsi="Times New Roman" w:cs="Times New Roman"/>
          <w:sz w:val="24"/>
          <w:szCs w:val="24"/>
        </w:rPr>
        <w:t xml:space="preserve">                                 H</w:t>
      </w:r>
      <w:r w:rsidR="001D1589" w:rsidRPr="00BB1ABF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8555D6">
        <w:rPr>
          <w:rFonts w:ascii="Times New Roman" w:hAnsi="Times New Roman" w:cs="Times New Roman"/>
          <w:sz w:val="24"/>
          <w:szCs w:val="24"/>
        </w:rPr>
        <w:br/>
        <w:t xml:space="preserve">            O</w:t>
      </w:r>
      <w:r w:rsidR="00A01057">
        <w:rPr>
          <w:rFonts w:ascii="Times New Roman" w:hAnsi="Times New Roman" w:cs="Times New Roman"/>
          <w:sz w:val="24"/>
          <w:szCs w:val="24"/>
        </w:rPr>
        <w:br/>
      </w:r>
    </w:p>
    <w:p w:rsidR="008B1B1C" w:rsidRPr="008B1B1C" w:rsidRDefault="001D1589" w:rsidP="00A01057">
      <w:pPr>
        <w:pStyle w:val="Odsekzoznamu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555D6">
        <w:rPr>
          <w:rFonts w:ascii="Times New Roman" w:hAnsi="Times New Roman" w:cs="Times New Roman"/>
          <w:sz w:val="24"/>
          <w:szCs w:val="24"/>
        </w:rPr>
        <w:t>Napíšte vzorec a pomenujte dikarboxylovú kyselinu so sumárnym vzorcom C</w:t>
      </w:r>
      <w:r w:rsidRPr="008555D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555D6">
        <w:rPr>
          <w:rFonts w:ascii="Times New Roman" w:hAnsi="Times New Roman" w:cs="Times New Roman"/>
          <w:sz w:val="24"/>
          <w:szCs w:val="24"/>
        </w:rPr>
        <w:t>H</w:t>
      </w:r>
      <w:r w:rsidRPr="008555D6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8555D6">
        <w:rPr>
          <w:rFonts w:ascii="Times New Roman" w:hAnsi="Times New Roman" w:cs="Times New Roman"/>
          <w:sz w:val="24"/>
          <w:szCs w:val="24"/>
        </w:rPr>
        <w:t>O</w:t>
      </w:r>
      <w:r w:rsidRPr="008555D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36363">
        <w:rPr>
          <w:rFonts w:ascii="Times New Roman" w:hAnsi="Times New Roman" w:cs="Times New Roman"/>
          <w:sz w:val="24"/>
          <w:szCs w:val="24"/>
        </w:rPr>
        <w:t>:</w:t>
      </w:r>
      <w:r w:rsidR="00A01057">
        <w:rPr>
          <w:rFonts w:ascii="Times New Roman" w:hAnsi="Times New Roman" w:cs="Times New Roman"/>
          <w:sz w:val="24"/>
          <w:szCs w:val="24"/>
          <w:vertAlign w:val="subscript"/>
        </w:rPr>
        <w:br/>
      </w:r>
    </w:p>
    <w:p w:rsidR="00A21F0C" w:rsidRPr="00A01057" w:rsidRDefault="00A21F0C" w:rsidP="00A21F0C">
      <w:pPr>
        <w:pStyle w:val="Odsekzoznamu"/>
        <w:tabs>
          <w:tab w:val="left" w:pos="284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A21F0C" w:rsidRPr="00A01057" w:rsidSect="00BB1ABF">
      <w:headerReference w:type="default" r:id="rId7"/>
      <w:pgSz w:w="11906" w:h="16838"/>
      <w:pgMar w:top="737" w:right="737" w:bottom="737" w:left="737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135" w:rsidRDefault="00AF7135" w:rsidP="001D1589">
      <w:pPr>
        <w:spacing w:after="0" w:line="240" w:lineRule="auto"/>
      </w:pPr>
      <w:r>
        <w:separator/>
      </w:r>
    </w:p>
  </w:endnote>
  <w:endnote w:type="continuationSeparator" w:id="0">
    <w:p w:rsidR="00AF7135" w:rsidRDefault="00AF7135" w:rsidP="001D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135" w:rsidRDefault="00AF7135" w:rsidP="001D1589">
      <w:pPr>
        <w:spacing w:after="0" w:line="240" w:lineRule="auto"/>
      </w:pPr>
      <w:r>
        <w:separator/>
      </w:r>
    </w:p>
  </w:footnote>
  <w:footnote w:type="continuationSeparator" w:id="0">
    <w:p w:rsidR="00AF7135" w:rsidRDefault="00AF7135" w:rsidP="001D1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589" w:rsidRDefault="001D1589" w:rsidP="001D1589">
    <w:pPr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 w:rsidRPr="00FA19ED">
      <w:rPr>
        <w:rFonts w:ascii="Times New Roman" w:hAnsi="Times New Roman" w:cs="Times New Roman"/>
        <w:b/>
        <w:bCs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UNIVERZITA  VETERINÁRSKEHO  LEKÁRSTVA  A </w:t>
    </w:r>
    <w:r w:rsidR="00F960DD" w:rsidRPr="00FA19ED">
      <w:rPr>
        <w:rFonts w:ascii="Times New Roman" w:hAnsi="Times New Roman" w:cs="Times New Roman"/>
        <w:b/>
        <w:bCs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FA19ED">
      <w:rPr>
        <w:rFonts w:ascii="Times New Roman" w:hAnsi="Times New Roman" w:cs="Times New Roman"/>
        <w:b/>
        <w:bCs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FARMÁCIE V KOŠICIACH</w:t>
    </w:r>
    <w:r w:rsidRPr="00FA19ED">
      <w:rPr>
        <w:rFonts w:ascii="Times New Roman" w:hAnsi="Times New Roman" w:cs="Times New Roman"/>
        <w:b/>
        <w:bCs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  <w:t>Katedra chémie, biochémie a biofyziky,</w:t>
    </w:r>
    <w:r w:rsidRPr="001D1589">
      <w:rPr>
        <w:rFonts w:ascii="Times New Roman" w:hAnsi="Times New Roman" w:cs="Times New Roman"/>
        <w:sz w:val="24"/>
        <w:szCs w:val="24"/>
      </w:rPr>
      <w:t xml:space="preserve"> </w:t>
    </w:r>
    <w:r w:rsidR="00166BE8">
      <w:rPr>
        <w:rFonts w:ascii="Times New Roman" w:hAnsi="Times New Roman" w:cs="Times New Roman"/>
        <w:sz w:val="24"/>
        <w:szCs w:val="24"/>
      </w:rPr>
      <w:t xml:space="preserve">doc. </w:t>
    </w:r>
    <w:r>
      <w:rPr>
        <w:rFonts w:ascii="Times New Roman" w:hAnsi="Times New Roman" w:cs="Times New Roman"/>
        <w:sz w:val="24"/>
        <w:szCs w:val="24"/>
      </w:rPr>
      <w:t>Ing. Anna Sobeková, PhD.</w:t>
    </w:r>
    <w:r w:rsidRPr="001D1589">
      <w:rPr>
        <w:rFonts w:ascii="Times New Roman" w:hAnsi="Times New Roman" w:cs="Times New Roman"/>
        <w:sz w:val="24"/>
        <w:szCs w:val="24"/>
      </w:rPr>
      <w:t xml:space="preserve">, 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9D2FA5">
      <w:rPr>
        <w:rFonts w:ascii="Times New Roman" w:hAnsi="Times New Roman" w:cs="Times New Roman"/>
        <w:sz w:val="24"/>
        <w:szCs w:val="24"/>
        <w:u w:val="single"/>
      </w:rPr>
      <w:t>anna.sobekova@uvlf.sk</w:t>
    </w:r>
  </w:p>
  <w:p w:rsidR="003676B7" w:rsidRPr="001D1589" w:rsidRDefault="00FA19ED" w:rsidP="001D1589">
    <w:pPr>
      <w:autoSpaceDE w:val="0"/>
      <w:autoSpaceDN w:val="0"/>
      <w:adjustRightInd w:val="0"/>
      <w:jc w:val="center"/>
    </w:pPr>
    <w:r>
      <w:rPr>
        <w:b/>
        <w:noProof/>
        <w:lang w:eastAsia="sk-SK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13970</wp:posOffset>
              </wp:positionV>
              <wp:extent cx="6667500" cy="0"/>
              <wp:effectExtent l="17145" t="13335" r="11430" b="1524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1625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25pt;margin-top:1.1pt;width:5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" strokeweight="1.5pt"/>
          </w:pict>
        </mc:Fallback>
      </mc:AlternateContent>
    </w:r>
    <w:r w:rsidR="001D1589" w:rsidRPr="00E34AD5">
      <w:rPr>
        <w:b/>
      </w:rPr>
      <w:t xml:space="preserve">                             </w:t>
    </w:r>
    <w:r w:rsidR="001D1589">
      <w:rPr>
        <w:b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65A6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BF4076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3D4CA7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E751BD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786294"/>
    <w:multiLevelType w:val="multilevel"/>
    <w:tmpl w:val="1F60EF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A45DDB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5C2B84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934295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7C0218"/>
    <w:multiLevelType w:val="hybridMultilevel"/>
    <w:tmpl w:val="FB86D32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213505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627CF1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1C7669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761329B"/>
    <w:multiLevelType w:val="hybridMultilevel"/>
    <w:tmpl w:val="5394B3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83168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DEE0431"/>
    <w:multiLevelType w:val="multilevel"/>
    <w:tmpl w:val="FAAADE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225E8C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087A11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2D77D1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013108A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53660A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7A57CBD"/>
    <w:multiLevelType w:val="hybridMultilevel"/>
    <w:tmpl w:val="6C0C7D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90546"/>
    <w:multiLevelType w:val="multilevel"/>
    <w:tmpl w:val="A85E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D17F8F"/>
    <w:multiLevelType w:val="multilevel"/>
    <w:tmpl w:val="E850E5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644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3973BBC"/>
    <w:multiLevelType w:val="hybridMultilevel"/>
    <w:tmpl w:val="B88A2F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CC0C8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616735E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2"/>
  </w:num>
  <w:num w:numId="2">
    <w:abstractNumId w:val="18"/>
  </w:num>
  <w:num w:numId="3">
    <w:abstractNumId w:val="25"/>
  </w:num>
  <w:num w:numId="4">
    <w:abstractNumId w:val="11"/>
  </w:num>
  <w:num w:numId="5">
    <w:abstractNumId w:val="1"/>
  </w:num>
  <w:num w:numId="6">
    <w:abstractNumId w:val="7"/>
  </w:num>
  <w:num w:numId="7">
    <w:abstractNumId w:val="4"/>
  </w:num>
  <w:num w:numId="8">
    <w:abstractNumId w:val="9"/>
  </w:num>
  <w:num w:numId="9">
    <w:abstractNumId w:val="19"/>
  </w:num>
  <w:num w:numId="10">
    <w:abstractNumId w:val="17"/>
  </w:num>
  <w:num w:numId="11">
    <w:abstractNumId w:val="6"/>
  </w:num>
  <w:num w:numId="12">
    <w:abstractNumId w:val="14"/>
  </w:num>
  <w:num w:numId="13">
    <w:abstractNumId w:val="24"/>
  </w:num>
  <w:num w:numId="14">
    <w:abstractNumId w:val="21"/>
  </w:num>
  <w:num w:numId="15">
    <w:abstractNumId w:val="12"/>
  </w:num>
  <w:num w:numId="16">
    <w:abstractNumId w:val="23"/>
  </w:num>
  <w:num w:numId="17">
    <w:abstractNumId w:val="8"/>
  </w:num>
  <w:num w:numId="18">
    <w:abstractNumId w:val="3"/>
  </w:num>
  <w:num w:numId="19">
    <w:abstractNumId w:val="16"/>
  </w:num>
  <w:num w:numId="20">
    <w:abstractNumId w:val="10"/>
  </w:num>
  <w:num w:numId="21">
    <w:abstractNumId w:val="15"/>
  </w:num>
  <w:num w:numId="22">
    <w:abstractNumId w:val="0"/>
  </w:num>
  <w:num w:numId="23">
    <w:abstractNumId w:val="2"/>
  </w:num>
  <w:num w:numId="24">
    <w:abstractNumId w:val="13"/>
  </w:num>
  <w:num w:numId="25">
    <w:abstractNumId w:val="2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89"/>
    <w:rsid w:val="000216CD"/>
    <w:rsid w:val="00052088"/>
    <w:rsid w:val="00093D9E"/>
    <w:rsid w:val="000F7B52"/>
    <w:rsid w:val="00166BE8"/>
    <w:rsid w:val="001D1589"/>
    <w:rsid w:val="002A1875"/>
    <w:rsid w:val="002B3753"/>
    <w:rsid w:val="00405AF7"/>
    <w:rsid w:val="00450C38"/>
    <w:rsid w:val="00475A97"/>
    <w:rsid w:val="005F229C"/>
    <w:rsid w:val="00660926"/>
    <w:rsid w:val="006671D4"/>
    <w:rsid w:val="006F1D9F"/>
    <w:rsid w:val="007008E9"/>
    <w:rsid w:val="00762833"/>
    <w:rsid w:val="007B2A54"/>
    <w:rsid w:val="008555D6"/>
    <w:rsid w:val="008B1B1C"/>
    <w:rsid w:val="0092781D"/>
    <w:rsid w:val="009B4B3F"/>
    <w:rsid w:val="009D2FA5"/>
    <w:rsid w:val="009E6F16"/>
    <w:rsid w:val="00A01057"/>
    <w:rsid w:val="00A21F0C"/>
    <w:rsid w:val="00AF7135"/>
    <w:rsid w:val="00B04F81"/>
    <w:rsid w:val="00B36363"/>
    <w:rsid w:val="00B5662A"/>
    <w:rsid w:val="00BB1ABF"/>
    <w:rsid w:val="00CE4D7D"/>
    <w:rsid w:val="00D61EB6"/>
    <w:rsid w:val="00D97329"/>
    <w:rsid w:val="00E85233"/>
    <w:rsid w:val="00F421BC"/>
    <w:rsid w:val="00F960DD"/>
    <w:rsid w:val="00FA19ED"/>
    <w:rsid w:val="00FA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,"/>
  <w:listSeparator w:val=";"/>
  <w15:docId w15:val="{F6475B7F-9D48-4D74-A302-4C0DE03A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F22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D1589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D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158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1D1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1589"/>
  </w:style>
  <w:style w:type="paragraph" w:styleId="Pta">
    <w:name w:val="footer"/>
    <w:basedOn w:val="Normlny"/>
    <w:link w:val="PtaChar"/>
    <w:uiPriority w:val="99"/>
    <w:unhideWhenUsed/>
    <w:rsid w:val="001D1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1589"/>
  </w:style>
  <w:style w:type="paragraph" w:styleId="Odsekzoznamu">
    <w:name w:val="List Paragraph"/>
    <w:basedOn w:val="Normlny"/>
    <w:uiPriority w:val="34"/>
    <w:qFormat/>
    <w:rsid w:val="00BB1ABF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A01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5A8222-F8DB-4C40-8B9F-BDF937B8E082}"/>
      </w:docPartPr>
      <w:docPartBody>
        <w:p w:rsidR="00B535EF" w:rsidRDefault="00072AF9">
          <w:r w:rsidRPr="00673D10">
            <w:rPr>
              <w:rStyle w:val="Zstupntext"/>
            </w:rPr>
            <w:t>Kliknutím zadáte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72AF9"/>
    <w:rsid w:val="00072AF9"/>
    <w:rsid w:val="00243947"/>
    <w:rsid w:val="003437AF"/>
    <w:rsid w:val="006814C1"/>
    <w:rsid w:val="00785BF6"/>
    <w:rsid w:val="007E4D20"/>
    <w:rsid w:val="00A857A3"/>
    <w:rsid w:val="00B535EF"/>
    <w:rsid w:val="00F5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535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072A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2</cp:revision>
  <cp:lastPrinted>2014-03-24T10:52:00Z</cp:lastPrinted>
  <dcterms:created xsi:type="dcterms:W3CDTF">2022-06-19T08:14:00Z</dcterms:created>
  <dcterms:modified xsi:type="dcterms:W3CDTF">2022-06-19T08:14:00Z</dcterms:modified>
</cp:coreProperties>
</file>