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90D79" w:rsidRPr="00E27726" w:rsidRDefault="00E27726" w:rsidP="00F9529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2717134</wp:posOffset>
                </wp:positionH>
                <wp:positionV relativeFrom="paragraph">
                  <wp:posOffset>-53227</wp:posOffset>
                </wp:positionV>
                <wp:extent cx="1638677" cy="344032"/>
                <wp:effectExtent l="0" t="0" r="19050" b="1841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77" cy="344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C01DE86" id="Obdĺžnik 1" o:spid="_x0000_s1026" style="position:absolute;margin-left:213.95pt;margin-top:-4.2pt;width:129.05pt;height: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" filled="f" strokecolor="black [3213]" strokeweight="1pt"/>
            </w:pict>
          </mc:Fallback>
        </mc:AlternateContent>
      </w:r>
      <w:r w:rsidR="00506136" w:rsidRPr="00E27726">
        <w:rPr>
          <w:rFonts w:ascii="Times New Roman" w:hAnsi="Times New Roman" w:cs="Times New Roman"/>
          <w:b/>
          <w:sz w:val="28"/>
        </w:rPr>
        <w:t>TYPY BUNIEK</w:t>
      </w:r>
    </w:p>
    <w:p w:rsidR="00506136" w:rsidRDefault="00300037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 priebehu vývoja </w:t>
      </w:r>
      <w:r w:rsidRPr="00FB2D57">
        <w:rPr>
          <w:rFonts w:ascii="Times New Roman" w:hAnsi="Times New Roman" w:cs="Times New Roman"/>
          <w:b/>
          <w:sz w:val="24"/>
        </w:rPr>
        <w:t>sa bunky prispôsobovali</w:t>
      </w:r>
      <w:r>
        <w:rPr>
          <w:rFonts w:ascii="Times New Roman" w:hAnsi="Times New Roman" w:cs="Times New Roman"/>
          <w:sz w:val="24"/>
        </w:rPr>
        <w:t xml:space="preserve"> meniacim sa podmienkam. Vyvinuli sa </w:t>
      </w:r>
      <w:r w:rsidRPr="00FB2D57">
        <w:rPr>
          <w:rFonts w:ascii="Times New Roman" w:hAnsi="Times New Roman" w:cs="Times New Roman"/>
          <w:b/>
          <w:sz w:val="24"/>
        </w:rPr>
        <w:t>rôzne typy buniek</w:t>
      </w:r>
      <w:r>
        <w:rPr>
          <w:rFonts w:ascii="Times New Roman" w:hAnsi="Times New Roman" w:cs="Times New Roman"/>
          <w:sz w:val="24"/>
        </w:rPr>
        <w:t xml:space="preserve"> so zhodnou </w:t>
      </w:r>
      <w:r w:rsidR="00A96FE4" w:rsidRPr="00FB2D57">
        <w:rPr>
          <w:rFonts w:ascii="Times New Roman" w:hAnsi="Times New Roman" w:cs="Times New Roman"/>
          <w:b/>
          <w:sz w:val="24"/>
        </w:rPr>
        <w:t>všeobecnou štruktúrou</w:t>
      </w:r>
      <w:r w:rsidR="00A96FE4">
        <w:rPr>
          <w:rFonts w:ascii="Times New Roman" w:hAnsi="Times New Roman" w:cs="Times New Roman"/>
          <w:sz w:val="24"/>
        </w:rPr>
        <w:t>. Líšia sa tvarom, vnútorným usporiadaním a niektorými bunkovými štruktúrami.</w:t>
      </w:r>
    </w:p>
    <w:p w:rsidR="00FB2D57" w:rsidRDefault="00FB2D57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82F34" w:rsidRDefault="00682F34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82F34" w:rsidRDefault="00682F34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82F34" w:rsidRDefault="00682F34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82F34" w:rsidRDefault="00682F34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82F34" w:rsidRDefault="00682F34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82F34" w:rsidRPr="00E27726" w:rsidRDefault="007E5723" w:rsidP="00F95294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E27726">
        <w:rPr>
          <w:rFonts w:ascii="Times New Roman" w:hAnsi="Times New Roman" w:cs="Times New Roman"/>
          <w:b/>
          <w:sz w:val="24"/>
          <w:u w:val="single"/>
        </w:rPr>
        <w:t>PROKARYOTICKÉ BUNKY</w:t>
      </w:r>
    </w:p>
    <w:p w:rsidR="007E5723" w:rsidRDefault="007E5723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sú </w:t>
      </w:r>
      <w:r w:rsidRPr="00A46456">
        <w:rPr>
          <w:rFonts w:ascii="Times New Roman" w:hAnsi="Times New Roman" w:cs="Times New Roman"/>
          <w:b/>
          <w:sz w:val="24"/>
        </w:rPr>
        <w:t>väčšie/menšie</w:t>
      </w:r>
      <w:r>
        <w:rPr>
          <w:rFonts w:ascii="Times New Roman" w:hAnsi="Times New Roman" w:cs="Times New Roman"/>
          <w:sz w:val="24"/>
        </w:rPr>
        <w:t xml:space="preserve">, stavbou </w:t>
      </w:r>
      <w:r w:rsidRPr="00A46456">
        <w:rPr>
          <w:rFonts w:ascii="Times New Roman" w:hAnsi="Times New Roman" w:cs="Times New Roman"/>
          <w:b/>
          <w:sz w:val="24"/>
        </w:rPr>
        <w:t>jednoduchšie/zložitejšie</w:t>
      </w:r>
      <w:r>
        <w:rPr>
          <w:rFonts w:ascii="Times New Roman" w:hAnsi="Times New Roman" w:cs="Times New Roman"/>
          <w:sz w:val="24"/>
        </w:rPr>
        <w:t xml:space="preserve"> ako </w:t>
      </w:r>
      <w:proofErr w:type="spellStart"/>
      <w:r>
        <w:rPr>
          <w:rFonts w:ascii="Times New Roman" w:hAnsi="Times New Roman" w:cs="Times New Roman"/>
          <w:sz w:val="24"/>
        </w:rPr>
        <w:t>eukaryotické</w:t>
      </w:r>
      <w:proofErr w:type="spellEnd"/>
      <w:r>
        <w:rPr>
          <w:rFonts w:ascii="Times New Roman" w:hAnsi="Times New Roman" w:cs="Times New Roman"/>
          <w:sz w:val="24"/>
        </w:rPr>
        <w:t xml:space="preserve"> bunky</w:t>
      </w:r>
    </w:p>
    <w:p w:rsidR="00D81259" w:rsidRDefault="00D81259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sú veľké od 1 – 10 </w:t>
      </w:r>
      <w:proofErr w:type="spellStart"/>
      <w:r w:rsidR="0035405F" w:rsidRPr="0035405F">
        <w:rPr>
          <w:rFonts w:ascii="Times New Roman" w:hAnsi="Times New Roman" w:cs="Times New Roman"/>
          <w:iCs/>
          <w:sz w:val="24"/>
        </w:rPr>
        <w:t>μm</w:t>
      </w:r>
      <w:proofErr w:type="spellEnd"/>
    </w:p>
    <w:p w:rsidR="00A46456" w:rsidRDefault="00A46456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D81259">
        <w:rPr>
          <w:rFonts w:ascii="Times New Roman" w:hAnsi="Times New Roman" w:cs="Times New Roman"/>
          <w:sz w:val="24"/>
        </w:rPr>
        <w:t>typickou bunkou je bunka ........................................</w:t>
      </w:r>
    </w:p>
    <w:p w:rsidR="0035405F" w:rsidRDefault="0035405F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5405F">
        <w:rPr>
          <w:rFonts w:ascii="Times New Roman" w:hAnsi="Times New Roman" w:cs="Times New Roman"/>
          <w:b/>
          <w:sz w:val="24"/>
        </w:rPr>
        <w:t>má/nemá</w:t>
      </w:r>
      <w:r>
        <w:rPr>
          <w:rFonts w:ascii="Times New Roman" w:hAnsi="Times New Roman" w:cs="Times New Roman"/>
          <w:sz w:val="24"/>
        </w:rPr>
        <w:t xml:space="preserve"> membránový systém</w:t>
      </w:r>
    </w:p>
    <w:p w:rsidR="000545E5" w:rsidRDefault="000545E5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jedinou membránou je.............................................................................. – prebiehajú tu metabolické procesy</w:t>
      </w:r>
    </w:p>
    <w:p w:rsidR="00FF4B1E" w:rsidRDefault="00FF4B1E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B73D7E">
        <w:rPr>
          <w:rFonts w:ascii="Times New Roman" w:hAnsi="Times New Roman" w:cs="Times New Roman"/>
          <w:b/>
          <w:sz w:val="24"/>
        </w:rPr>
        <w:t>nepravé jadro</w:t>
      </w:r>
      <w:r>
        <w:rPr>
          <w:rFonts w:ascii="Times New Roman" w:hAnsi="Times New Roman" w:cs="Times New Roman"/>
          <w:sz w:val="24"/>
        </w:rPr>
        <w:t xml:space="preserve"> – kruhový chromozóm – molekula DNA voľne uložená v</w:t>
      </w:r>
      <w:r w:rsidR="00437DDB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cytoplazme</w:t>
      </w:r>
    </w:p>
    <w:p w:rsidR="00437DDB" w:rsidRDefault="00437DDB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ribozómy</w:t>
      </w:r>
      <w:proofErr w:type="spellEnd"/>
      <w:r>
        <w:rPr>
          <w:rFonts w:ascii="Times New Roman" w:hAnsi="Times New Roman" w:cs="Times New Roman"/>
          <w:sz w:val="24"/>
        </w:rPr>
        <w:t xml:space="preserve"> sú jednoduchšie – syntéza bielkovín</w:t>
      </w:r>
    </w:p>
    <w:p w:rsidR="00437DDB" w:rsidRDefault="00437DDB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od vonkajšieho prostredia bunku delí </w:t>
      </w:r>
      <w:r w:rsidR="00B73D7E">
        <w:rPr>
          <w:rFonts w:ascii="Times New Roman" w:hAnsi="Times New Roman" w:cs="Times New Roman"/>
          <w:sz w:val="24"/>
        </w:rPr>
        <w:t xml:space="preserve">......................................................  </w:t>
      </w:r>
      <w:r>
        <w:rPr>
          <w:rFonts w:ascii="Times New Roman" w:hAnsi="Times New Roman" w:cs="Times New Roman"/>
          <w:sz w:val="24"/>
        </w:rPr>
        <w:t>(</w:t>
      </w:r>
      <w:r w:rsidR="00B73D7E">
        <w:rPr>
          <w:rFonts w:ascii="Times New Roman" w:hAnsi="Times New Roman" w:cs="Times New Roman"/>
          <w:sz w:val="24"/>
        </w:rPr>
        <w:t xml:space="preserve">základnou zložkou je </w:t>
      </w:r>
      <w:proofErr w:type="spellStart"/>
      <w:r w:rsidR="00B73D7E">
        <w:rPr>
          <w:rFonts w:ascii="Times New Roman" w:hAnsi="Times New Roman" w:cs="Times New Roman"/>
          <w:sz w:val="24"/>
        </w:rPr>
        <w:t>peptidoglykan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B73D7E" w:rsidRDefault="00B73D7E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bunkovú stenu obaľuje ................................................................, ktoré</w:t>
      </w:r>
      <w:r w:rsidR="00FB3237">
        <w:rPr>
          <w:rFonts w:ascii="Times New Roman" w:hAnsi="Times New Roman" w:cs="Times New Roman"/>
          <w:sz w:val="24"/>
        </w:rPr>
        <w:t xml:space="preserve"> bunku chráni</w:t>
      </w:r>
    </w:p>
    <w:p w:rsidR="00CC4518" w:rsidRDefault="00FB3237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niektoré baktérie majú ..............................................., ktorý slúži na pohyb</w:t>
      </w:r>
    </w:p>
    <w:p w:rsidR="00CC4518" w:rsidRPr="00E27726" w:rsidRDefault="00CC4518" w:rsidP="00F95294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E27726">
        <w:rPr>
          <w:rFonts w:ascii="Times New Roman" w:hAnsi="Times New Roman" w:cs="Times New Roman"/>
          <w:b/>
          <w:sz w:val="24"/>
          <w:u w:val="single"/>
        </w:rPr>
        <w:t>EUKARYOTICKÉ BUNKY</w:t>
      </w:r>
    </w:p>
    <w:p w:rsidR="00CC4518" w:rsidRDefault="00CC4518" w:rsidP="00F952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C471A0">
        <w:rPr>
          <w:rFonts w:ascii="Times New Roman" w:hAnsi="Times New Roman" w:cs="Times New Roman"/>
          <w:sz w:val="24"/>
        </w:rPr>
        <w:t>pravé bunky – pretože jadro má ................................................................ , ktorá oddeľuje obsah jadra (</w:t>
      </w:r>
      <w:proofErr w:type="spellStart"/>
      <w:r w:rsidR="00C471A0">
        <w:rPr>
          <w:rFonts w:ascii="Times New Roman" w:hAnsi="Times New Roman" w:cs="Times New Roman"/>
          <w:sz w:val="24"/>
        </w:rPr>
        <w:t>chromatín</w:t>
      </w:r>
      <w:proofErr w:type="spellEnd"/>
      <w:r w:rsidR="00C471A0">
        <w:rPr>
          <w:rFonts w:ascii="Times New Roman" w:hAnsi="Times New Roman" w:cs="Times New Roman"/>
          <w:sz w:val="24"/>
        </w:rPr>
        <w:t>) od cytoplazmy bunky</w:t>
      </w:r>
    </w:p>
    <w:p w:rsidR="00D8275F" w:rsidRDefault="00D8275F" w:rsidP="00F9529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charakteristická je prítomnosť .................................................................. štruktúr – syntetické, metabolické a transportné procesy</w:t>
      </w:r>
    </w:p>
    <w:p w:rsidR="00D8275F" w:rsidRDefault="00D8275F" w:rsidP="00F9529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Patria tu: </w:t>
      </w:r>
    </w:p>
    <w:p w:rsidR="00F95294" w:rsidRDefault="00F95294" w:rsidP="00F9529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95294" w:rsidRDefault="00F95294" w:rsidP="00F9529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95294" w:rsidRDefault="00F95294" w:rsidP="00F9529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E27726" w:rsidRDefault="00E27726" w:rsidP="00E2772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Mriekatabuky"/>
        <w:tblW w:w="11091" w:type="dxa"/>
        <w:tblLook w:val="04A0" w:firstRow="1" w:lastRow="0" w:firstColumn="1" w:lastColumn="0" w:noHBand="0" w:noVBand="1"/>
      </w:tblPr>
      <w:tblGrid>
        <w:gridCol w:w="3697"/>
        <w:gridCol w:w="3697"/>
        <w:gridCol w:w="3697"/>
      </w:tblGrid>
      <w:tr w:rsidR="00A5526D" w:rsidTr="00482DD5">
        <w:trPr>
          <w:trHeight w:val="707"/>
        </w:trPr>
        <w:tc>
          <w:tcPr>
            <w:tcW w:w="3697" w:type="dxa"/>
            <w:vAlign w:val="center"/>
          </w:tcPr>
          <w:p w:rsidR="00A5526D" w:rsidRPr="003873C3" w:rsidRDefault="00A5526D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97" w:type="dxa"/>
            <w:vAlign w:val="center"/>
          </w:tcPr>
          <w:p w:rsidR="00A5526D" w:rsidRPr="003873C3" w:rsidRDefault="003873C3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873C3">
              <w:rPr>
                <w:rFonts w:ascii="Times New Roman" w:hAnsi="Times New Roman" w:cs="Times New Roman"/>
                <w:b/>
                <w:sz w:val="24"/>
              </w:rPr>
              <w:t>Prokaryotická</w:t>
            </w:r>
            <w:proofErr w:type="spellEnd"/>
            <w:r w:rsidRPr="003873C3">
              <w:rPr>
                <w:rFonts w:ascii="Times New Roman" w:hAnsi="Times New Roman" w:cs="Times New Roman"/>
                <w:b/>
                <w:sz w:val="24"/>
              </w:rPr>
              <w:t xml:space="preserve"> bunka</w:t>
            </w:r>
          </w:p>
        </w:tc>
        <w:tc>
          <w:tcPr>
            <w:tcW w:w="3697" w:type="dxa"/>
            <w:vAlign w:val="center"/>
          </w:tcPr>
          <w:p w:rsidR="00A5526D" w:rsidRPr="003873C3" w:rsidRDefault="003873C3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873C3">
              <w:rPr>
                <w:rFonts w:ascii="Times New Roman" w:hAnsi="Times New Roman" w:cs="Times New Roman"/>
                <w:b/>
                <w:sz w:val="24"/>
              </w:rPr>
              <w:t>Eukaryotická</w:t>
            </w:r>
            <w:proofErr w:type="spellEnd"/>
            <w:r w:rsidRPr="003873C3">
              <w:rPr>
                <w:rFonts w:ascii="Times New Roman" w:hAnsi="Times New Roman" w:cs="Times New Roman"/>
                <w:b/>
                <w:sz w:val="24"/>
              </w:rPr>
              <w:t xml:space="preserve"> bunka</w:t>
            </w:r>
          </w:p>
        </w:tc>
      </w:tr>
      <w:tr w:rsidR="00A5526D" w:rsidTr="001A00A1">
        <w:trPr>
          <w:trHeight w:val="690"/>
        </w:trPr>
        <w:tc>
          <w:tcPr>
            <w:tcW w:w="3697" w:type="dxa"/>
            <w:vAlign w:val="center"/>
          </w:tcPr>
          <w:p w:rsidR="00A5526D" w:rsidRPr="003873C3" w:rsidRDefault="00BB73C8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Bunková stena</w:t>
            </w:r>
          </w:p>
        </w:tc>
        <w:tc>
          <w:tcPr>
            <w:tcW w:w="3697" w:type="dxa"/>
            <w:vAlign w:val="center"/>
          </w:tcPr>
          <w:p w:rsidR="00A5526D" w:rsidRPr="003873C3" w:rsidRDefault="00A5526D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97" w:type="dxa"/>
            <w:vAlign w:val="center"/>
          </w:tcPr>
          <w:p w:rsidR="00A5526D" w:rsidRPr="003873C3" w:rsidRDefault="00A5526D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526D" w:rsidTr="00FC7080">
        <w:trPr>
          <w:trHeight w:val="1341"/>
        </w:trPr>
        <w:tc>
          <w:tcPr>
            <w:tcW w:w="3697" w:type="dxa"/>
            <w:vAlign w:val="center"/>
          </w:tcPr>
          <w:p w:rsidR="00A5526D" w:rsidRDefault="00BB73C8" w:rsidP="00FC70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Cytoplazmatická membrána</w:t>
            </w:r>
            <w:r w:rsidR="00FC708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C7080" w:rsidRPr="003873C3" w:rsidRDefault="00FC7080" w:rsidP="00FC70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(..........................................)</w:t>
            </w:r>
          </w:p>
        </w:tc>
        <w:tc>
          <w:tcPr>
            <w:tcW w:w="3697" w:type="dxa"/>
            <w:vAlign w:val="center"/>
          </w:tcPr>
          <w:p w:rsidR="00A5526D" w:rsidRPr="003873C3" w:rsidRDefault="00A5526D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97" w:type="dxa"/>
            <w:vAlign w:val="center"/>
          </w:tcPr>
          <w:p w:rsidR="00A5526D" w:rsidRPr="003873C3" w:rsidRDefault="00A5526D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82DD5" w:rsidTr="00640068">
        <w:trPr>
          <w:trHeight w:val="492"/>
        </w:trPr>
        <w:tc>
          <w:tcPr>
            <w:tcW w:w="3697" w:type="dxa"/>
            <w:vAlign w:val="center"/>
          </w:tcPr>
          <w:p w:rsidR="00482DD5" w:rsidRDefault="00482DD5" w:rsidP="0064006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Cytoplazma</w:t>
            </w:r>
          </w:p>
        </w:tc>
        <w:tc>
          <w:tcPr>
            <w:tcW w:w="3697" w:type="dxa"/>
            <w:vAlign w:val="center"/>
          </w:tcPr>
          <w:p w:rsidR="00482DD5" w:rsidRPr="003873C3" w:rsidRDefault="00482DD5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97" w:type="dxa"/>
            <w:vAlign w:val="center"/>
          </w:tcPr>
          <w:p w:rsidR="00482DD5" w:rsidRPr="003873C3" w:rsidRDefault="00482DD5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526D" w:rsidTr="00FC7080">
        <w:trPr>
          <w:trHeight w:val="856"/>
        </w:trPr>
        <w:tc>
          <w:tcPr>
            <w:tcW w:w="3697" w:type="dxa"/>
            <w:vAlign w:val="center"/>
          </w:tcPr>
          <w:p w:rsidR="00A5526D" w:rsidRPr="003873C3" w:rsidRDefault="00BB73C8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Jadro</w:t>
            </w:r>
            <w:r w:rsidR="00FC7080">
              <w:rPr>
                <w:rFonts w:ascii="Times New Roman" w:hAnsi="Times New Roman" w:cs="Times New Roman"/>
                <w:sz w:val="24"/>
              </w:rPr>
              <w:t xml:space="preserve"> (....................................)</w:t>
            </w:r>
          </w:p>
        </w:tc>
        <w:tc>
          <w:tcPr>
            <w:tcW w:w="3697" w:type="dxa"/>
            <w:vAlign w:val="center"/>
          </w:tcPr>
          <w:p w:rsidR="00A5526D" w:rsidRPr="003873C3" w:rsidRDefault="00A5526D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97" w:type="dxa"/>
            <w:vAlign w:val="center"/>
          </w:tcPr>
          <w:p w:rsidR="00A5526D" w:rsidRPr="003873C3" w:rsidRDefault="00A5526D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526D" w:rsidTr="00FC7080">
        <w:trPr>
          <w:trHeight w:val="891"/>
        </w:trPr>
        <w:tc>
          <w:tcPr>
            <w:tcW w:w="3697" w:type="dxa"/>
            <w:vAlign w:val="center"/>
          </w:tcPr>
          <w:p w:rsidR="00A5526D" w:rsidRPr="003873C3" w:rsidRDefault="0067282F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Jadierko (.......................................)</w:t>
            </w:r>
          </w:p>
        </w:tc>
        <w:tc>
          <w:tcPr>
            <w:tcW w:w="3697" w:type="dxa"/>
            <w:vAlign w:val="center"/>
          </w:tcPr>
          <w:p w:rsidR="00A5526D" w:rsidRPr="003873C3" w:rsidRDefault="00A5526D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97" w:type="dxa"/>
            <w:vAlign w:val="center"/>
          </w:tcPr>
          <w:p w:rsidR="00A5526D" w:rsidRPr="003873C3" w:rsidRDefault="00A5526D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526D" w:rsidTr="001A00A1">
        <w:trPr>
          <w:trHeight w:val="560"/>
        </w:trPr>
        <w:tc>
          <w:tcPr>
            <w:tcW w:w="3697" w:type="dxa"/>
            <w:vAlign w:val="center"/>
          </w:tcPr>
          <w:p w:rsidR="00A5526D" w:rsidRPr="003873C3" w:rsidRDefault="00283235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Endoplazmatické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retikulum</w:t>
            </w:r>
            <w:proofErr w:type="spellEnd"/>
          </w:p>
        </w:tc>
        <w:tc>
          <w:tcPr>
            <w:tcW w:w="3697" w:type="dxa"/>
            <w:vAlign w:val="center"/>
          </w:tcPr>
          <w:p w:rsidR="00A5526D" w:rsidRPr="003873C3" w:rsidRDefault="00A5526D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97" w:type="dxa"/>
            <w:vAlign w:val="center"/>
          </w:tcPr>
          <w:p w:rsidR="00A5526D" w:rsidRPr="003873C3" w:rsidRDefault="00A5526D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526D" w:rsidTr="00482DD5">
        <w:trPr>
          <w:trHeight w:val="575"/>
        </w:trPr>
        <w:tc>
          <w:tcPr>
            <w:tcW w:w="3697" w:type="dxa"/>
            <w:vAlign w:val="center"/>
          </w:tcPr>
          <w:p w:rsidR="00A5526D" w:rsidRPr="003873C3" w:rsidRDefault="00283235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Golgiho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aparát</w:t>
            </w:r>
          </w:p>
        </w:tc>
        <w:tc>
          <w:tcPr>
            <w:tcW w:w="3697" w:type="dxa"/>
            <w:vAlign w:val="center"/>
          </w:tcPr>
          <w:p w:rsidR="00A5526D" w:rsidRPr="003873C3" w:rsidRDefault="00A5526D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97" w:type="dxa"/>
            <w:vAlign w:val="center"/>
          </w:tcPr>
          <w:p w:rsidR="00A5526D" w:rsidRPr="003873C3" w:rsidRDefault="00A5526D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526D" w:rsidTr="001A00A1">
        <w:trPr>
          <w:trHeight w:val="550"/>
        </w:trPr>
        <w:tc>
          <w:tcPr>
            <w:tcW w:w="3697" w:type="dxa"/>
            <w:vAlign w:val="center"/>
          </w:tcPr>
          <w:p w:rsidR="00A5526D" w:rsidRPr="003873C3" w:rsidRDefault="0067282F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Ribozómy</w:t>
            </w:r>
            <w:proofErr w:type="spellEnd"/>
          </w:p>
        </w:tc>
        <w:tc>
          <w:tcPr>
            <w:tcW w:w="3697" w:type="dxa"/>
            <w:vAlign w:val="center"/>
          </w:tcPr>
          <w:p w:rsidR="00A5526D" w:rsidRPr="003873C3" w:rsidRDefault="00A5526D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97" w:type="dxa"/>
            <w:vAlign w:val="center"/>
          </w:tcPr>
          <w:p w:rsidR="00A5526D" w:rsidRPr="003873C3" w:rsidRDefault="00A5526D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3235" w:rsidTr="001A00A1">
        <w:trPr>
          <w:trHeight w:val="560"/>
        </w:trPr>
        <w:tc>
          <w:tcPr>
            <w:tcW w:w="3697" w:type="dxa"/>
            <w:vAlign w:val="center"/>
          </w:tcPr>
          <w:p w:rsidR="00283235" w:rsidRDefault="0067282F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Mitochondria</w:t>
            </w:r>
          </w:p>
        </w:tc>
        <w:tc>
          <w:tcPr>
            <w:tcW w:w="3697" w:type="dxa"/>
            <w:vAlign w:val="center"/>
          </w:tcPr>
          <w:p w:rsidR="00283235" w:rsidRPr="003873C3" w:rsidRDefault="00283235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97" w:type="dxa"/>
            <w:vAlign w:val="center"/>
          </w:tcPr>
          <w:p w:rsidR="00283235" w:rsidRPr="003873C3" w:rsidRDefault="00283235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3235" w:rsidTr="00482DD5">
        <w:trPr>
          <w:trHeight w:val="572"/>
        </w:trPr>
        <w:tc>
          <w:tcPr>
            <w:tcW w:w="3697" w:type="dxa"/>
            <w:vAlign w:val="center"/>
          </w:tcPr>
          <w:p w:rsidR="00283235" w:rsidRDefault="0067282F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Chloroplast</w:t>
            </w:r>
            <w:proofErr w:type="spellEnd"/>
          </w:p>
        </w:tc>
        <w:tc>
          <w:tcPr>
            <w:tcW w:w="3697" w:type="dxa"/>
            <w:vAlign w:val="center"/>
          </w:tcPr>
          <w:p w:rsidR="00283235" w:rsidRPr="003873C3" w:rsidRDefault="00283235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97" w:type="dxa"/>
            <w:vAlign w:val="center"/>
          </w:tcPr>
          <w:p w:rsidR="00283235" w:rsidRPr="003873C3" w:rsidRDefault="00283235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3235" w:rsidTr="001A00A1">
        <w:trPr>
          <w:trHeight w:val="562"/>
        </w:trPr>
        <w:tc>
          <w:tcPr>
            <w:tcW w:w="3697" w:type="dxa"/>
            <w:vAlign w:val="center"/>
          </w:tcPr>
          <w:p w:rsidR="00283235" w:rsidRDefault="0067282F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Vakuola</w:t>
            </w:r>
          </w:p>
        </w:tc>
        <w:tc>
          <w:tcPr>
            <w:tcW w:w="3697" w:type="dxa"/>
            <w:vAlign w:val="center"/>
          </w:tcPr>
          <w:p w:rsidR="00283235" w:rsidRPr="003873C3" w:rsidRDefault="00283235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97" w:type="dxa"/>
            <w:vAlign w:val="center"/>
          </w:tcPr>
          <w:p w:rsidR="00283235" w:rsidRPr="003873C3" w:rsidRDefault="00283235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080" w:rsidTr="001A00A1">
        <w:trPr>
          <w:trHeight w:val="557"/>
        </w:trPr>
        <w:tc>
          <w:tcPr>
            <w:tcW w:w="3697" w:type="dxa"/>
            <w:vAlign w:val="center"/>
          </w:tcPr>
          <w:p w:rsidR="00FC7080" w:rsidRDefault="0067282F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Bičík</w:t>
            </w:r>
          </w:p>
        </w:tc>
        <w:tc>
          <w:tcPr>
            <w:tcW w:w="3697" w:type="dxa"/>
            <w:vAlign w:val="center"/>
          </w:tcPr>
          <w:p w:rsidR="00FC7080" w:rsidRPr="003873C3" w:rsidRDefault="00FC7080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97" w:type="dxa"/>
            <w:vAlign w:val="center"/>
          </w:tcPr>
          <w:p w:rsidR="00FC7080" w:rsidRPr="003873C3" w:rsidRDefault="00FC7080" w:rsidP="00550F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A03BE" w:rsidRDefault="006A03BE" w:rsidP="006A03B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A03BE" w:rsidRDefault="006A03BE" w:rsidP="006A03B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Vlastnosti buniek priraď</w:t>
      </w:r>
      <w:r w:rsidRPr="006A03BE">
        <w:rPr>
          <w:rFonts w:ascii="Times New Roman" w:hAnsi="Times New Roman" w:cs="Times New Roman"/>
          <w:b/>
          <w:sz w:val="24"/>
        </w:rPr>
        <w:t xml:space="preserve"> k </w:t>
      </w:r>
      <w:proofErr w:type="spellStart"/>
      <w:r w:rsidRPr="006A03BE">
        <w:rPr>
          <w:rFonts w:ascii="Times New Roman" w:hAnsi="Times New Roman" w:cs="Times New Roman"/>
          <w:b/>
          <w:sz w:val="24"/>
        </w:rPr>
        <w:t>eukaryotic</w:t>
      </w:r>
      <w:r w:rsidR="005409BA">
        <w:rPr>
          <w:rFonts w:ascii="Times New Roman" w:hAnsi="Times New Roman" w:cs="Times New Roman"/>
          <w:b/>
          <w:sz w:val="24"/>
        </w:rPr>
        <w:t>kej</w:t>
      </w:r>
      <w:proofErr w:type="spellEnd"/>
      <w:r w:rsidR="005409BA">
        <w:rPr>
          <w:rFonts w:ascii="Times New Roman" w:hAnsi="Times New Roman" w:cs="Times New Roman"/>
          <w:b/>
          <w:sz w:val="24"/>
        </w:rPr>
        <w:t xml:space="preserve"> alebo </w:t>
      </w:r>
      <w:proofErr w:type="spellStart"/>
      <w:r w:rsidR="005409BA">
        <w:rPr>
          <w:rFonts w:ascii="Times New Roman" w:hAnsi="Times New Roman" w:cs="Times New Roman"/>
          <w:b/>
          <w:sz w:val="24"/>
        </w:rPr>
        <w:t>prokaryotickej</w:t>
      </w:r>
      <w:proofErr w:type="spellEnd"/>
      <w:r w:rsidR="005409BA">
        <w:rPr>
          <w:rFonts w:ascii="Times New Roman" w:hAnsi="Times New Roman" w:cs="Times New Roman"/>
          <w:b/>
          <w:sz w:val="24"/>
        </w:rPr>
        <w:t xml:space="preserve"> bunke:</w:t>
      </w:r>
    </w:p>
    <w:tbl>
      <w:tblPr>
        <w:tblStyle w:val="Mriekatabuky"/>
        <w:tblW w:w="11052" w:type="dxa"/>
        <w:tblLook w:val="04A0" w:firstRow="1" w:lastRow="0" w:firstColumn="1" w:lastColumn="0" w:noHBand="0" w:noVBand="1"/>
      </w:tblPr>
      <w:tblGrid>
        <w:gridCol w:w="5581"/>
        <w:gridCol w:w="5471"/>
      </w:tblGrid>
      <w:tr w:rsidR="005409BA" w:rsidTr="00482DD5">
        <w:trPr>
          <w:trHeight w:val="908"/>
        </w:trPr>
        <w:tc>
          <w:tcPr>
            <w:tcW w:w="5581" w:type="dxa"/>
          </w:tcPr>
          <w:p w:rsidR="005409BA" w:rsidRPr="00716902" w:rsidRDefault="005409BA" w:rsidP="007169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716902">
              <w:rPr>
                <w:rFonts w:ascii="Times New Roman" w:hAnsi="Times New Roman" w:cs="Times New Roman"/>
                <w:b/>
                <w:sz w:val="28"/>
              </w:rPr>
              <w:t>Prokaryotická</w:t>
            </w:r>
            <w:proofErr w:type="spellEnd"/>
            <w:r w:rsidRPr="00716902">
              <w:rPr>
                <w:rFonts w:ascii="Times New Roman" w:hAnsi="Times New Roman" w:cs="Times New Roman"/>
                <w:b/>
                <w:sz w:val="28"/>
              </w:rPr>
              <w:t xml:space="preserve"> bunka</w:t>
            </w:r>
          </w:p>
        </w:tc>
        <w:tc>
          <w:tcPr>
            <w:tcW w:w="5471" w:type="dxa"/>
          </w:tcPr>
          <w:p w:rsidR="005409BA" w:rsidRPr="00716902" w:rsidRDefault="005409BA" w:rsidP="007169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716902">
              <w:rPr>
                <w:rFonts w:ascii="Times New Roman" w:hAnsi="Times New Roman" w:cs="Times New Roman"/>
                <w:b/>
                <w:sz w:val="28"/>
              </w:rPr>
              <w:t>Eukaryotická</w:t>
            </w:r>
            <w:proofErr w:type="spellEnd"/>
            <w:r w:rsidRPr="00716902">
              <w:rPr>
                <w:rFonts w:ascii="Times New Roman" w:hAnsi="Times New Roman" w:cs="Times New Roman"/>
                <w:b/>
                <w:sz w:val="28"/>
              </w:rPr>
              <w:t xml:space="preserve"> bunka</w:t>
            </w:r>
          </w:p>
        </w:tc>
      </w:tr>
      <w:tr w:rsidR="005409BA" w:rsidTr="00482DD5">
        <w:trPr>
          <w:trHeight w:val="941"/>
        </w:trPr>
        <w:tc>
          <w:tcPr>
            <w:tcW w:w="5581" w:type="dxa"/>
          </w:tcPr>
          <w:p w:rsidR="005409BA" w:rsidRPr="00716902" w:rsidRDefault="005409BA" w:rsidP="007169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471" w:type="dxa"/>
          </w:tcPr>
          <w:p w:rsidR="005409BA" w:rsidRPr="00716902" w:rsidRDefault="005409BA" w:rsidP="007169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409BA" w:rsidTr="00482DD5">
        <w:trPr>
          <w:trHeight w:val="908"/>
        </w:trPr>
        <w:tc>
          <w:tcPr>
            <w:tcW w:w="5581" w:type="dxa"/>
          </w:tcPr>
          <w:p w:rsidR="005409BA" w:rsidRPr="00716902" w:rsidRDefault="005409BA" w:rsidP="007169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471" w:type="dxa"/>
          </w:tcPr>
          <w:p w:rsidR="005409BA" w:rsidRPr="00716902" w:rsidRDefault="005409BA" w:rsidP="007169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409BA" w:rsidTr="00482DD5">
        <w:trPr>
          <w:trHeight w:val="941"/>
        </w:trPr>
        <w:tc>
          <w:tcPr>
            <w:tcW w:w="5581" w:type="dxa"/>
          </w:tcPr>
          <w:p w:rsidR="005409BA" w:rsidRPr="00716902" w:rsidRDefault="005409BA" w:rsidP="007169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471" w:type="dxa"/>
          </w:tcPr>
          <w:p w:rsidR="005409BA" w:rsidRPr="00716902" w:rsidRDefault="005409BA" w:rsidP="007169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409BA" w:rsidTr="00482DD5">
        <w:trPr>
          <w:trHeight w:val="908"/>
        </w:trPr>
        <w:tc>
          <w:tcPr>
            <w:tcW w:w="5581" w:type="dxa"/>
          </w:tcPr>
          <w:p w:rsidR="005409BA" w:rsidRPr="00716902" w:rsidRDefault="005409BA" w:rsidP="007169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471" w:type="dxa"/>
          </w:tcPr>
          <w:p w:rsidR="005409BA" w:rsidRPr="00716902" w:rsidRDefault="005409BA" w:rsidP="007169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952FC2" w:rsidRDefault="00952FC2" w:rsidP="00E27726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952FC2" w:rsidRDefault="00952FC2" w:rsidP="00E27726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15635A" w:rsidRDefault="0015635A" w:rsidP="00E2772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Nakresli a popíš </w:t>
      </w:r>
      <w:proofErr w:type="spellStart"/>
      <w:r>
        <w:rPr>
          <w:rFonts w:ascii="Times New Roman" w:hAnsi="Times New Roman" w:cs="Times New Roman"/>
          <w:b/>
          <w:sz w:val="24"/>
        </w:rPr>
        <w:t>Prokaryotickú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 </w:t>
      </w:r>
      <w:proofErr w:type="spellStart"/>
      <w:r>
        <w:rPr>
          <w:rFonts w:ascii="Times New Roman" w:hAnsi="Times New Roman" w:cs="Times New Roman"/>
          <w:b/>
          <w:sz w:val="24"/>
        </w:rPr>
        <w:t>Eukaryotickú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bunku</w:t>
      </w:r>
    </w:p>
    <w:p w:rsidR="00895D71" w:rsidRDefault="00895D71" w:rsidP="00E2772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95D71" w:rsidRDefault="00895D71" w:rsidP="00E2772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5175" w:rsidRDefault="005C5175" w:rsidP="00E2772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5175" w:rsidRDefault="005C5175" w:rsidP="00E2772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5175" w:rsidRDefault="005C5175" w:rsidP="00E2772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5175" w:rsidRDefault="005C5175" w:rsidP="00E2772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5175" w:rsidRDefault="005C5175" w:rsidP="00E2772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27726" w:rsidRPr="00E27726" w:rsidRDefault="00E27726" w:rsidP="00E2772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27726">
        <w:rPr>
          <w:rFonts w:ascii="Times New Roman" w:hAnsi="Times New Roman" w:cs="Times New Roman"/>
          <w:b/>
          <w:sz w:val="24"/>
        </w:rPr>
        <w:t>1. RASTLINNÁ BUNKA</w:t>
      </w:r>
    </w:p>
    <w:p w:rsidR="00245097" w:rsidRDefault="00E27726" w:rsidP="00E277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245097">
        <w:rPr>
          <w:rFonts w:ascii="Times New Roman" w:hAnsi="Times New Roman" w:cs="Times New Roman"/>
          <w:sz w:val="24"/>
        </w:rPr>
        <w:t xml:space="preserve"> prítomnosť bunkovej ..................................... – funkcie: ...............................a ..............................................</w:t>
      </w:r>
    </w:p>
    <w:p w:rsidR="00245097" w:rsidRDefault="00245097" w:rsidP="00E277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bunková stena môže byť spevnená organickými látkami: .......................................</w:t>
      </w:r>
      <w:r w:rsidR="00F02928">
        <w:rPr>
          <w:rFonts w:ascii="Times New Roman" w:hAnsi="Times New Roman" w:cs="Times New Roman"/>
          <w:sz w:val="24"/>
        </w:rPr>
        <w:t>.................................... alebo anorganickými látkami ....................................................................</w:t>
      </w:r>
    </w:p>
    <w:p w:rsidR="00F02928" w:rsidRDefault="00F02928" w:rsidP="00E277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typické membránové štruktúry sú: ................................................... a ........................................................</w:t>
      </w:r>
    </w:p>
    <w:p w:rsidR="00F02928" w:rsidRDefault="00192967" w:rsidP="00E277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v bunkovej šťave vakuol sú rozpustené </w:t>
      </w:r>
      <w:r w:rsidR="00FE3F4C">
        <w:rPr>
          <w:rFonts w:ascii="Times New Roman" w:hAnsi="Times New Roman" w:cs="Times New Roman"/>
          <w:sz w:val="24"/>
        </w:rPr>
        <w:t>...............................................</w:t>
      </w:r>
      <w:r w:rsidRPr="00FE3F4C">
        <w:rPr>
          <w:rFonts w:ascii="Times New Roman" w:hAnsi="Times New Roman" w:cs="Times New Roman"/>
          <w:sz w:val="24"/>
        </w:rPr>
        <w:t xml:space="preserve">, ktoré spôsobujú </w:t>
      </w:r>
      <w:proofErr w:type="spellStart"/>
      <w:r w:rsidRPr="00FE3F4C">
        <w:rPr>
          <w:rFonts w:ascii="Times New Roman" w:hAnsi="Times New Roman" w:cs="Times New Roman"/>
          <w:sz w:val="24"/>
        </w:rPr>
        <w:t>pesté</w:t>
      </w:r>
      <w:proofErr w:type="spellEnd"/>
      <w:r w:rsidRPr="00FE3F4C">
        <w:rPr>
          <w:rFonts w:ascii="Times New Roman" w:hAnsi="Times New Roman" w:cs="Times New Roman"/>
          <w:sz w:val="24"/>
        </w:rPr>
        <w:t xml:space="preserve"> sfarbenie kvetov, plodov</w:t>
      </w:r>
      <w:r w:rsidR="00FE3F4C" w:rsidRPr="00FE3F4C">
        <w:rPr>
          <w:rFonts w:ascii="Times New Roman" w:hAnsi="Times New Roman" w:cs="Times New Roman"/>
          <w:sz w:val="24"/>
        </w:rPr>
        <w:t xml:space="preserve"> a ich farba sa mení v závislosti od pH prostredia</w:t>
      </w:r>
    </w:p>
    <w:p w:rsidR="008A6DED" w:rsidRDefault="00FE3F4C" w:rsidP="00E277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 </w:t>
      </w:r>
      <w:proofErr w:type="spellStart"/>
      <w:r>
        <w:rPr>
          <w:rFonts w:ascii="Times New Roman" w:hAnsi="Times New Roman" w:cs="Times New Roman"/>
          <w:sz w:val="24"/>
        </w:rPr>
        <w:t>plastidoch</w:t>
      </w:r>
      <w:proofErr w:type="spellEnd"/>
      <w:r>
        <w:rPr>
          <w:rFonts w:ascii="Times New Roman" w:hAnsi="Times New Roman" w:cs="Times New Roman"/>
          <w:sz w:val="24"/>
        </w:rPr>
        <w:t xml:space="preserve"> sú asimilačné farbivá</w:t>
      </w:r>
      <w:r w:rsidR="008A6DED">
        <w:rPr>
          <w:rFonts w:ascii="Times New Roman" w:hAnsi="Times New Roman" w:cs="Times New Roman"/>
          <w:sz w:val="24"/>
        </w:rPr>
        <w:t xml:space="preserve">: </w:t>
      </w:r>
      <w:r w:rsidR="008A6DED" w:rsidRPr="00076A6A">
        <w:rPr>
          <w:rFonts w:ascii="Times New Roman" w:hAnsi="Times New Roman" w:cs="Times New Roman"/>
          <w:b/>
          <w:sz w:val="24"/>
        </w:rPr>
        <w:t>zelené</w:t>
      </w:r>
      <w:r w:rsidR="008A6DED">
        <w:rPr>
          <w:rFonts w:ascii="Times New Roman" w:hAnsi="Times New Roman" w:cs="Times New Roman"/>
          <w:sz w:val="24"/>
        </w:rPr>
        <w:t xml:space="preserve"> .............................................a </w:t>
      </w:r>
      <w:proofErr w:type="spellStart"/>
      <w:r w:rsidR="008A6DED">
        <w:rPr>
          <w:rFonts w:ascii="Times New Roman" w:hAnsi="Times New Roman" w:cs="Times New Roman"/>
          <w:sz w:val="24"/>
        </w:rPr>
        <w:t>karotenoidy</w:t>
      </w:r>
      <w:proofErr w:type="spellEnd"/>
      <w:r w:rsidR="008A6DED">
        <w:rPr>
          <w:rFonts w:ascii="Times New Roman" w:hAnsi="Times New Roman" w:cs="Times New Roman"/>
          <w:sz w:val="24"/>
        </w:rPr>
        <w:t xml:space="preserve">, ktoré môžu byť  </w:t>
      </w:r>
    </w:p>
    <w:p w:rsidR="008A6DED" w:rsidRDefault="008A6DED" w:rsidP="00E277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76A6A">
        <w:rPr>
          <w:rFonts w:ascii="Times New Roman" w:hAnsi="Times New Roman" w:cs="Times New Roman"/>
          <w:b/>
          <w:sz w:val="24"/>
        </w:rPr>
        <w:t>žlté</w:t>
      </w:r>
      <w:r>
        <w:rPr>
          <w:rFonts w:ascii="Times New Roman" w:hAnsi="Times New Roman" w:cs="Times New Roman"/>
          <w:sz w:val="24"/>
        </w:rPr>
        <w:t xml:space="preserve"> (.........................................) alebo </w:t>
      </w:r>
      <w:r w:rsidRPr="00076A6A">
        <w:rPr>
          <w:rFonts w:ascii="Times New Roman" w:hAnsi="Times New Roman" w:cs="Times New Roman"/>
          <w:b/>
          <w:sz w:val="24"/>
        </w:rPr>
        <w:t xml:space="preserve">oranžovočervené </w:t>
      </w:r>
      <w:r>
        <w:rPr>
          <w:rFonts w:ascii="Times New Roman" w:hAnsi="Times New Roman" w:cs="Times New Roman"/>
          <w:sz w:val="24"/>
        </w:rPr>
        <w:t>(.................................................)</w:t>
      </w:r>
    </w:p>
    <w:p w:rsidR="00895D71" w:rsidRDefault="00895D71" w:rsidP="00E2772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76A6A" w:rsidRPr="00076A6A" w:rsidRDefault="00076A6A" w:rsidP="00E2772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76A6A">
        <w:rPr>
          <w:rFonts w:ascii="Times New Roman" w:hAnsi="Times New Roman" w:cs="Times New Roman"/>
          <w:b/>
          <w:sz w:val="24"/>
        </w:rPr>
        <w:t>2. ŽIVOČÍŠNA BUNKA</w:t>
      </w:r>
    </w:p>
    <w:p w:rsidR="00076A6A" w:rsidRDefault="00076A6A" w:rsidP="00E277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BB73C8">
        <w:rPr>
          <w:rFonts w:ascii="Times New Roman" w:hAnsi="Times New Roman" w:cs="Times New Roman"/>
          <w:b/>
          <w:sz w:val="24"/>
        </w:rPr>
        <w:t>má/nemá</w:t>
      </w:r>
      <w:r>
        <w:rPr>
          <w:rFonts w:ascii="Times New Roman" w:hAnsi="Times New Roman" w:cs="Times New Roman"/>
          <w:sz w:val="24"/>
        </w:rPr>
        <w:t xml:space="preserve"> bunkovú stenu</w:t>
      </w:r>
      <w:r w:rsidR="00496A7A">
        <w:rPr>
          <w:rFonts w:ascii="Times New Roman" w:hAnsi="Times New Roman" w:cs="Times New Roman"/>
          <w:sz w:val="24"/>
        </w:rPr>
        <w:t xml:space="preserve"> – rozmanité tvary</w:t>
      </w:r>
    </w:p>
    <w:p w:rsidR="00076A6A" w:rsidRDefault="00076A6A" w:rsidP="00E277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96A7A">
        <w:rPr>
          <w:rFonts w:ascii="Times New Roman" w:hAnsi="Times New Roman" w:cs="Times New Roman"/>
          <w:sz w:val="24"/>
        </w:rPr>
        <w:t>charakteristická je prítomnosť ..........................................</w:t>
      </w:r>
    </w:p>
    <w:p w:rsidR="00496A7A" w:rsidRDefault="00496A7A" w:rsidP="00E277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obsahujú rôzne pigmenty</w:t>
      </w:r>
      <w:r w:rsidR="005C45D3">
        <w:rPr>
          <w:rFonts w:ascii="Times New Roman" w:hAnsi="Times New Roman" w:cs="Times New Roman"/>
          <w:sz w:val="24"/>
        </w:rPr>
        <w:t xml:space="preserve"> (melaníny)</w:t>
      </w:r>
    </w:p>
    <w:p w:rsidR="00C06D9E" w:rsidRDefault="005C45D3" w:rsidP="00E277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špecializované živočíšne štruktúry majú vláknité štruktúry</w:t>
      </w:r>
      <w:r w:rsidR="00C06D9E">
        <w:rPr>
          <w:rFonts w:ascii="Times New Roman" w:hAnsi="Times New Roman" w:cs="Times New Roman"/>
          <w:sz w:val="24"/>
        </w:rPr>
        <w:t>:</w:t>
      </w:r>
    </w:p>
    <w:p w:rsidR="005C45D3" w:rsidRDefault="00C06D9E" w:rsidP="00E277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5C45D3">
        <w:rPr>
          <w:rFonts w:ascii="Times New Roman" w:hAnsi="Times New Roman" w:cs="Times New Roman"/>
          <w:sz w:val="24"/>
        </w:rPr>
        <w:t xml:space="preserve">............................................. – prenášajú </w:t>
      </w:r>
      <w:r w:rsidR="009171E1">
        <w:rPr>
          <w:rFonts w:ascii="Times New Roman" w:hAnsi="Times New Roman" w:cs="Times New Roman"/>
          <w:sz w:val="24"/>
        </w:rPr>
        <w:t>nervové podráždenia (................................)</w:t>
      </w:r>
    </w:p>
    <w:p w:rsidR="009171E1" w:rsidRDefault="009171E1" w:rsidP="00E277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74500C">
        <w:rPr>
          <w:rFonts w:ascii="Times New Roman" w:hAnsi="Times New Roman" w:cs="Times New Roman"/>
          <w:sz w:val="24"/>
        </w:rPr>
        <w:t>..............................................</w:t>
      </w:r>
      <w:r w:rsidR="00C06D9E">
        <w:rPr>
          <w:rFonts w:ascii="Times New Roman" w:hAnsi="Times New Roman" w:cs="Times New Roman"/>
          <w:sz w:val="24"/>
        </w:rPr>
        <w:t xml:space="preserve"> – bielkovinové vlákna tvorí kolagén a </w:t>
      </w:r>
      <w:proofErr w:type="spellStart"/>
      <w:r w:rsidR="00C06D9E">
        <w:rPr>
          <w:rFonts w:ascii="Times New Roman" w:hAnsi="Times New Roman" w:cs="Times New Roman"/>
          <w:sz w:val="24"/>
        </w:rPr>
        <w:t>elastín</w:t>
      </w:r>
      <w:proofErr w:type="spellEnd"/>
      <w:r w:rsidR="00C06D9E">
        <w:rPr>
          <w:rFonts w:ascii="Times New Roman" w:hAnsi="Times New Roman" w:cs="Times New Roman"/>
          <w:sz w:val="24"/>
        </w:rPr>
        <w:t xml:space="preserve"> – mechanická pevnosť</w:t>
      </w:r>
      <w:r w:rsidR="0074500C">
        <w:rPr>
          <w:rFonts w:ascii="Times New Roman" w:hAnsi="Times New Roman" w:cs="Times New Roman"/>
          <w:sz w:val="24"/>
        </w:rPr>
        <w:t xml:space="preserve"> (</w:t>
      </w:r>
      <w:r w:rsidR="00266DF2">
        <w:rPr>
          <w:rFonts w:ascii="Times New Roman" w:hAnsi="Times New Roman" w:cs="Times New Roman"/>
          <w:sz w:val="24"/>
        </w:rPr>
        <w:t xml:space="preserve"> spojivové tkanivá a medzibunková hmota</w:t>
      </w:r>
      <w:r w:rsidR="0074500C">
        <w:rPr>
          <w:rFonts w:ascii="Times New Roman" w:hAnsi="Times New Roman" w:cs="Times New Roman"/>
          <w:sz w:val="24"/>
        </w:rPr>
        <w:t>)</w:t>
      </w:r>
    </w:p>
    <w:p w:rsidR="00394079" w:rsidRDefault="00394079" w:rsidP="00E277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74500C">
        <w:rPr>
          <w:rFonts w:ascii="Times New Roman" w:hAnsi="Times New Roman" w:cs="Times New Roman"/>
          <w:sz w:val="24"/>
        </w:rPr>
        <w:t xml:space="preserve">.............................................. – </w:t>
      </w:r>
      <w:r w:rsidR="00C06D9E">
        <w:rPr>
          <w:rFonts w:ascii="Times New Roman" w:hAnsi="Times New Roman" w:cs="Times New Roman"/>
          <w:sz w:val="24"/>
        </w:rPr>
        <w:t>základom svalových buniek</w:t>
      </w:r>
    </w:p>
    <w:p w:rsidR="00394079" w:rsidRDefault="00394079" w:rsidP="00E277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74500C">
        <w:rPr>
          <w:rFonts w:ascii="Times New Roman" w:hAnsi="Times New Roman" w:cs="Times New Roman"/>
          <w:sz w:val="24"/>
        </w:rPr>
        <w:t>.............................................. – s</w:t>
      </w:r>
      <w:r w:rsidR="00C06D9E">
        <w:rPr>
          <w:rFonts w:ascii="Times New Roman" w:hAnsi="Times New Roman" w:cs="Times New Roman"/>
          <w:sz w:val="24"/>
        </w:rPr>
        <w:t>tavba bŕv a bičíkov u</w:t>
      </w:r>
      <w:r w:rsidR="00266DF2">
        <w:rPr>
          <w:rFonts w:ascii="Times New Roman" w:hAnsi="Times New Roman" w:cs="Times New Roman"/>
          <w:sz w:val="24"/>
        </w:rPr>
        <w:t> </w:t>
      </w:r>
      <w:r w:rsidR="00C06D9E">
        <w:rPr>
          <w:rFonts w:ascii="Times New Roman" w:hAnsi="Times New Roman" w:cs="Times New Roman"/>
          <w:sz w:val="24"/>
        </w:rPr>
        <w:t>prvokov</w:t>
      </w:r>
    </w:p>
    <w:p w:rsidR="00F90B93" w:rsidRDefault="00F90B93" w:rsidP="00E2772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75"/>
        <w:gridCol w:w="3675"/>
        <w:gridCol w:w="3675"/>
      </w:tblGrid>
      <w:tr w:rsidR="005C5175" w:rsidRPr="003873C3" w:rsidTr="00A24F90">
        <w:trPr>
          <w:trHeight w:val="793"/>
        </w:trPr>
        <w:tc>
          <w:tcPr>
            <w:tcW w:w="3675" w:type="dxa"/>
            <w:vAlign w:val="center"/>
          </w:tcPr>
          <w:p w:rsidR="005C5175" w:rsidRPr="003873C3" w:rsidRDefault="005C517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75" w:type="dxa"/>
            <w:vAlign w:val="center"/>
          </w:tcPr>
          <w:p w:rsidR="005C5175" w:rsidRPr="003873C3" w:rsidRDefault="00BB73C8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Rastlinná</w:t>
            </w:r>
            <w:r w:rsidR="005C5175" w:rsidRPr="003873C3">
              <w:rPr>
                <w:rFonts w:ascii="Times New Roman" w:hAnsi="Times New Roman" w:cs="Times New Roman"/>
                <w:b/>
                <w:sz w:val="24"/>
              </w:rPr>
              <w:t xml:space="preserve"> bunka</w:t>
            </w:r>
          </w:p>
        </w:tc>
        <w:tc>
          <w:tcPr>
            <w:tcW w:w="3675" w:type="dxa"/>
            <w:vAlign w:val="center"/>
          </w:tcPr>
          <w:p w:rsidR="005C5175" w:rsidRPr="003873C3" w:rsidRDefault="00BB73C8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Živočíšna </w:t>
            </w:r>
            <w:r w:rsidR="005C5175" w:rsidRPr="003873C3">
              <w:rPr>
                <w:rFonts w:ascii="Times New Roman" w:hAnsi="Times New Roman" w:cs="Times New Roman"/>
                <w:b/>
                <w:sz w:val="24"/>
              </w:rPr>
              <w:t>bunka</w:t>
            </w:r>
          </w:p>
        </w:tc>
      </w:tr>
      <w:tr w:rsidR="005C5175" w:rsidRPr="003873C3" w:rsidTr="00026BFB">
        <w:trPr>
          <w:trHeight w:val="618"/>
        </w:trPr>
        <w:tc>
          <w:tcPr>
            <w:tcW w:w="3675" w:type="dxa"/>
            <w:vAlign w:val="center"/>
          </w:tcPr>
          <w:p w:rsidR="005C5175" w:rsidRPr="003873C3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Bunková stena</w:t>
            </w:r>
          </w:p>
        </w:tc>
        <w:tc>
          <w:tcPr>
            <w:tcW w:w="3675" w:type="dxa"/>
            <w:vAlign w:val="center"/>
          </w:tcPr>
          <w:p w:rsidR="005C5175" w:rsidRPr="003873C3" w:rsidRDefault="005C517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75" w:type="dxa"/>
            <w:vAlign w:val="center"/>
          </w:tcPr>
          <w:p w:rsidR="005C5175" w:rsidRPr="003873C3" w:rsidRDefault="005C517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C5175" w:rsidRPr="003873C3" w:rsidTr="00A24F90">
        <w:trPr>
          <w:trHeight w:val="793"/>
        </w:trPr>
        <w:tc>
          <w:tcPr>
            <w:tcW w:w="3675" w:type="dxa"/>
            <w:vAlign w:val="center"/>
          </w:tcPr>
          <w:p w:rsidR="005C5175" w:rsidRDefault="00BD541B" w:rsidP="00026B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Cytoplazmatická membrána</w:t>
            </w:r>
          </w:p>
          <w:p w:rsidR="00026BFB" w:rsidRPr="003873C3" w:rsidRDefault="00026BFB" w:rsidP="00026BF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(..................................................)</w:t>
            </w:r>
          </w:p>
        </w:tc>
        <w:tc>
          <w:tcPr>
            <w:tcW w:w="3675" w:type="dxa"/>
            <w:vAlign w:val="center"/>
          </w:tcPr>
          <w:p w:rsidR="005C5175" w:rsidRPr="003873C3" w:rsidRDefault="005C517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75" w:type="dxa"/>
            <w:vAlign w:val="center"/>
          </w:tcPr>
          <w:p w:rsidR="005C5175" w:rsidRPr="003873C3" w:rsidRDefault="005C517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82DD5" w:rsidRPr="003873C3" w:rsidTr="00026BFB">
        <w:trPr>
          <w:trHeight w:val="528"/>
        </w:trPr>
        <w:tc>
          <w:tcPr>
            <w:tcW w:w="3675" w:type="dxa"/>
            <w:vAlign w:val="center"/>
          </w:tcPr>
          <w:p w:rsidR="00482DD5" w:rsidRDefault="00482DD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Cytoplazma</w:t>
            </w:r>
          </w:p>
        </w:tc>
        <w:tc>
          <w:tcPr>
            <w:tcW w:w="3675" w:type="dxa"/>
            <w:vAlign w:val="center"/>
          </w:tcPr>
          <w:p w:rsidR="00482DD5" w:rsidRPr="003873C3" w:rsidRDefault="00482DD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75" w:type="dxa"/>
            <w:vAlign w:val="center"/>
          </w:tcPr>
          <w:p w:rsidR="00482DD5" w:rsidRPr="003873C3" w:rsidRDefault="00482DD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C5175" w:rsidRPr="003873C3" w:rsidTr="00026BFB">
        <w:trPr>
          <w:trHeight w:val="564"/>
        </w:trPr>
        <w:tc>
          <w:tcPr>
            <w:tcW w:w="3675" w:type="dxa"/>
            <w:vAlign w:val="center"/>
          </w:tcPr>
          <w:p w:rsidR="005C5175" w:rsidRPr="003873C3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Jadro</w:t>
            </w:r>
            <w:r w:rsidR="00026BFB">
              <w:rPr>
                <w:rFonts w:ascii="Times New Roman" w:hAnsi="Times New Roman" w:cs="Times New Roman"/>
                <w:sz w:val="24"/>
              </w:rPr>
              <w:t xml:space="preserve"> (......................................)</w:t>
            </w:r>
          </w:p>
        </w:tc>
        <w:tc>
          <w:tcPr>
            <w:tcW w:w="3675" w:type="dxa"/>
            <w:vAlign w:val="center"/>
          </w:tcPr>
          <w:p w:rsidR="005C5175" w:rsidRPr="003873C3" w:rsidRDefault="005C517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75" w:type="dxa"/>
            <w:vAlign w:val="center"/>
          </w:tcPr>
          <w:p w:rsidR="005C5175" w:rsidRPr="003873C3" w:rsidRDefault="005C517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C5175" w:rsidRPr="003873C3" w:rsidTr="00A24F90">
        <w:trPr>
          <w:trHeight w:val="826"/>
        </w:trPr>
        <w:tc>
          <w:tcPr>
            <w:tcW w:w="3675" w:type="dxa"/>
            <w:vAlign w:val="center"/>
          </w:tcPr>
          <w:p w:rsidR="005C5175" w:rsidRPr="003873C3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Jadierko</w:t>
            </w:r>
            <w:r w:rsidR="00026BFB">
              <w:rPr>
                <w:rFonts w:ascii="Times New Roman" w:hAnsi="Times New Roman" w:cs="Times New Roman"/>
                <w:sz w:val="24"/>
              </w:rPr>
              <w:t xml:space="preserve"> (.....................................)</w:t>
            </w:r>
          </w:p>
        </w:tc>
        <w:tc>
          <w:tcPr>
            <w:tcW w:w="3675" w:type="dxa"/>
            <w:vAlign w:val="center"/>
          </w:tcPr>
          <w:p w:rsidR="005C5175" w:rsidRPr="003873C3" w:rsidRDefault="005C517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75" w:type="dxa"/>
            <w:vAlign w:val="center"/>
          </w:tcPr>
          <w:p w:rsidR="005C5175" w:rsidRPr="003873C3" w:rsidRDefault="005C517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C5175" w:rsidRPr="003873C3" w:rsidTr="00026BFB">
        <w:trPr>
          <w:trHeight w:val="615"/>
        </w:trPr>
        <w:tc>
          <w:tcPr>
            <w:tcW w:w="3675" w:type="dxa"/>
            <w:vAlign w:val="center"/>
          </w:tcPr>
          <w:p w:rsidR="005C5175" w:rsidRPr="003873C3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Endoplazmatické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retikulum</w:t>
            </w:r>
            <w:proofErr w:type="spellEnd"/>
          </w:p>
        </w:tc>
        <w:tc>
          <w:tcPr>
            <w:tcW w:w="3675" w:type="dxa"/>
            <w:vAlign w:val="center"/>
          </w:tcPr>
          <w:p w:rsidR="005C5175" w:rsidRPr="003873C3" w:rsidRDefault="005C517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75" w:type="dxa"/>
            <w:vAlign w:val="center"/>
          </w:tcPr>
          <w:p w:rsidR="005C5175" w:rsidRPr="003873C3" w:rsidRDefault="005C517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C5175" w:rsidRPr="003873C3" w:rsidTr="00026BFB">
        <w:trPr>
          <w:trHeight w:val="551"/>
        </w:trPr>
        <w:tc>
          <w:tcPr>
            <w:tcW w:w="3675" w:type="dxa"/>
            <w:vAlign w:val="center"/>
          </w:tcPr>
          <w:p w:rsidR="005C5175" w:rsidRPr="003873C3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Golgiho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aparát</w:t>
            </w:r>
          </w:p>
        </w:tc>
        <w:tc>
          <w:tcPr>
            <w:tcW w:w="3675" w:type="dxa"/>
            <w:vAlign w:val="center"/>
          </w:tcPr>
          <w:p w:rsidR="005C5175" w:rsidRPr="003873C3" w:rsidRDefault="005C517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75" w:type="dxa"/>
            <w:vAlign w:val="center"/>
          </w:tcPr>
          <w:p w:rsidR="005C5175" w:rsidRPr="003873C3" w:rsidRDefault="005C517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C5175" w:rsidRPr="003873C3" w:rsidTr="00026BFB">
        <w:trPr>
          <w:trHeight w:val="561"/>
        </w:trPr>
        <w:tc>
          <w:tcPr>
            <w:tcW w:w="3675" w:type="dxa"/>
            <w:vAlign w:val="center"/>
          </w:tcPr>
          <w:p w:rsidR="005C5175" w:rsidRPr="003873C3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Ribozómy</w:t>
            </w:r>
            <w:proofErr w:type="spellEnd"/>
          </w:p>
        </w:tc>
        <w:tc>
          <w:tcPr>
            <w:tcW w:w="3675" w:type="dxa"/>
            <w:vAlign w:val="center"/>
          </w:tcPr>
          <w:p w:rsidR="005C5175" w:rsidRPr="003873C3" w:rsidRDefault="005C517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75" w:type="dxa"/>
            <w:vAlign w:val="center"/>
          </w:tcPr>
          <w:p w:rsidR="005C5175" w:rsidRPr="003873C3" w:rsidRDefault="005C5175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541B" w:rsidRPr="003873C3" w:rsidTr="00026BFB">
        <w:trPr>
          <w:trHeight w:val="554"/>
        </w:trPr>
        <w:tc>
          <w:tcPr>
            <w:tcW w:w="3675" w:type="dxa"/>
            <w:vAlign w:val="center"/>
          </w:tcPr>
          <w:p w:rsidR="00BD541B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Mitochondrie</w:t>
            </w:r>
          </w:p>
        </w:tc>
        <w:tc>
          <w:tcPr>
            <w:tcW w:w="3675" w:type="dxa"/>
            <w:vAlign w:val="center"/>
          </w:tcPr>
          <w:p w:rsidR="00BD541B" w:rsidRPr="003873C3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75" w:type="dxa"/>
            <w:vAlign w:val="center"/>
          </w:tcPr>
          <w:p w:rsidR="00BD541B" w:rsidRPr="003873C3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541B" w:rsidRPr="003873C3" w:rsidTr="00026BFB">
        <w:trPr>
          <w:trHeight w:val="548"/>
        </w:trPr>
        <w:tc>
          <w:tcPr>
            <w:tcW w:w="3675" w:type="dxa"/>
            <w:vAlign w:val="center"/>
          </w:tcPr>
          <w:p w:rsidR="00BD541B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Chloroplasty</w:t>
            </w:r>
            <w:proofErr w:type="spellEnd"/>
          </w:p>
        </w:tc>
        <w:tc>
          <w:tcPr>
            <w:tcW w:w="3675" w:type="dxa"/>
            <w:vAlign w:val="center"/>
          </w:tcPr>
          <w:p w:rsidR="00BD541B" w:rsidRPr="003873C3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75" w:type="dxa"/>
            <w:vAlign w:val="center"/>
          </w:tcPr>
          <w:p w:rsidR="00BD541B" w:rsidRPr="003873C3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541B" w:rsidRPr="003873C3" w:rsidTr="00026BFB">
        <w:trPr>
          <w:trHeight w:val="570"/>
        </w:trPr>
        <w:tc>
          <w:tcPr>
            <w:tcW w:w="3675" w:type="dxa"/>
            <w:vAlign w:val="center"/>
          </w:tcPr>
          <w:p w:rsidR="00BD541B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Vakuola</w:t>
            </w:r>
          </w:p>
        </w:tc>
        <w:tc>
          <w:tcPr>
            <w:tcW w:w="3675" w:type="dxa"/>
            <w:vAlign w:val="center"/>
          </w:tcPr>
          <w:p w:rsidR="00BD541B" w:rsidRPr="003873C3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75" w:type="dxa"/>
            <w:vAlign w:val="center"/>
          </w:tcPr>
          <w:p w:rsidR="00BD541B" w:rsidRPr="003873C3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541B" w:rsidRPr="003873C3" w:rsidTr="00026BFB">
        <w:trPr>
          <w:trHeight w:val="551"/>
        </w:trPr>
        <w:tc>
          <w:tcPr>
            <w:tcW w:w="3675" w:type="dxa"/>
            <w:vAlign w:val="center"/>
          </w:tcPr>
          <w:p w:rsidR="00BD541B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Lyzozómy</w:t>
            </w:r>
          </w:p>
        </w:tc>
        <w:tc>
          <w:tcPr>
            <w:tcW w:w="3675" w:type="dxa"/>
            <w:vAlign w:val="center"/>
          </w:tcPr>
          <w:p w:rsidR="00BD541B" w:rsidRPr="003873C3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75" w:type="dxa"/>
            <w:vAlign w:val="center"/>
          </w:tcPr>
          <w:p w:rsidR="00BD541B" w:rsidRPr="003873C3" w:rsidRDefault="00BD541B" w:rsidP="00A24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C5175" w:rsidRDefault="005C5175" w:rsidP="00E2772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D0870" w:rsidRPr="005C5175" w:rsidRDefault="005C5175" w:rsidP="00E2772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C5175">
        <w:rPr>
          <w:rFonts w:ascii="Times New Roman" w:hAnsi="Times New Roman" w:cs="Times New Roman"/>
          <w:b/>
          <w:sz w:val="24"/>
        </w:rPr>
        <w:t>Nakresli a popíš</w:t>
      </w:r>
      <w:r w:rsidR="00B323E1">
        <w:rPr>
          <w:rFonts w:ascii="Times New Roman" w:hAnsi="Times New Roman" w:cs="Times New Roman"/>
          <w:b/>
          <w:sz w:val="24"/>
        </w:rPr>
        <w:t xml:space="preserve"> Rastlinnú a Ž</w:t>
      </w:r>
      <w:r w:rsidR="006D0870" w:rsidRPr="005C5175">
        <w:rPr>
          <w:rFonts w:ascii="Times New Roman" w:hAnsi="Times New Roman" w:cs="Times New Roman"/>
          <w:b/>
          <w:sz w:val="24"/>
        </w:rPr>
        <w:t>ivočíšnu bunku</w:t>
      </w:r>
      <w:r>
        <w:rPr>
          <w:rFonts w:ascii="Times New Roman" w:hAnsi="Times New Roman" w:cs="Times New Roman"/>
          <w:b/>
          <w:sz w:val="24"/>
        </w:rPr>
        <w:t>.</w:t>
      </w:r>
    </w:p>
    <w:p w:rsidR="00F95294" w:rsidRPr="00F95294" w:rsidRDefault="00F95294" w:rsidP="00F95294">
      <w:pPr>
        <w:jc w:val="both"/>
        <w:rPr>
          <w:rFonts w:ascii="Times New Roman" w:hAnsi="Times New Roman" w:cs="Times New Roman"/>
          <w:sz w:val="24"/>
        </w:rPr>
      </w:pPr>
    </w:p>
    <w:sectPr w:rsidR="00F95294" w:rsidRPr="00F95294" w:rsidSect="00506136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85AE2"/>
    <w:multiLevelType w:val="hybridMultilevel"/>
    <w:tmpl w:val="F1A295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59"/>
    <w:rsid w:val="00004CCF"/>
    <w:rsid w:val="00026BFB"/>
    <w:rsid w:val="000545E5"/>
    <w:rsid w:val="00076A6A"/>
    <w:rsid w:val="00085738"/>
    <w:rsid w:val="0015635A"/>
    <w:rsid w:val="00192967"/>
    <w:rsid w:val="001A00A1"/>
    <w:rsid w:val="00245097"/>
    <w:rsid w:val="00266DF2"/>
    <w:rsid w:val="00283235"/>
    <w:rsid w:val="00295AF5"/>
    <w:rsid w:val="00300037"/>
    <w:rsid w:val="0035405F"/>
    <w:rsid w:val="00362456"/>
    <w:rsid w:val="003873C3"/>
    <w:rsid w:val="00394079"/>
    <w:rsid w:val="00437DDB"/>
    <w:rsid w:val="00482DD5"/>
    <w:rsid w:val="00490D79"/>
    <w:rsid w:val="00496A7A"/>
    <w:rsid w:val="004C59D0"/>
    <w:rsid w:val="004D7459"/>
    <w:rsid w:val="00506136"/>
    <w:rsid w:val="005409BA"/>
    <w:rsid w:val="00550FF5"/>
    <w:rsid w:val="005C206A"/>
    <w:rsid w:val="005C45D3"/>
    <w:rsid w:val="005C5175"/>
    <w:rsid w:val="006013B2"/>
    <w:rsid w:val="00640068"/>
    <w:rsid w:val="0067282F"/>
    <w:rsid w:val="00682F34"/>
    <w:rsid w:val="006A03BE"/>
    <w:rsid w:val="006D0870"/>
    <w:rsid w:val="00716902"/>
    <w:rsid w:val="00721F0D"/>
    <w:rsid w:val="0074500C"/>
    <w:rsid w:val="007E5723"/>
    <w:rsid w:val="00895D71"/>
    <w:rsid w:val="008A6DED"/>
    <w:rsid w:val="008F1B6F"/>
    <w:rsid w:val="009171E1"/>
    <w:rsid w:val="00952FC2"/>
    <w:rsid w:val="00A46456"/>
    <w:rsid w:val="00A5526D"/>
    <w:rsid w:val="00A96FE4"/>
    <w:rsid w:val="00B323E1"/>
    <w:rsid w:val="00B515FE"/>
    <w:rsid w:val="00B64E06"/>
    <w:rsid w:val="00B73D7E"/>
    <w:rsid w:val="00BB73C8"/>
    <w:rsid w:val="00BD541B"/>
    <w:rsid w:val="00C06D9E"/>
    <w:rsid w:val="00C471A0"/>
    <w:rsid w:val="00CC4518"/>
    <w:rsid w:val="00D81259"/>
    <w:rsid w:val="00D8275F"/>
    <w:rsid w:val="00E27726"/>
    <w:rsid w:val="00E31E9E"/>
    <w:rsid w:val="00E73485"/>
    <w:rsid w:val="00E74455"/>
    <w:rsid w:val="00E972B2"/>
    <w:rsid w:val="00ED0376"/>
    <w:rsid w:val="00F02928"/>
    <w:rsid w:val="00F90B93"/>
    <w:rsid w:val="00F95294"/>
    <w:rsid w:val="00FB2D57"/>
    <w:rsid w:val="00FB3237"/>
    <w:rsid w:val="00FC7080"/>
    <w:rsid w:val="00FE3F4C"/>
    <w:rsid w:val="00FF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AAC07-C364-4BEC-B7EE-2021C576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C51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5294"/>
    <w:pPr>
      <w:ind w:left="720"/>
      <w:contextualSpacing/>
    </w:pPr>
  </w:style>
  <w:style w:type="table" w:styleId="Mriekatabuky">
    <w:name w:val="Table Grid"/>
    <w:basedOn w:val="Normlnatabuka"/>
    <w:uiPriority w:val="39"/>
    <w:rsid w:val="00E7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64E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4E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uzivatel</cp:lastModifiedBy>
  <cp:revision>2</cp:revision>
  <cp:lastPrinted>2023-11-13T15:21:00Z</cp:lastPrinted>
  <dcterms:created xsi:type="dcterms:W3CDTF">2023-11-13T17:19:00Z</dcterms:created>
  <dcterms:modified xsi:type="dcterms:W3CDTF">2023-11-13T17:19:00Z</dcterms:modified>
</cp:coreProperties>
</file>