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FE2" w:rsidRDefault="008E6FE2" w:rsidP="008E6FE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6FE2">
        <w:rPr>
          <w:rFonts w:ascii="Times New Roman" w:hAnsi="Times New Roman" w:cs="Times New Roman"/>
          <w:b/>
          <w:sz w:val="24"/>
          <w:szCs w:val="24"/>
          <w:u w:val="single"/>
        </w:rPr>
        <w:t>Pracovný materiál  - Medzivojnová literatúra (1918 - 1945)</w:t>
      </w:r>
    </w:p>
    <w:p w:rsidR="008E6FE2" w:rsidRDefault="008E6FE2" w:rsidP="008E6F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6FE2">
        <w:rPr>
          <w:rFonts w:ascii="Times New Roman" w:hAnsi="Times New Roman" w:cs="Times New Roman"/>
          <w:sz w:val="24"/>
          <w:szCs w:val="24"/>
          <w:u w:val="single"/>
        </w:rPr>
        <w:t>Spoločenské podmienky</w:t>
      </w:r>
      <w:r>
        <w:rPr>
          <w:rFonts w:ascii="Times New Roman" w:hAnsi="Times New Roman" w:cs="Times New Roman"/>
          <w:sz w:val="24"/>
          <w:szCs w:val="24"/>
        </w:rPr>
        <w:t xml:space="preserve">: V roku 1918 skončila 1. svetová vojna, mení sa geograficko-politické rozdelenie Európy, hospodárska kríza 20. – 30. rokov, hrozba fašizmu koncom 30. rokov, dvojpolárnosť:socializmus – kapitalizmus, vznik väzenských pracovných táborov – gulagov, </w:t>
      </w:r>
      <w:r w:rsidRPr="008E6FE2">
        <w:rPr>
          <w:rFonts w:ascii="Times New Roman" w:hAnsi="Times New Roman" w:cs="Times New Roman"/>
          <w:sz w:val="24"/>
          <w:szCs w:val="24"/>
          <w:u w:val="single"/>
        </w:rPr>
        <w:t>u nás</w:t>
      </w:r>
      <w:r>
        <w:rPr>
          <w:rFonts w:ascii="Times New Roman" w:hAnsi="Times New Roman" w:cs="Times New Roman"/>
          <w:sz w:val="24"/>
          <w:szCs w:val="24"/>
        </w:rPr>
        <w:t>: vznik 1. ČSR, zlepšenie podmienok, v rokoch 1919 – 1922 vznikajú Univerzita Komenského v Bratislave, Slovenské národné divadlo v Bratislave, obnovola sa činnosť Matice slovenskej;</w:t>
      </w:r>
    </w:p>
    <w:p w:rsidR="000321AB" w:rsidRDefault="008E6FE2" w:rsidP="008E6F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6FE2">
        <w:rPr>
          <w:rFonts w:ascii="Times New Roman" w:hAnsi="Times New Roman" w:cs="Times New Roman"/>
          <w:sz w:val="24"/>
          <w:szCs w:val="24"/>
          <w:u w:val="single"/>
        </w:rPr>
        <w:t>Situácia v literatúre: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321AB">
        <w:rPr>
          <w:rFonts w:ascii="Times New Roman" w:hAnsi="Times New Roman" w:cs="Times New Roman"/>
          <w:sz w:val="24"/>
          <w:szCs w:val="24"/>
        </w:rPr>
        <w:t xml:space="preserve">dominuje </w:t>
      </w:r>
      <w:r w:rsidR="000321AB" w:rsidRPr="000321AB">
        <w:rPr>
          <w:rFonts w:ascii="Times New Roman" w:hAnsi="Times New Roman" w:cs="Times New Roman"/>
          <w:sz w:val="24"/>
          <w:szCs w:val="24"/>
        </w:rPr>
        <w:t xml:space="preserve">téma </w:t>
      </w:r>
      <w:r w:rsidR="000321AB">
        <w:rPr>
          <w:rFonts w:ascii="Times New Roman" w:hAnsi="Times New Roman" w:cs="Times New Roman"/>
          <w:sz w:val="24"/>
          <w:szCs w:val="24"/>
        </w:rPr>
        <w:t>1. svetovej vojny, autori sa s ňou potrebovali vyrovnať, autori využívajú rôzne moderné (avantgardné) smery – expresionizmus, dadaizmus, nadrealizmus...</w:t>
      </w:r>
      <w:r w:rsidR="00C013B6">
        <w:rPr>
          <w:rFonts w:ascii="Times New Roman" w:hAnsi="Times New Roman" w:cs="Times New Roman"/>
          <w:sz w:val="24"/>
          <w:szCs w:val="24"/>
        </w:rPr>
        <w:t xml:space="preserve"> </w:t>
      </w:r>
      <w:r w:rsidR="000321AB">
        <w:rPr>
          <w:rFonts w:ascii="Times New Roman" w:hAnsi="Times New Roman" w:cs="Times New Roman"/>
          <w:sz w:val="24"/>
          <w:szCs w:val="24"/>
        </w:rPr>
        <w:t xml:space="preserve">Literatúra nadobúda PLURALITNÝ CHARAKTER – súbežne existujú rôznorodé smery a prúdy!!!!!!!!!!!!!!!!!! Vo svetovej literatúre sa objavuje ,,stratená generácia“ (lost generation) – skupina amerických autorov, mnohí sa ocitli na frontoch 1. svetovej vojny v Európe, majú s ňou osobnú skúsenosť, prežili, ale mali pocit stratenosti – stratili ideály, predstavy o živote, významný predstaviteľ – E. Hemingway, americká literatúra. </w:t>
      </w:r>
    </w:p>
    <w:p w:rsidR="008E6FE2" w:rsidRDefault="000321AB" w:rsidP="00032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1AB">
        <w:rPr>
          <w:rFonts w:ascii="Times New Roman" w:hAnsi="Times New Roman" w:cs="Times New Roman"/>
          <w:sz w:val="24"/>
          <w:szCs w:val="24"/>
          <w:u w:val="single"/>
        </w:rPr>
        <w:t>Prehľad literatúr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A43E6" w:rsidRDefault="000321AB" w:rsidP="008A43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Americká lit. – </w:t>
      </w:r>
      <w:r w:rsidRPr="000321AB">
        <w:rPr>
          <w:rFonts w:ascii="Times New Roman" w:hAnsi="Times New Roman" w:cs="Times New Roman"/>
          <w:b/>
          <w:sz w:val="24"/>
          <w:szCs w:val="24"/>
        </w:rPr>
        <w:t>E. Hemingway</w:t>
      </w:r>
      <w:r>
        <w:rPr>
          <w:rFonts w:ascii="Times New Roman" w:hAnsi="Times New Roman" w:cs="Times New Roman"/>
          <w:sz w:val="24"/>
          <w:szCs w:val="24"/>
        </w:rPr>
        <w:t xml:space="preserve"> – Nobelova cena za lit. – román </w:t>
      </w:r>
      <w:r w:rsidRPr="000321AB">
        <w:rPr>
          <w:rFonts w:ascii="Times New Roman" w:hAnsi="Times New Roman" w:cs="Times New Roman"/>
          <w:b/>
          <w:sz w:val="24"/>
          <w:szCs w:val="24"/>
        </w:rPr>
        <w:t>Zbohom zbraniam</w:t>
      </w:r>
      <w:r>
        <w:rPr>
          <w:rFonts w:ascii="Times New Roman" w:hAnsi="Times New Roman" w:cs="Times New Roman"/>
          <w:sz w:val="24"/>
          <w:szCs w:val="24"/>
        </w:rPr>
        <w:t xml:space="preserve"> – téma 1. SV - ,,Život je krutý, aj keď dávaš zbohom z</w:t>
      </w:r>
      <w:r w:rsidR="008A43E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raniam, </w:t>
      </w:r>
      <w:r w:rsidR="008A43E6">
        <w:rPr>
          <w:rFonts w:ascii="Times New Roman" w:hAnsi="Times New Roman" w:cs="Times New Roman"/>
          <w:sz w:val="24"/>
          <w:szCs w:val="24"/>
        </w:rPr>
        <w:t>šťas</w:t>
      </w:r>
      <w:r w:rsidR="00BF2EAD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="008A43E6">
        <w:rPr>
          <w:rFonts w:ascii="Times New Roman" w:hAnsi="Times New Roman" w:cs="Times New Roman"/>
          <w:sz w:val="24"/>
          <w:szCs w:val="24"/>
        </w:rPr>
        <w:t>ia sa nedočkáš.“</w:t>
      </w:r>
    </w:p>
    <w:p w:rsidR="000321AB" w:rsidRDefault="008A43E6" w:rsidP="008A43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Francúzska lit. – </w:t>
      </w:r>
      <w:r w:rsidRPr="008A43E6">
        <w:rPr>
          <w:rFonts w:ascii="Times New Roman" w:hAnsi="Times New Roman" w:cs="Times New Roman"/>
          <w:b/>
          <w:sz w:val="24"/>
          <w:szCs w:val="24"/>
        </w:rPr>
        <w:t>R. Rolland</w:t>
      </w:r>
      <w:r>
        <w:rPr>
          <w:rFonts w:ascii="Times New Roman" w:hAnsi="Times New Roman" w:cs="Times New Roman"/>
          <w:sz w:val="24"/>
          <w:szCs w:val="24"/>
        </w:rPr>
        <w:t xml:space="preserve"> – Nobelova cena za lit. – novela </w:t>
      </w:r>
      <w:r w:rsidRPr="008A43E6">
        <w:rPr>
          <w:rFonts w:ascii="Times New Roman" w:hAnsi="Times New Roman" w:cs="Times New Roman"/>
          <w:b/>
          <w:sz w:val="24"/>
          <w:szCs w:val="24"/>
        </w:rPr>
        <w:t>Peter a Lucia</w:t>
      </w:r>
      <w:r>
        <w:rPr>
          <w:rFonts w:ascii="Times New Roman" w:hAnsi="Times New Roman" w:cs="Times New Roman"/>
          <w:sz w:val="24"/>
          <w:szCs w:val="24"/>
        </w:rPr>
        <w:t xml:space="preserve">  - téma 1. SV,    </w:t>
      </w:r>
      <w:r w:rsidRPr="008A43E6">
        <w:rPr>
          <w:rFonts w:ascii="Times New Roman" w:hAnsi="Times New Roman" w:cs="Times New Roman"/>
          <w:b/>
          <w:sz w:val="24"/>
          <w:szCs w:val="24"/>
        </w:rPr>
        <w:t>T. Tzara – dadaizmus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 w:rsidRPr="008A43E6">
        <w:rPr>
          <w:rFonts w:ascii="Times New Roman" w:hAnsi="Times New Roman" w:cs="Times New Roman"/>
          <w:b/>
          <w:sz w:val="24"/>
          <w:szCs w:val="24"/>
        </w:rPr>
        <w:t>A. Bréton – surrealizmus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71413" w:rsidRDefault="008A43E6" w:rsidP="008A43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Nemecká lit. – </w:t>
      </w:r>
      <w:r w:rsidRPr="008A43E6">
        <w:rPr>
          <w:rFonts w:ascii="Times New Roman" w:hAnsi="Times New Roman" w:cs="Times New Roman"/>
          <w:b/>
          <w:sz w:val="24"/>
          <w:szCs w:val="24"/>
        </w:rPr>
        <w:t>E. M. Remarque</w:t>
      </w:r>
      <w:r>
        <w:rPr>
          <w:rFonts w:ascii="Times New Roman" w:hAnsi="Times New Roman" w:cs="Times New Roman"/>
          <w:sz w:val="24"/>
          <w:szCs w:val="24"/>
        </w:rPr>
        <w:t xml:space="preserve"> – román </w:t>
      </w:r>
      <w:r w:rsidRPr="008A43E6">
        <w:rPr>
          <w:rFonts w:ascii="Times New Roman" w:hAnsi="Times New Roman" w:cs="Times New Roman"/>
          <w:b/>
          <w:sz w:val="24"/>
          <w:szCs w:val="24"/>
        </w:rPr>
        <w:t>Na západe nič nového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71413">
        <w:rPr>
          <w:rFonts w:ascii="Times New Roman" w:hAnsi="Times New Roman" w:cs="Times New Roman"/>
          <w:sz w:val="24"/>
          <w:szCs w:val="24"/>
        </w:rPr>
        <w:t xml:space="preserve"> - téma 1. SV </w:t>
      </w:r>
      <w:r>
        <w:rPr>
          <w:rFonts w:ascii="Times New Roman" w:hAnsi="Times New Roman" w:cs="Times New Roman"/>
          <w:sz w:val="24"/>
          <w:szCs w:val="24"/>
        </w:rPr>
        <w:t>(rozbor máte v zošitoch)</w:t>
      </w:r>
      <w:r w:rsidR="00871413">
        <w:rPr>
          <w:rFonts w:ascii="Times New Roman" w:hAnsi="Times New Roman" w:cs="Times New Roman"/>
          <w:sz w:val="24"/>
          <w:szCs w:val="24"/>
        </w:rPr>
        <w:t xml:space="preserve">, </w:t>
      </w:r>
      <w:r w:rsidR="00871413" w:rsidRPr="00871413">
        <w:rPr>
          <w:rFonts w:ascii="Times New Roman" w:hAnsi="Times New Roman" w:cs="Times New Roman"/>
          <w:b/>
          <w:sz w:val="24"/>
          <w:szCs w:val="24"/>
        </w:rPr>
        <w:t>F. Kafka</w:t>
      </w:r>
      <w:r w:rsidR="00871413">
        <w:rPr>
          <w:rFonts w:ascii="Times New Roman" w:hAnsi="Times New Roman" w:cs="Times New Roman"/>
          <w:sz w:val="24"/>
          <w:szCs w:val="24"/>
        </w:rPr>
        <w:t xml:space="preserve"> – </w:t>
      </w:r>
      <w:r w:rsidR="00871413" w:rsidRPr="00871413">
        <w:rPr>
          <w:rFonts w:ascii="Times New Roman" w:hAnsi="Times New Roman" w:cs="Times New Roman"/>
          <w:b/>
          <w:sz w:val="24"/>
          <w:szCs w:val="24"/>
        </w:rPr>
        <w:t xml:space="preserve">Premena </w:t>
      </w:r>
      <w:r w:rsidR="00871413">
        <w:rPr>
          <w:rFonts w:ascii="Times New Roman" w:hAnsi="Times New Roman" w:cs="Times New Roman"/>
          <w:sz w:val="24"/>
          <w:szCs w:val="24"/>
        </w:rPr>
        <w:t>(rozbor máte v zošitoch),</w:t>
      </w:r>
    </w:p>
    <w:p w:rsidR="008A43E6" w:rsidRDefault="00871413" w:rsidP="001520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Ruská lit. – tam sa  zrodila metóda socialistického realizmu a  30. rokoch sa stala jedinou tvorivou metódou – má svoje znaky, neskôr sa </w:t>
      </w:r>
      <w:r w:rsidR="001520FA">
        <w:rPr>
          <w:rFonts w:ascii="Times New Roman" w:hAnsi="Times New Roman" w:cs="Times New Roman"/>
          <w:sz w:val="24"/>
          <w:szCs w:val="24"/>
        </w:rPr>
        <w:t>využíva aj v našej literatúre,</w:t>
      </w:r>
    </w:p>
    <w:p w:rsidR="001520FA" w:rsidRDefault="001520FA" w:rsidP="001520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Česká lit. – </w:t>
      </w:r>
      <w:r w:rsidRPr="001520FA">
        <w:rPr>
          <w:rFonts w:ascii="Times New Roman" w:hAnsi="Times New Roman" w:cs="Times New Roman"/>
          <w:b/>
          <w:sz w:val="24"/>
          <w:szCs w:val="24"/>
        </w:rPr>
        <w:t>J. Hašek</w:t>
      </w:r>
      <w:r>
        <w:rPr>
          <w:rFonts w:ascii="Times New Roman" w:hAnsi="Times New Roman" w:cs="Times New Roman"/>
          <w:sz w:val="24"/>
          <w:szCs w:val="24"/>
        </w:rPr>
        <w:t xml:space="preserve"> – román </w:t>
      </w:r>
      <w:r w:rsidRPr="001520FA">
        <w:rPr>
          <w:rFonts w:ascii="Times New Roman" w:hAnsi="Times New Roman" w:cs="Times New Roman"/>
          <w:b/>
          <w:sz w:val="24"/>
          <w:szCs w:val="24"/>
        </w:rPr>
        <w:t xml:space="preserve">Osudy dobrého vojáka Švejka za svetovej války </w:t>
      </w:r>
      <w:r>
        <w:rPr>
          <w:rFonts w:ascii="Times New Roman" w:hAnsi="Times New Roman" w:cs="Times New Roman"/>
          <w:sz w:val="24"/>
          <w:szCs w:val="24"/>
        </w:rPr>
        <w:t>– téma 1. SV</w:t>
      </w:r>
    </w:p>
    <w:p w:rsidR="001520FA" w:rsidRDefault="001520FA" w:rsidP="008714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1520FA" w:rsidRDefault="001520FA" w:rsidP="001520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Slovenská lit. – poézia – autori využívajú prvky moderných smerov – </w:t>
      </w:r>
      <w:r w:rsidRPr="001520FA">
        <w:rPr>
          <w:rFonts w:ascii="Times New Roman" w:hAnsi="Times New Roman" w:cs="Times New Roman"/>
          <w:b/>
          <w:sz w:val="24"/>
          <w:szCs w:val="24"/>
        </w:rPr>
        <w:t>neosymbolizmus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20FA">
        <w:rPr>
          <w:rFonts w:ascii="Times New Roman" w:hAnsi="Times New Roman" w:cs="Times New Roman"/>
          <w:b/>
          <w:sz w:val="24"/>
          <w:szCs w:val="24"/>
        </w:rPr>
        <w:t>vitalizmus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520FA">
        <w:rPr>
          <w:rFonts w:ascii="Times New Roman" w:hAnsi="Times New Roman" w:cs="Times New Roman"/>
          <w:b/>
          <w:sz w:val="24"/>
          <w:szCs w:val="24"/>
        </w:rPr>
        <w:t>J. Smrek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20FA">
        <w:rPr>
          <w:rFonts w:ascii="Times New Roman" w:hAnsi="Times New Roman" w:cs="Times New Roman"/>
          <w:b/>
          <w:sz w:val="24"/>
          <w:szCs w:val="24"/>
        </w:rPr>
        <w:t>nadrealizmus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520FA">
        <w:rPr>
          <w:rFonts w:ascii="Times New Roman" w:hAnsi="Times New Roman" w:cs="Times New Roman"/>
          <w:b/>
          <w:sz w:val="24"/>
          <w:szCs w:val="24"/>
        </w:rPr>
        <w:t>R. Fabry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20FA">
        <w:rPr>
          <w:rFonts w:ascii="Times New Roman" w:hAnsi="Times New Roman" w:cs="Times New Roman"/>
          <w:b/>
          <w:sz w:val="24"/>
          <w:szCs w:val="24"/>
        </w:rPr>
        <w:t>katolícka moderna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520FA">
        <w:rPr>
          <w:rFonts w:ascii="Times New Roman" w:hAnsi="Times New Roman" w:cs="Times New Roman"/>
          <w:b/>
          <w:sz w:val="24"/>
          <w:szCs w:val="24"/>
        </w:rPr>
        <w:t>R. Dilong, J. Silan</w:t>
      </w:r>
      <w:r>
        <w:rPr>
          <w:rFonts w:ascii="Times New Roman" w:hAnsi="Times New Roman" w:cs="Times New Roman"/>
          <w:sz w:val="24"/>
          <w:szCs w:val="24"/>
        </w:rPr>
        <w:t xml:space="preserve">..., </w:t>
      </w:r>
    </w:p>
    <w:p w:rsidR="001520FA" w:rsidRDefault="001520FA" w:rsidP="001520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próza – </w:t>
      </w:r>
      <w:r w:rsidRPr="001520FA">
        <w:rPr>
          <w:rFonts w:ascii="Times New Roman" w:hAnsi="Times New Roman" w:cs="Times New Roman"/>
          <w:b/>
          <w:sz w:val="24"/>
          <w:szCs w:val="24"/>
        </w:rPr>
        <w:t>sociálno-psychologický realizmus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520FA">
        <w:rPr>
          <w:rFonts w:ascii="Times New Roman" w:hAnsi="Times New Roman" w:cs="Times New Roman"/>
          <w:b/>
          <w:sz w:val="24"/>
          <w:szCs w:val="24"/>
        </w:rPr>
        <w:t>J. C. Hronský</w:t>
      </w:r>
      <w:r>
        <w:rPr>
          <w:rFonts w:ascii="Times New Roman" w:hAnsi="Times New Roman" w:cs="Times New Roman"/>
          <w:sz w:val="24"/>
          <w:szCs w:val="24"/>
        </w:rPr>
        <w:t xml:space="preserve"> – román </w:t>
      </w:r>
      <w:r w:rsidRPr="001520FA">
        <w:rPr>
          <w:rFonts w:ascii="Times New Roman" w:hAnsi="Times New Roman" w:cs="Times New Roman"/>
          <w:b/>
          <w:sz w:val="24"/>
          <w:szCs w:val="24"/>
        </w:rPr>
        <w:t>Jozef Mak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20FA">
        <w:rPr>
          <w:rFonts w:ascii="Times New Roman" w:hAnsi="Times New Roman" w:cs="Times New Roman"/>
          <w:b/>
          <w:sz w:val="24"/>
          <w:szCs w:val="24"/>
        </w:rPr>
        <w:t>M. Urban</w:t>
      </w:r>
      <w:r>
        <w:rPr>
          <w:rFonts w:ascii="Times New Roman" w:hAnsi="Times New Roman" w:cs="Times New Roman"/>
          <w:sz w:val="24"/>
          <w:szCs w:val="24"/>
        </w:rPr>
        <w:t xml:space="preserve"> – román – </w:t>
      </w:r>
      <w:r w:rsidRPr="001520FA">
        <w:rPr>
          <w:rFonts w:ascii="Times New Roman" w:hAnsi="Times New Roman" w:cs="Times New Roman"/>
          <w:b/>
          <w:sz w:val="24"/>
          <w:szCs w:val="24"/>
        </w:rPr>
        <w:t>Živý bič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20FA">
        <w:rPr>
          <w:rFonts w:ascii="Times New Roman" w:hAnsi="Times New Roman" w:cs="Times New Roman"/>
          <w:b/>
          <w:sz w:val="24"/>
          <w:szCs w:val="24"/>
        </w:rPr>
        <w:t>próza naturizmu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520FA">
        <w:rPr>
          <w:rFonts w:ascii="Times New Roman" w:hAnsi="Times New Roman" w:cs="Times New Roman"/>
          <w:b/>
          <w:sz w:val="24"/>
          <w:szCs w:val="24"/>
        </w:rPr>
        <w:t>M. Fig</w:t>
      </w:r>
      <w:r w:rsidR="002771FC">
        <w:rPr>
          <w:rFonts w:ascii="Times New Roman" w:hAnsi="Times New Roman" w:cs="Times New Roman"/>
          <w:b/>
          <w:sz w:val="24"/>
          <w:szCs w:val="24"/>
        </w:rPr>
        <w:t>u</w:t>
      </w:r>
      <w:r w:rsidRPr="001520FA">
        <w:rPr>
          <w:rFonts w:ascii="Times New Roman" w:hAnsi="Times New Roman" w:cs="Times New Roman"/>
          <w:b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 xml:space="preserve"> – novela  </w:t>
      </w:r>
      <w:r w:rsidRPr="001520FA">
        <w:rPr>
          <w:rFonts w:ascii="Times New Roman" w:hAnsi="Times New Roman" w:cs="Times New Roman"/>
          <w:b/>
          <w:sz w:val="24"/>
          <w:szCs w:val="24"/>
        </w:rPr>
        <w:t>Tri gaštanové kone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20FA">
        <w:rPr>
          <w:rFonts w:ascii="Times New Roman" w:hAnsi="Times New Roman" w:cs="Times New Roman"/>
          <w:b/>
          <w:sz w:val="24"/>
          <w:szCs w:val="24"/>
        </w:rPr>
        <w:t>D. Chrobák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520FA">
        <w:rPr>
          <w:rFonts w:ascii="Times New Roman" w:hAnsi="Times New Roman" w:cs="Times New Roman"/>
          <w:b/>
          <w:sz w:val="24"/>
          <w:szCs w:val="24"/>
        </w:rPr>
        <w:t>Drak sa vracia,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0FA" w:rsidRPr="001520FA" w:rsidRDefault="001520FA" w:rsidP="001520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dráma – vznikajú postupne stále divadelné scény (kamenné divadlá), máme prvých profesionálnych hercov, píšu sa divadelné hry...</w:t>
      </w:r>
      <w:r w:rsidR="000A6F9F">
        <w:rPr>
          <w:rFonts w:ascii="Times New Roman" w:hAnsi="Times New Roman" w:cs="Times New Roman"/>
          <w:sz w:val="24"/>
          <w:szCs w:val="24"/>
        </w:rPr>
        <w:t>, autori – I. Stodola, J. B. Ivan, P. Zvon...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520FA" w:rsidRPr="00152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E2"/>
    <w:rsid w:val="0000114E"/>
    <w:rsid w:val="000321AB"/>
    <w:rsid w:val="000A6F9F"/>
    <w:rsid w:val="001520FA"/>
    <w:rsid w:val="00187A7F"/>
    <w:rsid w:val="002771FC"/>
    <w:rsid w:val="00871413"/>
    <w:rsid w:val="008A43E6"/>
    <w:rsid w:val="008E6FE2"/>
    <w:rsid w:val="00BF2EAD"/>
    <w:rsid w:val="00C013B6"/>
    <w:rsid w:val="00E0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C4CB6-E932-4457-A81E-B2648FAF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7</cp:revision>
  <dcterms:created xsi:type="dcterms:W3CDTF">2016-01-27T18:54:00Z</dcterms:created>
  <dcterms:modified xsi:type="dcterms:W3CDTF">2017-01-17T18:39:00Z</dcterms:modified>
</cp:coreProperties>
</file>