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3FD6" w:rsidRDefault="004F04FE" w:rsidP="004F04FE">
      <w:pPr>
        <w:ind w:firstLine="318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ľe</w:t>
      </w:r>
      <w:r w:rsidR="00BC5CE8" w:rsidRPr="00BC5CE8">
        <w:rPr>
          <w:rFonts w:ascii="Times New Roman" w:hAnsi="Times New Roman" w:cs="Times New Roman"/>
          <w:b/>
          <w:sz w:val="24"/>
          <w:szCs w:val="24"/>
          <w:u w:val="single"/>
        </w:rPr>
        <w:t xml:space="preserve">Pracovný materiál – slovenský jazyk </w:t>
      </w:r>
      <w:r w:rsidR="00BC5CE8">
        <w:rPr>
          <w:rFonts w:ascii="Times New Roman" w:hAnsi="Times New Roman" w:cs="Times New Roman"/>
          <w:b/>
          <w:sz w:val="24"/>
          <w:szCs w:val="24"/>
          <w:u w:val="single"/>
        </w:rPr>
        <w:t xml:space="preserve">– lexikológia </w:t>
      </w:r>
      <w:r w:rsidR="00BC5CE8" w:rsidRPr="00BC5CE8">
        <w:rPr>
          <w:rFonts w:ascii="Times New Roman" w:hAnsi="Times New Roman" w:cs="Times New Roman"/>
          <w:b/>
          <w:sz w:val="24"/>
          <w:szCs w:val="24"/>
          <w:u w:val="single"/>
        </w:rPr>
        <w:t>– tercia</w:t>
      </w:r>
    </w:p>
    <w:p w:rsidR="00BC5CE8" w:rsidRDefault="00BC5CE8" w:rsidP="00BC5CE8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C5CE8" w:rsidRPr="005126CC" w:rsidRDefault="00BC5CE8" w:rsidP="005126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126CC">
        <w:rPr>
          <w:rFonts w:ascii="Times New Roman" w:hAnsi="Times New Roman" w:cs="Times New Roman"/>
          <w:b/>
          <w:sz w:val="24"/>
          <w:szCs w:val="24"/>
          <w:u w:val="single"/>
        </w:rPr>
        <w:t>Vyh</w:t>
      </w:r>
      <w:r w:rsidR="005126CC" w:rsidRPr="005126CC">
        <w:rPr>
          <w:rFonts w:ascii="Times New Roman" w:hAnsi="Times New Roman" w:cs="Times New Roman"/>
          <w:b/>
          <w:sz w:val="24"/>
          <w:szCs w:val="24"/>
          <w:u w:val="single"/>
        </w:rPr>
        <w:t>ľadaj v KSSJ nasledujúce hovorové slová:</w:t>
      </w:r>
    </w:p>
    <w:p w:rsidR="005126CC" w:rsidRDefault="005126CC" w:rsidP="005126CC">
      <w:pPr>
        <w:pStyle w:val="ListParagraph"/>
        <w:ind w:left="31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civil –                                          macher –                                      luxovať –  </w:t>
      </w:r>
    </w:p>
    <w:p w:rsidR="005126CC" w:rsidRDefault="005126CC" w:rsidP="005126CC">
      <w:pPr>
        <w:pStyle w:val="ListParagraph"/>
        <w:ind w:left="31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panelák –                                   jedn</w:t>
      </w:r>
      <w:r w:rsidR="00032F25">
        <w:rPr>
          <w:rFonts w:ascii="Times New Roman" w:hAnsi="Times New Roman" w:cs="Times New Roman"/>
          <w:b/>
          <w:sz w:val="24"/>
          <w:szCs w:val="24"/>
        </w:rPr>
        <w:t>ot</w:t>
      </w:r>
      <w:r>
        <w:rPr>
          <w:rFonts w:ascii="Times New Roman" w:hAnsi="Times New Roman" w:cs="Times New Roman"/>
          <w:b/>
          <w:sz w:val="24"/>
          <w:szCs w:val="24"/>
        </w:rPr>
        <w:t xml:space="preserve">kár –                                   majstrovať –  </w:t>
      </w:r>
    </w:p>
    <w:p w:rsidR="005126CC" w:rsidRDefault="005126CC" w:rsidP="005126CC">
      <w:pPr>
        <w:pStyle w:val="ListParagraph"/>
        <w:ind w:left="31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ceduľa –                                     finta –                                           het –  </w:t>
      </w:r>
    </w:p>
    <w:p w:rsidR="005126CC" w:rsidRDefault="005126CC" w:rsidP="005126CC">
      <w:pPr>
        <w:pStyle w:val="ListParagraph"/>
        <w:ind w:left="31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hever –                                       elektrika –                                    lakovka –  </w:t>
      </w:r>
    </w:p>
    <w:p w:rsidR="005126CC" w:rsidRDefault="005126CC" w:rsidP="005126CC">
      <w:pPr>
        <w:pStyle w:val="ListParagraph"/>
        <w:ind w:left="31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brandža –                                  karambol –  </w:t>
      </w:r>
    </w:p>
    <w:p w:rsidR="005126CC" w:rsidRDefault="005126CC" w:rsidP="005126CC">
      <w:pPr>
        <w:pStyle w:val="ListParagraph"/>
        <w:ind w:left="318"/>
        <w:rPr>
          <w:rFonts w:ascii="Times New Roman" w:hAnsi="Times New Roman" w:cs="Times New Roman"/>
          <w:b/>
          <w:sz w:val="24"/>
          <w:szCs w:val="24"/>
        </w:rPr>
      </w:pPr>
    </w:p>
    <w:p w:rsidR="005126CC" w:rsidRPr="005126CC" w:rsidRDefault="005126CC" w:rsidP="005126CC">
      <w:pPr>
        <w:pStyle w:val="ListParagraph"/>
        <w:numPr>
          <w:ilvl w:val="0"/>
          <w:numId w:val="1"/>
        </w:numPr>
        <w:spacing w:before="240"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5126CC">
        <w:rPr>
          <w:rFonts w:ascii="Times New Roman" w:hAnsi="Times New Roman" w:cs="Times New Roman"/>
          <w:b/>
          <w:sz w:val="24"/>
          <w:szCs w:val="24"/>
          <w:u w:val="single"/>
        </w:rPr>
        <w:t>Vyhľadaj v KSSJ nasledujúce knižné slová a slovné spojenia:</w:t>
      </w:r>
    </w:p>
    <w:p w:rsidR="00BC5CE8" w:rsidRPr="005126CC" w:rsidRDefault="005126CC" w:rsidP="005126CC">
      <w:pPr>
        <w:pStyle w:val="ListParagraph"/>
        <w:spacing w:after="0" w:line="276" w:lineRule="auto"/>
        <w:ind w:left="318"/>
        <w:rPr>
          <w:rFonts w:ascii="Times New Roman" w:hAnsi="Times New Roman" w:cs="Times New Roman"/>
          <w:b/>
          <w:sz w:val="24"/>
          <w:szCs w:val="24"/>
        </w:rPr>
      </w:pPr>
      <w:r w:rsidRPr="005126CC">
        <w:rPr>
          <w:rFonts w:ascii="Times New Roman" w:hAnsi="Times New Roman" w:cs="Times New Roman"/>
          <w:b/>
          <w:sz w:val="24"/>
          <w:szCs w:val="24"/>
        </w:rPr>
        <w:t>ľúty –</w:t>
      </w:r>
      <w:r w:rsidR="00843ED2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múza –                                        plejáda –</w:t>
      </w:r>
    </w:p>
    <w:p w:rsidR="005126CC" w:rsidRDefault="005126CC" w:rsidP="005126CC">
      <w:pPr>
        <w:spacing w:after="0"/>
        <w:ind w:left="318"/>
        <w:rPr>
          <w:rFonts w:ascii="Times New Roman" w:hAnsi="Times New Roman" w:cs="Times New Roman"/>
          <w:b/>
          <w:sz w:val="24"/>
          <w:szCs w:val="24"/>
        </w:rPr>
      </w:pPr>
      <w:r w:rsidRPr="005126CC">
        <w:rPr>
          <w:rFonts w:ascii="Times New Roman" w:hAnsi="Times New Roman" w:cs="Times New Roman"/>
          <w:b/>
          <w:sz w:val="24"/>
          <w:szCs w:val="24"/>
        </w:rPr>
        <w:t>pohnutie</w:t>
      </w:r>
      <w:r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="00843ED2">
        <w:rPr>
          <w:rFonts w:ascii="Times New Roman" w:hAnsi="Times New Roman" w:cs="Times New Roman"/>
          <w:b/>
          <w:sz w:val="24"/>
          <w:szCs w:val="24"/>
        </w:rPr>
        <w:t xml:space="preserve">                                  Damoklov meč –                         rieknuť –</w:t>
      </w:r>
    </w:p>
    <w:p w:rsidR="005126CC" w:rsidRDefault="005126CC" w:rsidP="005126CC">
      <w:pPr>
        <w:spacing w:after="0"/>
        <w:ind w:left="31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(rodná) hruda –</w:t>
      </w:r>
      <w:r w:rsidR="00843ED2">
        <w:rPr>
          <w:rFonts w:ascii="Times New Roman" w:hAnsi="Times New Roman" w:cs="Times New Roman"/>
          <w:b/>
          <w:sz w:val="24"/>
          <w:szCs w:val="24"/>
        </w:rPr>
        <w:t xml:space="preserve">                         náruč kvetov –</w:t>
      </w:r>
    </w:p>
    <w:p w:rsidR="00843ED2" w:rsidRDefault="005126CC" w:rsidP="005126CC">
      <w:pPr>
        <w:spacing w:after="0"/>
        <w:ind w:left="31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pevec –</w:t>
      </w:r>
      <w:r w:rsidR="00843ED2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peruť –</w:t>
      </w:r>
    </w:p>
    <w:p w:rsidR="00843ED2" w:rsidRDefault="00843ED2" w:rsidP="00843ED2">
      <w:pPr>
        <w:rPr>
          <w:rFonts w:ascii="Times New Roman" w:hAnsi="Times New Roman" w:cs="Times New Roman"/>
          <w:sz w:val="24"/>
          <w:szCs w:val="24"/>
        </w:rPr>
      </w:pPr>
    </w:p>
    <w:p w:rsidR="005126CC" w:rsidRPr="00843ED2" w:rsidRDefault="00843ED2" w:rsidP="008B3AA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43ED2">
        <w:rPr>
          <w:rFonts w:ascii="Times New Roman" w:hAnsi="Times New Roman" w:cs="Times New Roman"/>
          <w:b/>
          <w:sz w:val="24"/>
          <w:szCs w:val="24"/>
          <w:u w:val="single"/>
        </w:rPr>
        <w:t>K  uvedeným slovám a slovným spojeniam priraď hovorové  slová:</w:t>
      </w:r>
    </w:p>
    <w:p w:rsidR="00032F25" w:rsidRPr="00843ED2" w:rsidRDefault="00843ED2" w:rsidP="008B3AA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hlava  –                                     (ani) sa neozvať –                </w:t>
      </w:r>
      <w:r w:rsidR="00032F25">
        <w:rPr>
          <w:rFonts w:ascii="Times New Roman" w:hAnsi="Times New Roman" w:cs="Times New Roman"/>
          <w:b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032F25">
        <w:rPr>
          <w:rFonts w:ascii="Times New Roman" w:hAnsi="Times New Roman" w:cs="Times New Roman"/>
          <w:b/>
          <w:sz w:val="24"/>
          <w:szCs w:val="24"/>
        </w:rPr>
        <w:t>zachraňovať –</w:t>
      </w:r>
    </w:p>
    <w:p w:rsidR="00843ED2" w:rsidRPr="00843ED2" w:rsidRDefault="00843ED2" w:rsidP="008B3AA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t xml:space="preserve">      </w:t>
      </w:r>
      <w:r w:rsidRPr="00843ED2">
        <w:rPr>
          <w:rFonts w:ascii="Times New Roman" w:hAnsi="Times New Roman" w:cs="Times New Roman"/>
          <w:b/>
          <w:sz w:val="24"/>
          <w:szCs w:val="24"/>
        </w:rPr>
        <w:t>mrzák –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poldecový pohár –                </w:t>
      </w:r>
      <w:r w:rsidR="00032F25">
        <w:rPr>
          <w:rFonts w:ascii="Times New Roman" w:hAnsi="Times New Roman" w:cs="Times New Roman"/>
          <w:b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sz w:val="24"/>
          <w:szCs w:val="24"/>
        </w:rPr>
        <w:t xml:space="preserve">  praktický lekár –</w:t>
      </w:r>
    </w:p>
    <w:p w:rsidR="00843ED2" w:rsidRPr="00843ED2" w:rsidRDefault="00843ED2" w:rsidP="008B3AA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výťah –                                     </w:t>
      </w:r>
      <w:r w:rsidR="00032F25">
        <w:rPr>
          <w:rFonts w:ascii="Times New Roman" w:hAnsi="Times New Roman" w:cs="Times New Roman"/>
          <w:b/>
          <w:sz w:val="24"/>
          <w:szCs w:val="24"/>
        </w:rPr>
        <w:t>v</w:t>
      </w:r>
      <w:r>
        <w:rPr>
          <w:rFonts w:ascii="Times New Roman" w:hAnsi="Times New Roman" w:cs="Times New Roman"/>
          <w:b/>
          <w:sz w:val="24"/>
          <w:szCs w:val="24"/>
        </w:rPr>
        <w:t>ýkonný pracovník –</w:t>
      </w:r>
      <w:r w:rsidR="00032F25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</w:p>
    <w:p w:rsidR="00032F25" w:rsidRDefault="00843ED2" w:rsidP="008B3AA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032F2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Morseova abeceda –                    </w:t>
      </w:r>
      <w:r w:rsidR="00032F25">
        <w:rPr>
          <w:rFonts w:ascii="Times New Roman" w:hAnsi="Times New Roman" w:cs="Times New Roman"/>
          <w:b/>
          <w:sz w:val="24"/>
          <w:szCs w:val="24"/>
        </w:rPr>
        <w:t xml:space="preserve">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veľkolepá </w:t>
      </w:r>
      <w:r w:rsidR="00032F25">
        <w:rPr>
          <w:rFonts w:ascii="Times New Roman" w:hAnsi="Times New Roman" w:cs="Times New Roman"/>
          <w:b/>
          <w:sz w:val="24"/>
          <w:szCs w:val="24"/>
        </w:rPr>
        <w:t>oslava  –</w:t>
      </w:r>
    </w:p>
    <w:p w:rsidR="008B3AA3" w:rsidRPr="00843ED2" w:rsidRDefault="008B3AA3" w:rsidP="008B3AA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32F25" w:rsidRDefault="00032F25" w:rsidP="008B3AA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(praktik, morzeovka, nepípnuť, ratovať, poldecák, lift, lazár, paráda, pracant, gebuľa)</w:t>
      </w:r>
    </w:p>
    <w:p w:rsidR="00032F25" w:rsidRPr="00843ED2" w:rsidRDefault="00032F25" w:rsidP="00032F2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43ED2" w:rsidRDefault="00032F25" w:rsidP="00032F2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32F25">
        <w:rPr>
          <w:rFonts w:ascii="Times New Roman" w:hAnsi="Times New Roman" w:cs="Times New Roman"/>
          <w:b/>
          <w:sz w:val="24"/>
          <w:szCs w:val="24"/>
          <w:u w:val="single"/>
        </w:rPr>
        <w:t xml:space="preserve">Použi básnické slová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vo vete:</w:t>
      </w:r>
    </w:p>
    <w:p w:rsidR="00032F25" w:rsidRDefault="00032F25" w:rsidP="00032F25">
      <w:pPr>
        <w:pStyle w:val="ListParagraph"/>
        <w:spacing w:after="0"/>
        <w:ind w:left="318"/>
        <w:rPr>
          <w:rFonts w:ascii="Times New Roman" w:hAnsi="Times New Roman" w:cs="Times New Roman"/>
          <w:b/>
          <w:sz w:val="24"/>
          <w:szCs w:val="24"/>
        </w:rPr>
      </w:pPr>
      <w:r w:rsidRPr="00032F25">
        <w:rPr>
          <w:rFonts w:ascii="Times New Roman" w:hAnsi="Times New Roman" w:cs="Times New Roman"/>
          <w:b/>
          <w:sz w:val="24"/>
          <w:szCs w:val="24"/>
        </w:rPr>
        <w:t xml:space="preserve">luna ( mesiac) –  </w:t>
      </w:r>
    </w:p>
    <w:p w:rsidR="00032F25" w:rsidRDefault="00032F25" w:rsidP="00032F25">
      <w:pPr>
        <w:pStyle w:val="ListParagraph"/>
        <w:spacing w:after="0"/>
        <w:ind w:left="31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lkať (plakať) –  </w:t>
      </w:r>
    </w:p>
    <w:p w:rsidR="00032F25" w:rsidRDefault="00032F25" w:rsidP="00032F25">
      <w:pPr>
        <w:pStyle w:val="ListParagraph"/>
        <w:spacing w:after="0"/>
        <w:ind w:left="31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slnce (slnko) – </w:t>
      </w:r>
    </w:p>
    <w:p w:rsidR="00032F25" w:rsidRPr="00032F25" w:rsidRDefault="00032F25" w:rsidP="00032F25">
      <w:pPr>
        <w:pStyle w:val="ListParagraph"/>
        <w:spacing w:after="0"/>
        <w:ind w:left="31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vesna (jar)  –  </w:t>
      </w:r>
    </w:p>
    <w:p w:rsidR="00843ED2" w:rsidRPr="00032F25" w:rsidRDefault="00843ED2" w:rsidP="00843ED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43ED2" w:rsidRDefault="00032F25" w:rsidP="00032F2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32F25">
        <w:rPr>
          <w:rFonts w:ascii="Times New Roman" w:hAnsi="Times New Roman" w:cs="Times New Roman"/>
          <w:b/>
          <w:sz w:val="24"/>
          <w:szCs w:val="24"/>
          <w:u w:val="single"/>
        </w:rPr>
        <w:t xml:space="preserve">K slovám </w:t>
      </w:r>
      <w:r w:rsidR="00843ED2" w:rsidRPr="00032F25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priraď zá</w:t>
      </w:r>
      <w:r w:rsidRPr="00032F25">
        <w:rPr>
          <w:rFonts w:ascii="Times New Roman" w:hAnsi="Times New Roman" w:cs="Times New Roman"/>
          <w:b/>
          <w:sz w:val="24"/>
          <w:szCs w:val="24"/>
          <w:u w:val="single"/>
        </w:rPr>
        <w:t xml:space="preserve">kladové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slová:</w:t>
      </w:r>
    </w:p>
    <w:p w:rsidR="00032F25" w:rsidRDefault="00032F25" w:rsidP="00032F25">
      <w:pPr>
        <w:pStyle w:val="ListParagraph"/>
        <w:spacing w:after="0"/>
        <w:ind w:left="318"/>
        <w:rPr>
          <w:rFonts w:ascii="Times New Roman" w:hAnsi="Times New Roman" w:cs="Times New Roman"/>
          <w:b/>
          <w:sz w:val="24"/>
          <w:szCs w:val="24"/>
        </w:rPr>
      </w:pPr>
      <w:r w:rsidRPr="00032F25">
        <w:rPr>
          <w:rFonts w:ascii="Times New Roman" w:hAnsi="Times New Roman" w:cs="Times New Roman"/>
          <w:b/>
          <w:sz w:val="24"/>
          <w:szCs w:val="24"/>
        </w:rPr>
        <w:t>prečítal</w:t>
      </w:r>
      <w:r>
        <w:rPr>
          <w:rFonts w:ascii="Times New Roman" w:hAnsi="Times New Roman" w:cs="Times New Roman"/>
          <w:b/>
          <w:sz w:val="24"/>
          <w:szCs w:val="24"/>
        </w:rPr>
        <w:t xml:space="preserve">  –  </w:t>
      </w:r>
    </w:p>
    <w:p w:rsidR="00032F25" w:rsidRDefault="00032F25" w:rsidP="00032F25">
      <w:pPr>
        <w:pStyle w:val="ListParagraph"/>
        <w:spacing w:after="0"/>
        <w:ind w:left="31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zapáčila sa –  </w:t>
      </w:r>
    </w:p>
    <w:p w:rsidR="00032F25" w:rsidRDefault="00032F25" w:rsidP="00032F25">
      <w:pPr>
        <w:pStyle w:val="ListParagraph"/>
        <w:spacing w:after="0"/>
        <w:ind w:left="31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vypisoval som –  </w:t>
      </w:r>
    </w:p>
    <w:p w:rsidR="00032F25" w:rsidRDefault="00032F25" w:rsidP="00032F25">
      <w:pPr>
        <w:pStyle w:val="ListParagraph"/>
        <w:spacing w:after="0"/>
        <w:ind w:left="31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vyznačil  som –  </w:t>
      </w:r>
    </w:p>
    <w:p w:rsidR="00032F25" w:rsidRDefault="00E72370" w:rsidP="00032F25">
      <w:pPr>
        <w:pStyle w:val="ListParagraph"/>
        <w:spacing w:after="0"/>
        <w:ind w:left="31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opisovali  vytrvalých –  </w:t>
      </w:r>
    </w:p>
    <w:p w:rsidR="00E72370" w:rsidRDefault="00E72370" w:rsidP="00032F25">
      <w:pPr>
        <w:pStyle w:val="ListParagraph"/>
        <w:spacing w:after="0"/>
        <w:ind w:left="31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som rozdelil –  </w:t>
      </w:r>
    </w:p>
    <w:p w:rsidR="00E72370" w:rsidRDefault="00E72370" w:rsidP="00032F25">
      <w:pPr>
        <w:pStyle w:val="ListParagraph"/>
        <w:spacing w:after="0"/>
        <w:ind w:left="31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zašportujem –  </w:t>
      </w:r>
    </w:p>
    <w:p w:rsidR="00E72370" w:rsidRDefault="00E72370" w:rsidP="00E7237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72370" w:rsidRDefault="00E72370" w:rsidP="00E7237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72370">
        <w:rPr>
          <w:rFonts w:ascii="Times New Roman" w:hAnsi="Times New Roman" w:cs="Times New Roman"/>
          <w:b/>
          <w:sz w:val="24"/>
          <w:szCs w:val="24"/>
          <w:u w:val="single"/>
        </w:rPr>
        <w:t>Zo základových slov vytvor  po dve odvodené slová:</w:t>
      </w:r>
    </w:p>
    <w:p w:rsidR="00E72370" w:rsidRDefault="00E72370" w:rsidP="00E72370">
      <w:pPr>
        <w:pStyle w:val="ListParagraph"/>
        <w:spacing w:after="0"/>
        <w:ind w:left="318"/>
        <w:rPr>
          <w:rFonts w:ascii="Times New Roman" w:hAnsi="Times New Roman" w:cs="Times New Roman"/>
          <w:b/>
          <w:sz w:val="24"/>
          <w:szCs w:val="24"/>
        </w:rPr>
      </w:pPr>
      <w:r w:rsidRPr="00E72370">
        <w:rPr>
          <w:rFonts w:ascii="Times New Roman" w:hAnsi="Times New Roman" w:cs="Times New Roman"/>
          <w:b/>
          <w:sz w:val="24"/>
          <w:szCs w:val="24"/>
        </w:rPr>
        <w:t xml:space="preserve">volať –  </w:t>
      </w:r>
    </w:p>
    <w:p w:rsidR="00E72370" w:rsidRDefault="00E72370" w:rsidP="00E72370">
      <w:pPr>
        <w:pStyle w:val="ListParagraph"/>
        <w:spacing w:after="0"/>
        <w:ind w:left="31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prať –  </w:t>
      </w:r>
    </w:p>
    <w:p w:rsidR="00E72370" w:rsidRDefault="00E72370" w:rsidP="00E72370">
      <w:pPr>
        <w:pStyle w:val="ListParagraph"/>
        <w:spacing w:after="0"/>
        <w:ind w:left="31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chodiť –  </w:t>
      </w:r>
    </w:p>
    <w:p w:rsidR="00E72370" w:rsidRPr="00E72370" w:rsidRDefault="00E72370" w:rsidP="00E72370">
      <w:pPr>
        <w:pStyle w:val="ListParagraph"/>
        <w:spacing w:after="0"/>
        <w:ind w:left="31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brať –  </w:t>
      </w:r>
    </w:p>
    <w:p w:rsidR="00E72370" w:rsidRDefault="00E72370" w:rsidP="00E7237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E72370">
        <w:rPr>
          <w:rFonts w:ascii="Times New Roman" w:hAnsi="Times New Roman" w:cs="Times New Roman"/>
          <w:b/>
          <w:sz w:val="24"/>
          <w:szCs w:val="24"/>
        </w:rPr>
        <w:t>lámať –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72370" w:rsidRPr="00E72370" w:rsidRDefault="00E72370" w:rsidP="00E7237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točiť –  </w:t>
      </w:r>
    </w:p>
    <w:sectPr w:rsidR="00E72370" w:rsidRPr="00E72370" w:rsidSect="00BC5CE8">
      <w:pgSz w:w="11906" w:h="16838"/>
      <w:pgMar w:top="1417" w:right="1417" w:bottom="1417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CC7421"/>
    <w:multiLevelType w:val="hybridMultilevel"/>
    <w:tmpl w:val="8FFAD7E2"/>
    <w:lvl w:ilvl="0" w:tplc="BC3E30A4">
      <w:start w:val="1"/>
      <w:numFmt w:val="decimal"/>
      <w:lvlText w:val="%1."/>
      <w:lvlJc w:val="left"/>
      <w:pPr>
        <w:ind w:left="31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38" w:hanging="360"/>
      </w:pPr>
    </w:lvl>
    <w:lvl w:ilvl="2" w:tplc="041B001B" w:tentative="1">
      <w:start w:val="1"/>
      <w:numFmt w:val="lowerRoman"/>
      <w:lvlText w:val="%3."/>
      <w:lvlJc w:val="right"/>
      <w:pPr>
        <w:ind w:left="1758" w:hanging="180"/>
      </w:pPr>
    </w:lvl>
    <w:lvl w:ilvl="3" w:tplc="041B000F" w:tentative="1">
      <w:start w:val="1"/>
      <w:numFmt w:val="decimal"/>
      <w:lvlText w:val="%4."/>
      <w:lvlJc w:val="left"/>
      <w:pPr>
        <w:ind w:left="2478" w:hanging="360"/>
      </w:pPr>
    </w:lvl>
    <w:lvl w:ilvl="4" w:tplc="041B0019" w:tentative="1">
      <w:start w:val="1"/>
      <w:numFmt w:val="lowerLetter"/>
      <w:lvlText w:val="%5."/>
      <w:lvlJc w:val="left"/>
      <w:pPr>
        <w:ind w:left="3198" w:hanging="360"/>
      </w:pPr>
    </w:lvl>
    <w:lvl w:ilvl="5" w:tplc="041B001B" w:tentative="1">
      <w:start w:val="1"/>
      <w:numFmt w:val="lowerRoman"/>
      <w:lvlText w:val="%6."/>
      <w:lvlJc w:val="right"/>
      <w:pPr>
        <w:ind w:left="3918" w:hanging="180"/>
      </w:pPr>
    </w:lvl>
    <w:lvl w:ilvl="6" w:tplc="041B000F" w:tentative="1">
      <w:start w:val="1"/>
      <w:numFmt w:val="decimal"/>
      <w:lvlText w:val="%7."/>
      <w:lvlJc w:val="left"/>
      <w:pPr>
        <w:ind w:left="4638" w:hanging="360"/>
      </w:pPr>
    </w:lvl>
    <w:lvl w:ilvl="7" w:tplc="041B0019" w:tentative="1">
      <w:start w:val="1"/>
      <w:numFmt w:val="lowerLetter"/>
      <w:lvlText w:val="%8."/>
      <w:lvlJc w:val="left"/>
      <w:pPr>
        <w:ind w:left="5358" w:hanging="360"/>
      </w:pPr>
    </w:lvl>
    <w:lvl w:ilvl="8" w:tplc="041B001B" w:tentative="1">
      <w:start w:val="1"/>
      <w:numFmt w:val="lowerRoman"/>
      <w:lvlText w:val="%9."/>
      <w:lvlJc w:val="right"/>
      <w:pPr>
        <w:ind w:left="6078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08"/>
  <w:hyphenationZone w:val="425"/>
  <w:characterSpacingControl w:val="doNotCompress"/>
  <w:compat/>
  <w:rsids>
    <w:rsidRoot w:val="00BC5CE8"/>
    <w:rsid w:val="00032F25"/>
    <w:rsid w:val="004F04FE"/>
    <w:rsid w:val="005126CC"/>
    <w:rsid w:val="00526CF5"/>
    <w:rsid w:val="00703FD6"/>
    <w:rsid w:val="00843ED2"/>
    <w:rsid w:val="00876EC8"/>
    <w:rsid w:val="008B3AA3"/>
    <w:rsid w:val="00BC5CE8"/>
    <w:rsid w:val="00E72370"/>
    <w:rsid w:val="00E84C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3F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26C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B9AD89-BB4E-4EFF-A32D-A741603C4F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Blahovský</dc:creator>
  <cp:lastModifiedBy>Samuel Blahovský</cp:lastModifiedBy>
  <cp:revision>6</cp:revision>
  <cp:lastPrinted>2018-10-09T17:54:00Z</cp:lastPrinted>
  <dcterms:created xsi:type="dcterms:W3CDTF">2018-10-09T17:02:00Z</dcterms:created>
  <dcterms:modified xsi:type="dcterms:W3CDTF">2018-10-09T17:57:00Z</dcterms:modified>
</cp:coreProperties>
</file>