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18F1C" w14:textId="118BA5E4" w:rsidR="00AA5C75" w:rsidRDefault="00D44B5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Meno a priezvisko: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Trieda: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Školský rok:</w:t>
      </w:r>
    </w:p>
    <w:p w14:paraId="3567DEAA" w14:textId="5C8F3C4A" w:rsidR="00D44B54" w:rsidRDefault="00C16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8B9DF" wp14:editId="0BB69918">
                <wp:simplePos x="0" y="0"/>
                <wp:positionH relativeFrom="column">
                  <wp:posOffset>969010</wp:posOffset>
                </wp:positionH>
                <wp:positionV relativeFrom="paragraph">
                  <wp:posOffset>90170</wp:posOffset>
                </wp:positionV>
                <wp:extent cx="0" cy="9448800"/>
                <wp:effectExtent l="0" t="0" r="38100" b="1905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4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B65498" id="Rovná spojnica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7.1pt" to="76.3pt,7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14:paraId="67F7B2B3" w14:textId="44E6058E" w:rsidR="00D44B54" w:rsidRDefault="00D4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praktické cvičenie</w:t>
      </w:r>
    </w:p>
    <w:p w14:paraId="477003A9" w14:textId="2A34D96D" w:rsidR="00D44B54" w:rsidRDefault="00D4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44B54">
        <w:rPr>
          <w:rFonts w:ascii="Times New Roman" w:hAnsi="Times New Roman" w:cs="Times New Roman"/>
          <w:b/>
          <w:bCs/>
          <w:sz w:val="24"/>
          <w:szCs w:val="24"/>
        </w:rPr>
        <w:t>Rozlišovanie minerálov a hornín</w:t>
      </w:r>
    </w:p>
    <w:p w14:paraId="38DA6FFA" w14:textId="74371C15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Úloha: </w:t>
      </w:r>
      <w:r>
        <w:rPr>
          <w:rFonts w:ascii="Times New Roman" w:hAnsi="Times New Roman" w:cs="Times New Roman"/>
          <w:sz w:val="24"/>
          <w:szCs w:val="24"/>
        </w:rPr>
        <w:tab/>
        <w:t>Pozoruj vlastnosti minerálov a hornín zo školskej zbierky, zapíš vlastnosti do tabuľky a urob nákres.</w:t>
      </w:r>
    </w:p>
    <w:p w14:paraId="013D519C" w14:textId="206F9697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Pomôcky: </w:t>
      </w:r>
      <w:r>
        <w:rPr>
          <w:rFonts w:ascii="Times New Roman" w:hAnsi="Times New Roman" w:cs="Times New Roman"/>
          <w:sz w:val="24"/>
          <w:szCs w:val="24"/>
        </w:rPr>
        <w:tab/>
        <w:t>vzorky minerálov a hornín, lupa, kadička, voda</w:t>
      </w:r>
    </w:p>
    <w:p w14:paraId="73F0EF53" w14:textId="3B82837B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Postup:</w:t>
      </w:r>
      <w:r>
        <w:rPr>
          <w:rFonts w:ascii="Times New Roman" w:hAnsi="Times New Roman" w:cs="Times New Roman"/>
          <w:sz w:val="24"/>
          <w:szCs w:val="24"/>
        </w:rPr>
        <w:tab/>
        <w:t>1. Pozoruj vzorky minerálov a hornín.</w:t>
      </w:r>
    </w:p>
    <w:p w14:paraId="18FAC7EC" w14:textId="0AA2B75A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Zaznamenaj pozorovanie do tabuľky.</w:t>
      </w:r>
    </w:p>
    <w:p w14:paraId="1F60B510" w14:textId="38021783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Zisti približnú mechanickú tvrdosť, rozpustnosť vo vode.</w:t>
      </w:r>
    </w:p>
    <w:p w14:paraId="434CC4E5" w14:textId="0DF9C7E3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Urob nákres.</w:t>
      </w:r>
    </w:p>
    <w:p w14:paraId="4276093C" w14:textId="77777777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14:paraId="193F6050" w14:textId="5DEA06C6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Pozorovanie:</w:t>
      </w:r>
      <w:r>
        <w:rPr>
          <w:rFonts w:ascii="Times New Roman" w:hAnsi="Times New Roman" w:cs="Times New Roman"/>
          <w:sz w:val="24"/>
          <w:szCs w:val="24"/>
        </w:rPr>
        <w:tab/>
        <w:t>Pozoroval/-a som .............................................................................................................</w:t>
      </w:r>
    </w:p>
    <w:p w14:paraId="7612B770" w14:textId="090859AC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</w:t>
      </w:r>
    </w:p>
    <w:p w14:paraId="2064C3F3" w14:textId="2D23CD55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</w:t>
      </w:r>
    </w:p>
    <w:p w14:paraId="5188F3B2" w14:textId="77777777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14:paraId="2AD677D0" w14:textId="3269215C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CA964" wp14:editId="0F75B2B7">
                <wp:simplePos x="0" y="0"/>
                <wp:positionH relativeFrom="column">
                  <wp:posOffset>4142257</wp:posOffset>
                </wp:positionH>
                <wp:positionV relativeFrom="paragraph">
                  <wp:posOffset>5283</wp:posOffset>
                </wp:positionV>
                <wp:extent cx="1389888" cy="1316736"/>
                <wp:effectExtent l="0" t="0" r="20320" b="17145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13167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CD97E05" id="Ovál 2" o:spid="_x0000_s1026" style="position:absolute;margin-left:326.15pt;margin-top:.4pt;width:109.45pt;height:10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A2167" wp14:editId="21F36C99">
                <wp:simplePos x="0" y="0"/>
                <wp:positionH relativeFrom="column">
                  <wp:posOffset>1408074</wp:posOffset>
                </wp:positionH>
                <wp:positionV relativeFrom="paragraph">
                  <wp:posOffset>21539</wp:posOffset>
                </wp:positionV>
                <wp:extent cx="1389888" cy="1316736"/>
                <wp:effectExtent l="0" t="0" r="20320" b="17145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13167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428FD0D" id="Ovál 1" o:spid="_x0000_s1026" style="position:absolute;margin-left:110.85pt;margin-top:1.7pt;width:109.45pt;height:10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Nákres:</w:t>
      </w:r>
    </w:p>
    <w:p w14:paraId="063191E1" w14:textId="36B614D8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14:paraId="024A6D7A" w14:textId="7C568DF9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14:paraId="1F91938E" w14:textId="2ED67000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14:paraId="7393796D" w14:textId="7BA64B19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14:paraId="359BEBB4" w14:textId="5D35C1B0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Názov: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</w:t>
      </w:r>
    </w:p>
    <w:p w14:paraId="72547545" w14:textId="77777777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14:paraId="25B66A34" w14:textId="3A9287EA" w:rsidR="00D44B54" w:rsidRP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Zistenie:</w:t>
      </w:r>
      <w:r>
        <w:rPr>
          <w:rFonts w:ascii="Times New Roman" w:hAnsi="Times New Roman" w:cs="Times New Roman"/>
          <w:sz w:val="24"/>
          <w:szCs w:val="24"/>
        </w:rPr>
        <w:tab/>
        <w:t>Tabuľka: Vlastnosti minerálov a hornín</w:t>
      </w:r>
    </w:p>
    <w:tbl>
      <w:tblPr>
        <w:tblStyle w:val="Mriekatabuky"/>
        <w:tblW w:w="0" w:type="auto"/>
        <w:tblInd w:w="2124" w:type="dxa"/>
        <w:tblLook w:val="04A0" w:firstRow="1" w:lastRow="0" w:firstColumn="1" w:lastColumn="0" w:noHBand="0" w:noVBand="1"/>
      </w:tblPr>
      <w:tblGrid>
        <w:gridCol w:w="3011"/>
        <w:gridCol w:w="2660"/>
        <w:gridCol w:w="2661"/>
      </w:tblGrid>
      <w:tr w:rsidR="00D44B54" w14:paraId="2F61277D" w14:textId="77777777" w:rsidTr="00C16B30">
        <w:tc>
          <w:tcPr>
            <w:tcW w:w="3485" w:type="dxa"/>
            <w:shd w:val="clear" w:color="auto" w:fill="F2F2F2" w:themeFill="background1" w:themeFillShade="F2"/>
          </w:tcPr>
          <w:p w14:paraId="60AF5467" w14:textId="7E78879C" w:rsidR="00D44B54" w:rsidRPr="00C16B30" w:rsidRDefault="00D44B54" w:rsidP="00D44B5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B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Názov minerálu:</w:t>
            </w:r>
          </w:p>
        </w:tc>
        <w:tc>
          <w:tcPr>
            <w:tcW w:w="3485" w:type="dxa"/>
          </w:tcPr>
          <w:p w14:paraId="4145E097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30C5CD49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B54" w14:paraId="089D5B8B" w14:textId="77777777" w:rsidTr="00C16B30">
        <w:tc>
          <w:tcPr>
            <w:tcW w:w="3485" w:type="dxa"/>
            <w:shd w:val="clear" w:color="auto" w:fill="F2F2F2" w:themeFill="background1" w:themeFillShade="F2"/>
          </w:tcPr>
          <w:p w14:paraId="3D34A234" w14:textId="17D116E6" w:rsidR="00D44B54" w:rsidRPr="00C16B30" w:rsidRDefault="00D44B54" w:rsidP="00D44B5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B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 zmesi:</w:t>
            </w:r>
          </w:p>
        </w:tc>
        <w:tc>
          <w:tcPr>
            <w:tcW w:w="3485" w:type="dxa"/>
          </w:tcPr>
          <w:p w14:paraId="273F7CC9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49A2E0F8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B54" w14:paraId="7309D47D" w14:textId="77777777" w:rsidTr="00C16B30">
        <w:tc>
          <w:tcPr>
            <w:tcW w:w="3485" w:type="dxa"/>
            <w:shd w:val="clear" w:color="auto" w:fill="F2F2F2" w:themeFill="background1" w:themeFillShade="F2"/>
          </w:tcPr>
          <w:p w14:paraId="17CDA7FC" w14:textId="41906051" w:rsidR="00D44B54" w:rsidRPr="00C16B30" w:rsidRDefault="00D44B54" w:rsidP="00D44B5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B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Farba:</w:t>
            </w:r>
          </w:p>
        </w:tc>
        <w:tc>
          <w:tcPr>
            <w:tcW w:w="3485" w:type="dxa"/>
          </w:tcPr>
          <w:p w14:paraId="47B222C6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17ECD090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B54" w14:paraId="08579029" w14:textId="77777777" w:rsidTr="00C16B30">
        <w:tc>
          <w:tcPr>
            <w:tcW w:w="3485" w:type="dxa"/>
            <w:shd w:val="clear" w:color="auto" w:fill="F2F2F2" w:themeFill="background1" w:themeFillShade="F2"/>
          </w:tcPr>
          <w:p w14:paraId="5B29B7BE" w14:textId="7E56E435" w:rsidR="00D44B54" w:rsidRPr="00C16B30" w:rsidRDefault="00D44B54" w:rsidP="00D44B5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B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Skupenstvo:</w:t>
            </w:r>
          </w:p>
        </w:tc>
        <w:tc>
          <w:tcPr>
            <w:tcW w:w="3485" w:type="dxa"/>
          </w:tcPr>
          <w:p w14:paraId="6A7AE96F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085A395E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B54" w14:paraId="56B9EBAB" w14:textId="77777777" w:rsidTr="00C16B30">
        <w:tc>
          <w:tcPr>
            <w:tcW w:w="3485" w:type="dxa"/>
            <w:shd w:val="clear" w:color="auto" w:fill="F2F2F2" w:themeFill="background1" w:themeFillShade="F2"/>
          </w:tcPr>
          <w:p w14:paraId="22423389" w14:textId="76E4722E" w:rsidR="00D44B54" w:rsidRPr="00C16B30" w:rsidRDefault="00D44B54" w:rsidP="00D44B5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B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Lesk:</w:t>
            </w:r>
          </w:p>
        </w:tc>
        <w:tc>
          <w:tcPr>
            <w:tcW w:w="3485" w:type="dxa"/>
          </w:tcPr>
          <w:p w14:paraId="60BFE2EA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3C71042C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B54" w14:paraId="2A7273BE" w14:textId="77777777" w:rsidTr="00C16B30">
        <w:tc>
          <w:tcPr>
            <w:tcW w:w="3485" w:type="dxa"/>
            <w:shd w:val="clear" w:color="auto" w:fill="F2F2F2" w:themeFill="background1" w:themeFillShade="F2"/>
          </w:tcPr>
          <w:p w14:paraId="3592D73D" w14:textId="7C1E4D7B" w:rsidR="00D44B54" w:rsidRPr="00C16B30" w:rsidRDefault="00D44B54" w:rsidP="00D44B5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B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Tvrdosť:</w:t>
            </w:r>
          </w:p>
        </w:tc>
        <w:tc>
          <w:tcPr>
            <w:tcW w:w="3485" w:type="dxa"/>
          </w:tcPr>
          <w:p w14:paraId="5D580A03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1585008A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B54" w14:paraId="32875A5B" w14:textId="77777777" w:rsidTr="00C16B30">
        <w:tc>
          <w:tcPr>
            <w:tcW w:w="3485" w:type="dxa"/>
            <w:shd w:val="clear" w:color="auto" w:fill="F2F2F2" w:themeFill="background1" w:themeFillShade="F2"/>
          </w:tcPr>
          <w:p w14:paraId="03CF100D" w14:textId="3EF4F149" w:rsidR="00D44B54" w:rsidRPr="00C16B30" w:rsidRDefault="00D44B54" w:rsidP="00D44B5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B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Rozpustnosť:</w:t>
            </w:r>
          </w:p>
        </w:tc>
        <w:tc>
          <w:tcPr>
            <w:tcW w:w="3485" w:type="dxa"/>
          </w:tcPr>
          <w:p w14:paraId="39A775E6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6862D4B7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89FC58" w14:textId="55D95496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14:paraId="0D8EDAE2" w14:textId="41B6B2EB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Záver:</w:t>
      </w:r>
      <w:r>
        <w:rPr>
          <w:rFonts w:ascii="Times New Roman" w:hAnsi="Times New Roman" w:cs="Times New Roman"/>
          <w:sz w:val="24"/>
          <w:szCs w:val="24"/>
        </w:rPr>
        <w:tab/>
        <w:t>Napíš rozdiely medzi pozorovaným minerálom a horninou.</w:t>
      </w:r>
    </w:p>
    <w:p w14:paraId="18FAC9C0" w14:textId="64F44D02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</w:t>
      </w:r>
    </w:p>
    <w:p w14:paraId="0B3B4482" w14:textId="42C9726F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</w:t>
      </w:r>
    </w:p>
    <w:p w14:paraId="4537DCDF" w14:textId="228ED95E" w:rsidR="00D44B54" w:rsidRP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</w:t>
      </w:r>
    </w:p>
    <w:sectPr w:rsidR="00D44B54" w:rsidRPr="00D44B54" w:rsidSect="00D44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73"/>
    <w:rsid w:val="006B0E73"/>
    <w:rsid w:val="00891348"/>
    <w:rsid w:val="00AA5C75"/>
    <w:rsid w:val="00C16B30"/>
    <w:rsid w:val="00D4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CFA7"/>
  <w15:chartTrackingRefBased/>
  <w15:docId w15:val="{B52F2552-FBBD-43B8-A208-6108096C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44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Mlázovská</dc:creator>
  <cp:keywords/>
  <dc:description/>
  <cp:lastModifiedBy>Tobik</cp:lastModifiedBy>
  <cp:revision>2</cp:revision>
  <dcterms:created xsi:type="dcterms:W3CDTF">2023-01-25T19:37:00Z</dcterms:created>
  <dcterms:modified xsi:type="dcterms:W3CDTF">2023-01-25T19:37:00Z</dcterms:modified>
</cp:coreProperties>
</file>