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B0" w:rsidRDefault="00CB04B0" w:rsidP="00CB04B0">
      <w:pPr>
        <w:jc w:val="center"/>
        <w:rPr>
          <w:rFonts w:ascii="Comic Sans MS" w:hAnsi="Comic Sans MS"/>
        </w:rPr>
      </w:pPr>
      <w:r w:rsidRPr="00CB04B0">
        <w:rPr>
          <w:rFonts w:ascii="Comic Sans MS" w:hAnsi="Comic Sans MS"/>
        </w:rPr>
        <w:t>PRAVDEPODOBNOSŤ</w:t>
      </w:r>
    </w:p>
    <w:p w:rsidR="00CB04B0" w:rsidRPr="00CB04B0" w:rsidRDefault="00CB04B0" w:rsidP="00CB04B0">
      <w:pPr>
        <w:jc w:val="center"/>
        <w:rPr>
          <w:rFonts w:ascii="Comic Sans MS" w:hAnsi="Comic Sans MS"/>
        </w:rPr>
      </w:pPr>
    </w:p>
    <w:p w:rsidR="00CB04B0" w:rsidRDefault="00CB04B0"/>
    <w:tbl>
      <w:tblPr>
        <w:tblStyle w:val="Mriekatabuky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6"/>
        <w:gridCol w:w="8520"/>
      </w:tblGrid>
      <w:tr w:rsidR="00043849" w:rsidTr="003A6013">
        <w:tc>
          <w:tcPr>
            <w:tcW w:w="266" w:type="dxa"/>
          </w:tcPr>
          <w:p w:rsidR="00043849" w:rsidRDefault="00043849">
            <w:r>
              <w:t>1.</w:t>
            </w:r>
          </w:p>
        </w:tc>
        <w:tc>
          <w:tcPr>
            <w:tcW w:w="8744" w:type="dxa"/>
          </w:tcPr>
          <w:p w:rsidR="00043849" w:rsidRDefault="00043849">
            <w:r>
              <w:t>V nepriehľadnom vrecúšku sú žetóny s číslami od 1 do 20. Aká je pravdepodobnosť, že vytiahneme žetón s číslom menším ako 16?</w:t>
            </w:r>
          </w:p>
          <w:p w:rsidR="00CB04B0" w:rsidRDefault="00CB04B0"/>
        </w:tc>
      </w:tr>
      <w:tr w:rsidR="00043849" w:rsidTr="003A6013">
        <w:tc>
          <w:tcPr>
            <w:tcW w:w="266" w:type="dxa"/>
          </w:tcPr>
          <w:p w:rsidR="00043849" w:rsidRDefault="00043849" w:rsidP="00043849">
            <w:r>
              <w:t>2.</w:t>
            </w:r>
          </w:p>
        </w:tc>
        <w:tc>
          <w:tcPr>
            <w:tcW w:w="8744" w:type="dxa"/>
          </w:tcPr>
          <w:p w:rsidR="00043849" w:rsidRDefault="00043849" w:rsidP="00043849">
            <w:r>
              <w:t>V nepriehľadnom vrecúšku sú žetóny s číslami od - 9 do 4. Aká je pravdepodobnosť, že vytiahneme žetón s prirodzeným číslom?</w:t>
            </w:r>
          </w:p>
          <w:p w:rsidR="00CB04B0" w:rsidRDefault="00CB04B0" w:rsidP="00043849"/>
        </w:tc>
      </w:tr>
      <w:tr w:rsidR="00043849" w:rsidTr="003A6013">
        <w:tc>
          <w:tcPr>
            <w:tcW w:w="266" w:type="dxa"/>
          </w:tcPr>
          <w:p w:rsidR="00043849" w:rsidRDefault="00043849" w:rsidP="00043849">
            <w:r>
              <w:t>3.</w:t>
            </w:r>
          </w:p>
        </w:tc>
        <w:tc>
          <w:tcPr>
            <w:tcW w:w="8744" w:type="dxa"/>
          </w:tcPr>
          <w:p w:rsidR="00043849" w:rsidRDefault="00043849">
            <w:r>
              <w:t xml:space="preserve">Máme 4 úsečky s dĺžkami </w:t>
            </w:r>
            <w:smartTag w:uri="urn:schemas-microsoft-com:office:smarttags" w:element="metricconverter">
              <w:smartTagPr>
                <w:attr w:name="ProductID" w:val="5 cm"/>
              </w:smartTagPr>
              <w:r>
                <w:t>5 cm</w:t>
              </w:r>
            </w:smartTag>
            <w:r>
              <w:t xml:space="preserve">, </w:t>
            </w:r>
            <w:smartTag w:uri="urn:schemas-microsoft-com:office:smarttags" w:element="metricconverter">
              <w:smartTagPr>
                <w:attr w:name="ProductID" w:val="3 cm"/>
              </w:smartTagPr>
              <w:r>
                <w:t>3 cm</w:t>
              </w:r>
            </w:smartTag>
            <w:r>
              <w:t xml:space="preserve">, </w:t>
            </w:r>
            <w:smartTag w:uri="urn:schemas-microsoft-com:office:smarttags" w:element="metricconverter">
              <w:smartTagPr>
                <w:attr w:name="ProductID" w:val="8 cm"/>
              </w:smartTagPr>
              <w:r>
                <w:t>8 cm</w:t>
              </w:r>
            </w:smartTag>
            <w:r>
              <w:t xml:space="preserve"> a 9 cm. Aká je pravdepodobnosť, že z troch náhodne vybratých úsečiek sa dá zostrojiť trojuholník?</w:t>
            </w:r>
          </w:p>
          <w:p w:rsidR="00CB04B0" w:rsidRDefault="00CB04B0"/>
        </w:tc>
      </w:tr>
      <w:tr w:rsidR="00043849" w:rsidTr="003A6013">
        <w:tc>
          <w:tcPr>
            <w:tcW w:w="266" w:type="dxa"/>
          </w:tcPr>
          <w:p w:rsidR="00043849" w:rsidRDefault="00043849">
            <w:r>
              <w:t>4.</w:t>
            </w:r>
          </w:p>
        </w:tc>
        <w:tc>
          <w:tcPr>
            <w:tcW w:w="8744" w:type="dxa"/>
          </w:tcPr>
          <w:p w:rsidR="00043849" w:rsidRDefault="00AB0D3F">
            <w:r>
              <w:t>Hádžeme 4-krát za sebou mincou. Aká je pravdepodobnosť javu: padol jedenkrát znak a trikrát číslo ?</w:t>
            </w:r>
          </w:p>
          <w:p w:rsidR="00CB04B0" w:rsidRDefault="00CB04B0"/>
        </w:tc>
      </w:tr>
      <w:tr w:rsidR="00043849" w:rsidTr="003A6013">
        <w:tc>
          <w:tcPr>
            <w:tcW w:w="266" w:type="dxa"/>
          </w:tcPr>
          <w:p w:rsidR="00043849" w:rsidRDefault="00AB0D3F">
            <w:r>
              <w:t>5.</w:t>
            </w:r>
          </w:p>
        </w:tc>
        <w:tc>
          <w:tcPr>
            <w:tcW w:w="8744" w:type="dxa"/>
          </w:tcPr>
          <w:p w:rsidR="00043849" w:rsidRDefault="00AB0D3F">
            <w:r>
              <w:t xml:space="preserve">V nepriehľadnom vrecúšku je 5 modrých, 6 sivých a 3 žlté </w:t>
            </w:r>
            <w:proofErr w:type="spellStart"/>
            <w:r>
              <w:t>guličky</w:t>
            </w:r>
            <w:proofErr w:type="spellEnd"/>
            <w:r>
              <w:t xml:space="preserve">. Koľko </w:t>
            </w:r>
            <w:proofErr w:type="spellStart"/>
            <w:r>
              <w:t>guličiek</w:t>
            </w:r>
            <w:proofErr w:type="spellEnd"/>
            <w:r>
              <w:t xml:space="preserve"> musíme vytiahnuť, aby sme mali istotu, že vytiahneme aspoň jednu žltú </w:t>
            </w:r>
            <w:proofErr w:type="spellStart"/>
            <w:r>
              <w:t>guličku</w:t>
            </w:r>
            <w:proofErr w:type="spellEnd"/>
            <w:r>
              <w:t xml:space="preserve"> ?</w:t>
            </w:r>
          </w:p>
          <w:p w:rsidR="00CB04B0" w:rsidRDefault="00CB04B0"/>
        </w:tc>
      </w:tr>
      <w:tr w:rsidR="00043849" w:rsidTr="003A6013">
        <w:tc>
          <w:tcPr>
            <w:tcW w:w="266" w:type="dxa"/>
          </w:tcPr>
          <w:p w:rsidR="00043849" w:rsidRDefault="00AB0D3F">
            <w:r>
              <w:t>6.</w:t>
            </w:r>
          </w:p>
        </w:tc>
        <w:tc>
          <w:tcPr>
            <w:tcW w:w="8744" w:type="dxa"/>
          </w:tcPr>
          <w:p w:rsidR="00043849" w:rsidRDefault="005A40A6">
            <w:r w:rsidRPr="005A40A6">
              <w:t>Hodíme trikrát hracou kockou. Vypočítajte pravdepodobnosť, že pri prvom hode padne párne číslo, pri druhom hode nepárne číslo a pri treťom hode padne šestka.</w:t>
            </w:r>
          </w:p>
          <w:p w:rsidR="00CB04B0" w:rsidRPr="005A40A6" w:rsidRDefault="00CB04B0"/>
        </w:tc>
      </w:tr>
      <w:tr w:rsidR="00043849" w:rsidTr="003A6013">
        <w:tc>
          <w:tcPr>
            <w:tcW w:w="266" w:type="dxa"/>
          </w:tcPr>
          <w:p w:rsidR="00043849" w:rsidRDefault="005A40A6">
            <w:r>
              <w:t>7.</w:t>
            </w:r>
          </w:p>
        </w:tc>
        <w:tc>
          <w:tcPr>
            <w:tcW w:w="8744" w:type="dxa"/>
          </w:tcPr>
          <w:p w:rsidR="00043849" w:rsidRDefault="005A40A6">
            <w:r w:rsidRPr="00CB04B0">
              <w:t>V skupine je 10 dievčat a 18 chlapcov. Náhodne vyberieme skupinu troch študentov. Zistite pravdepodobnosť, že vo vybranej skupine sú dve dievčatá a jeden chlapec.</w:t>
            </w:r>
          </w:p>
          <w:p w:rsidR="00CB04B0" w:rsidRPr="00CB04B0" w:rsidRDefault="00CB04B0"/>
        </w:tc>
      </w:tr>
      <w:tr w:rsidR="00043849" w:rsidTr="003A6013">
        <w:tc>
          <w:tcPr>
            <w:tcW w:w="266" w:type="dxa"/>
          </w:tcPr>
          <w:p w:rsidR="00043849" w:rsidRDefault="005A40A6">
            <w:r>
              <w:t>8.</w:t>
            </w:r>
          </w:p>
        </w:tc>
        <w:tc>
          <w:tcPr>
            <w:tcW w:w="8744" w:type="dxa"/>
          </w:tcPr>
          <w:p w:rsidR="005A40A6" w:rsidRPr="005A40A6" w:rsidRDefault="005A40A6" w:rsidP="005A40A6">
            <w:pPr>
              <w:spacing w:before="60" w:line="320" w:lineRule="atLeast"/>
              <w:jc w:val="both"/>
            </w:pPr>
            <w:r w:rsidRPr="005A40A6">
              <w:t>Dvanásť študentov, medzi ktorými je Pavol a Tomáš, si majú spomedzi seba vylosovať štvorčlennú skupinu. Vypočítajte pravdepodobnosť, že v tejto skupine bude</w:t>
            </w:r>
          </w:p>
          <w:p w:rsidR="005A40A6" w:rsidRPr="005A40A6" w:rsidRDefault="005A40A6" w:rsidP="005A40A6">
            <w:pPr>
              <w:numPr>
                <w:ilvl w:val="0"/>
                <w:numId w:val="3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Tomáš,</w:t>
            </w:r>
          </w:p>
          <w:p w:rsidR="005A40A6" w:rsidRPr="005A40A6" w:rsidRDefault="005A40A6" w:rsidP="005A40A6">
            <w:pPr>
              <w:numPr>
                <w:ilvl w:val="0"/>
                <w:numId w:val="3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Tomáš aj Pavol,</w:t>
            </w:r>
          </w:p>
          <w:p w:rsidR="005A40A6" w:rsidRPr="005A40A6" w:rsidRDefault="005A40A6" w:rsidP="005A40A6">
            <w:pPr>
              <w:numPr>
                <w:ilvl w:val="0"/>
                <w:numId w:val="3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Tomáš, ale Pavol v nej nebude,</w:t>
            </w:r>
          </w:p>
          <w:p w:rsidR="00043849" w:rsidRDefault="005A40A6" w:rsidP="005A40A6">
            <w:r w:rsidRPr="005A40A6">
              <w:t>Tomáš alebo Pavol</w:t>
            </w:r>
          </w:p>
          <w:p w:rsidR="00CB04B0" w:rsidRPr="005A40A6" w:rsidRDefault="00CB04B0" w:rsidP="005A40A6"/>
        </w:tc>
      </w:tr>
      <w:tr w:rsidR="00043849" w:rsidTr="003A6013">
        <w:tc>
          <w:tcPr>
            <w:tcW w:w="266" w:type="dxa"/>
          </w:tcPr>
          <w:p w:rsidR="00043849" w:rsidRDefault="005A40A6">
            <w:r>
              <w:t>9.</w:t>
            </w:r>
          </w:p>
        </w:tc>
        <w:tc>
          <w:tcPr>
            <w:tcW w:w="8744" w:type="dxa"/>
          </w:tcPr>
          <w:p w:rsidR="005A40A6" w:rsidRPr="005A40A6" w:rsidRDefault="005A40A6" w:rsidP="005A40A6">
            <w:pPr>
              <w:spacing w:before="60" w:line="320" w:lineRule="atLeast"/>
              <w:jc w:val="both"/>
            </w:pPr>
            <w:r w:rsidRPr="005A40A6">
              <w:t>Strelec zasiahol cieľ 92-krát zo 100 výstrelov. Vypočítajte pravdepodobnosť s akou</w:t>
            </w:r>
          </w:p>
          <w:p w:rsidR="005A40A6" w:rsidRPr="005A40A6" w:rsidRDefault="005A40A6" w:rsidP="005A40A6">
            <w:pPr>
              <w:numPr>
                <w:ilvl w:val="0"/>
                <w:numId w:val="4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zasiahne cieľ, ak vystrelí len raz,</w:t>
            </w:r>
          </w:p>
          <w:p w:rsidR="005A40A6" w:rsidRPr="005A40A6" w:rsidRDefault="005A40A6" w:rsidP="005A40A6">
            <w:pPr>
              <w:numPr>
                <w:ilvl w:val="0"/>
                <w:numId w:val="4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rPr>
                <w:u w:val="single"/>
              </w:rPr>
              <w:t>nezasiahne</w:t>
            </w:r>
            <w:r w:rsidRPr="005A40A6">
              <w:t xml:space="preserve"> cieľ, ak vystrelí len raz,</w:t>
            </w:r>
          </w:p>
          <w:p w:rsidR="005A40A6" w:rsidRPr="005A40A6" w:rsidRDefault="005A40A6" w:rsidP="005A40A6">
            <w:pPr>
              <w:numPr>
                <w:ilvl w:val="0"/>
                <w:numId w:val="4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zasiahne cieľ práve dvakrát, ak vystrelí len dva razy,</w:t>
            </w:r>
          </w:p>
          <w:p w:rsidR="00043849" w:rsidRDefault="005A40A6" w:rsidP="005A40A6">
            <w:r w:rsidRPr="005A40A6">
              <w:t>zasiahne cieľ aspoň jedenkrát, ak vystrelí len tri razy</w:t>
            </w:r>
          </w:p>
          <w:p w:rsidR="00CB04B0" w:rsidRPr="005A40A6" w:rsidRDefault="00CB04B0" w:rsidP="005A40A6"/>
        </w:tc>
      </w:tr>
      <w:tr w:rsidR="00043849" w:rsidTr="003A6013">
        <w:tc>
          <w:tcPr>
            <w:tcW w:w="266" w:type="dxa"/>
          </w:tcPr>
          <w:p w:rsidR="00043849" w:rsidRDefault="005A40A6">
            <w:r>
              <w:t>10.</w:t>
            </w:r>
          </w:p>
        </w:tc>
        <w:tc>
          <w:tcPr>
            <w:tcW w:w="8744" w:type="dxa"/>
          </w:tcPr>
          <w:p w:rsidR="00043849" w:rsidRDefault="005A40A6">
            <w:r w:rsidRPr="005A40A6">
              <w:t xml:space="preserve">Porota je trojčlenná. Dvaja jej členovia rozhodujú objektívne s pravdepodobnosťou 0,95 a tretí rozhoduje tak, že si hodí mincou. Určte pravdepodobnosť, že celá porota rozhodne objektívne (t. j. objektívne rozhodnú aspoň dvaja </w:t>
            </w:r>
            <w:proofErr w:type="spellStart"/>
            <w:r w:rsidRPr="005A40A6">
              <w:t>porotci</w:t>
            </w:r>
            <w:proofErr w:type="spellEnd"/>
            <w:r w:rsidRPr="005A40A6">
              <w:t>).</w:t>
            </w:r>
          </w:p>
          <w:p w:rsidR="00CB04B0" w:rsidRPr="005A40A6" w:rsidRDefault="00CB04B0"/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11.</w:t>
            </w:r>
          </w:p>
        </w:tc>
        <w:tc>
          <w:tcPr>
            <w:tcW w:w="8744" w:type="dxa"/>
            <w:vAlign w:val="center"/>
          </w:tcPr>
          <w:p w:rsidR="005A40A6" w:rsidRDefault="005A40A6" w:rsidP="00CB04B0">
            <w:pPr>
              <w:spacing w:after="60" w:line="320" w:lineRule="atLeast"/>
              <w:jc w:val="both"/>
            </w:pPr>
            <w:r w:rsidRPr="005A40A6">
              <w:t xml:space="preserve">Zistite pravdepodobnosť, že náhodne vybraté dvojciferné číslo </w:t>
            </w:r>
            <w:r w:rsidRPr="005A40A6">
              <w:rPr>
                <w:u w:val="single"/>
              </w:rPr>
              <w:t>nie je</w:t>
            </w:r>
            <w:r w:rsidRPr="005A40A6">
              <w:t xml:space="preserve"> deliteľné piatimi a </w:t>
            </w:r>
            <w:r w:rsidRPr="005A40A6">
              <w:rPr>
                <w:u w:val="single"/>
              </w:rPr>
              <w:t>nie je</w:t>
            </w:r>
            <w:r w:rsidRPr="005A40A6">
              <w:t xml:space="preserve"> deliteľné ani siedmimi.</w:t>
            </w:r>
          </w:p>
          <w:p w:rsidR="00CB04B0" w:rsidRPr="005A40A6" w:rsidRDefault="00CB04B0" w:rsidP="00CB04B0">
            <w:pPr>
              <w:spacing w:after="60" w:line="320" w:lineRule="atLeast"/>
              <w:jc w:val="both"/>
            </w:pP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12.</w:t>
            </w:r>
          </w:p>
        </w:tc>
        <w:tc>
          <w:tcPr>
            <w:tcW w:w="8744" w:type="dxa"/>
            <w:vAlign w:val="center"/>
          </w:tcPr>
          <w:p w:rsidR="005A40A6" w:rsidRPr="005A40A6" w:rsidRDefault="005A40A6" w:rsidP="00CB04B0">
            <w:pPr>
              <w:spacing w:before="60" w:line="320" w:lineRule="atLeast"/>
              <w:jc w:val="both"/>
            </w:pPr>
            <w:r w:rsidRPr="005A40A6">
              <w:t>V osudí je 20 guliek, z ktorých sú práve tri zelené. Vytiahneme naraz tri guľky. Zistite s akou pravdepodobnosťou</w:t>
            </w:r>
          </w:p>
          <w:p w:rsidR="005A40A6" w:rsidRPr="005A40A6" w:rsidRDefault="005A40A6" w:rsidP="005A40A6">
            <w:pPr>
              <w:numPr>
                <w:ilvl w:val="0"/>
                <w:numId w:val="5"/>
              </w:numPr>
              <w:tabs>
                <w:tab w:val="clear" w:pos="505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>je medzi vytiahnutými guľkami aspoň jedna zelená,</w:t>
            </w:r>
          </w:p>
          <w:p w:rsidR="005A40A6" w:rsidRDefault="005A40A6" w:rsidP="005A40A6">
            <w:pPr>
              <w:numPr>
                <w:ilvl w:val="0"/>
                <w:numId w:val="5"/>
              </w:numPr>
              <w:tabs>
                <w:tab w:val="clear" w:pos="505"/>
                <w:tab w:val="num" w:pos="229"/>
              </w:tabs>
              <w:spacing w:after="60" w:line="320" w:lineRule="atLeast"/>
              <w:ind w:left="229" w:hanging="229"/>
              <w:jc w:val="both"/>
            </w:pPr>
            <w:r w:rsidRPr="005A40A6">
              <w:t xml:space="preserve"> sú medzi vytiahnutými guľkami aspoň dve zelené. </w:t>
            </w:r>
          </w:p>
          <w:p w:rsidR="00CB04B0" w:rsidRPr="005A40A6" w:rsidRDefault="00CB04B0" w:rsidP="00CB04B0">
            <w:pPr>
              <w:spacing w:after="60" w:line="320" w:lineRule="atLeast"/>
              <w:jc w:val="both"/>
            </w:pP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lastRenderedPageBreak/>
              <w:t>13.</w:t>
            </w:r>
          </w:p>
        </w:tc>
        <w:tc>
          <w:tcPr>
            <w:tcW w:w="8744" w:type="dxa"/>
            <w:vAlign w:val="center"/>
          </w:tcPr>
          <w:p w:rsidR="005A40A6" w:rsidRPr="005A40A6" w:rsidRDefault="005A40A6" w:rsidP="00CB04B0">
            <w:pPr>
              <w:spacing w:before="60" w:line="320" w:lineRule="atLeast"/>
              <w:jc w:val="both"/>
            </w:pPr>
            <w:r w:rsidRPr="005A40A6">
              <w:t xml:space="preserve">V </w:t>
            </w:r>
            <w:proofErr w:type="spellStart"/>
            <w:r w:rsidRPr="005A40A6">
              <w:t>krabici</w:t>
            </w:r>
            <w:proofErr w:type="spellEnd"/>
            <w:r w:rsidRPr="005A40A6">
              <w:t xml:space="preserve"> je 40 výrobkov, z ktorých je práve šesť chybných. Náhodne vyberieme päť výrobkov. Zistite s akou pravdepodobnosťou </w:t>
            </w:r>
          </w:p>
          <w:p w:rsidR="005A40A6" w:rsidRPr="005A40A6" w:rsidRDefault="005A40A6" w:rsidP="005A40A6">
            <w:pPr>
              <w:numPr>
                <w:ilvl w:val="0"/>
                <w:numId w:val="6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 xml:space="preserve">budú medzi piatimi vybratými výrobkami práve tri chybné, </w:t>
            </w:r>
          </w:p>
          <w:p w:rsidR="005A40A6" w:rsidRPr="005A40A6" w:rsidRDefault="005A40A6" w:rsidP="005A40A6">
            <w:pPr>
              <w:numPr>
                <w:ilvl w:val="0"/>
                <w:numId w:val="6"/>
              </w:numPr>
              <w:tabs>
                <w:tab w:val="clear" w:pos="720"/>
                <w:tab w:val="num" w:pos="229"/>
              </w:tabs>
              <w:spacing w:line="320" w:lineRule="atLeast"/>
              <w:ind w:left="229" w:hanging="229"/>
              <w:jc w:val="both"/>
            </w:pPr>
            <w:r w:rsidRPr="005A40A6">
              <w:t xml:space="preserve">budú medzi piatimi výrobkami aspoň dva chybné, </w:t>
            </w:r>
          </w:p>
          <w:p w:rsidR="005A40A6" w:rsidRPr="005A40A6" w:rsidRDefault="005A40A6" w:rsidP="005A40A6">
            <w:pPr>
              <w:numPr>
                <w:ilvl w:val="0"/>
                <w:numId w:val="6"/>
              </w:numPr>
              <w:tabs>
                <w:tab w:val="clear" w:pos="720"/>
                <w:tab w:val="num" w:pos="229"/>
              </w:tabs>
              <w:spacing w:after="60" w:line="320" w:lineRule="atLeast"/>
              <w:ind w:left="227" w:hanging="227"/>
              <w:jc w:val="both"/>
            </w:pPr>
            <w:r w:rsidRPr="005A40A6">
              <w:t xml:space="preserve">bude medzi piatimi vybratými výrobkami najviac jeden chybný. </w:t>
            </w: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14.</w:t>
            </w:r>
          </w:p>
        </w:tc>
        <w:tc>
          <w:tcPr>
            <w:tcW w:w="8744" w:type="dxa"/>
            <w:vAlign w:val="center"/>
          </w:tcPr>
          <w:p w:rsidR="005A40A6" w:rsidRPr="005A40A6" w:rsidRDefault="005A40A6" w:rsidP="00CB04B0">
            <w:pPr>
              <w:spacing w:before="60" w:line="320" w:lineRule="atLeast"/>
              <w:jc w:val="both"/>
            </w:pPr>
            <w:r>
              <w:t>Kúpime si po jednom ló</w:t>
            </w:r>
            <w:r w:rsidRPr="005A40A6">
              <w:t>se v dvoch tombolách. V prvej tombole vyhráva každý desiaty, v druhej tombole vyhráva každý päťdesiaty lós. Určte pravdepodobnosť s akou</w:t>
            </w:r>
          </w:p>
          <w:p w:rsidR="005A40A6" w:rsidRPr="005A40A6" w:rsidRDefault="005A40A6" w:rsidP="005A40A6">
            <w:pPr>
              <w:numPr>
                <w:ilvl w:val="0"/>
                <w:numId w:val="7"/>
              </w:numPr>
              <w:tabs>
                <w:tab w:val="clear" w:pos="505"/>
                <w:tab w:val="num" w:pos="229"/>
              </w:tabs>
              <w:spacing w:line="320" w:lineRule="atLeast"/>
              <w:ind w:left="229" w:hanging="229"/>
              <w:jc w:val="both"/>
            </w:pPr>
            <w:r>
              <w:t>vyhráme na obidva lósy</w:t>
            </w:r>
          </w:p>
          <w:p w:rsidR="005A40A6" w:rsidRPr="005A40A6" w:rsidRDefault="005A40A6" w:rsidP="005A40A6">
            <w:pPr>
              <w:numPr>
                <w:ilvl w:val="0"/>
                <w:numId w:val="7"/>
              </w:numPr>
              <w:tabs>
                <w:tab w:val="clear" w:pos="505"/>
                <w:tab w:val="num" w:pos="229"/>
              </w:tabs>
              <w:spacing w:line="320" w:lineRule="atLeast"/>
              <w:ind w:left="229" w:hanging="229"/>
              <w:jc w:val="both"/>
            </w:pPr>
            <w:r>
              <w:t>vyhráme aspoň na jeden lós</w:t>
            </w:r>
          </w:p>
          <w:p w:rsidR="005A40A6" w:rsidRPr="005A40A6" w:rsidRDefault="005A40A6" w:rsidP="005A40A6">
            <w:pPr>
              <w:numPr>
                <w:ilvl w:val="0"/>
                <w:numId w:val="7"/>
              </w:numPr>
              <w:tabs>
                <w:tab w:val="clear" w:pos="505"/>
                <w:tab w:val="num" w:pos="229"/>
              </w:tabs>
              <w:spacing w:after="60" w:line="320" w:lineRule="atLeast"/>
              <w:ind w:left="227" w:hanging="227"/>
              <w:jc w:val="both"/>
            </w:pPr>
            <w:r w:rsidRPr="005A40A6">
              <w:t>nevyhráme na žiadny lós</w:t>
            </w: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15.</w:t>
            </w:r>
          </w:p>
        </w:tc>
        <w:tc>
          <w:tcPr>
            <w:tcW w:w="8744" w:type="dxa"/>
            <w:vAlign w:val="center"/>
          </w:tcPr>
          <w:p w:rsidR="005A40A6" w:rsidRPr="005A40A6" w:rsidRDefault="005A40A6" w:rsidP="005A40A6">
            <w:pPr>
              <w:pStyle w:val="monitor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40A6">
              <w:rPr>
                <w:rFonts w:ascii="Times New Roman" w:hAnsi="Times New Roman"/>
                <w:sz w:val="24"/>
                <w:szCs w:val="24"/>
              </w:rPr>
              <w:t xml:space="preserve">Daný je štvorec </w:t>
            </w:r>
            <w:r w:rsidRPr="005A40A6">
              <w:rPr>
                <w:rFonts w:ascii="Times New Roman" w:hAnsi="Times New Roman"/>
                <w:i/>
                <w:sz w:val="24"/>
                <w:szCs w:val="24"/>
              </w:rPr>
              <w:t>ABCD</w:t>
            </w:r>
            <w:r w:rsidRPr="005A40A6">
              <w:rPr>
                <w:rFonts w:ascii="Times New Roman" w:hAnsi="Times New Roman"/>
                <w:sz w:val="24"/>
                <w:szCs w:val="24"/>
              </w:rPr>
              <w:t xml:space="preserve"> so stranou </w:t>
            </w:r>
            <w:smartTag w:uri="urn:schemas-microsoft-com:office:smarttags" w:element="metricconverter">
              <w:smartTagPr>
                <w:attr w:name="ProductID" w:val="8 cm"/>
              </w:smartTagPr>
              <w:r w:rsidRPr="005A40A6">
                <w:rPr>
                  <w:rFonts w:ascii="Times New Roman" w:hAnsi="Times New Roman"/>
                  <w:sz w:val="24"/>
                  <w:szCs w:val="24"/>
                </w:rPr>
                <w:t>8 cm</w:t>
              </w:r>
            </w:smartTag>
            <w:r w:rsidRPr="005A40A6">
              <w:rPr>
                <w:rFonts w:ascii="Times New Roman" w:hAnsi="Times New Roman"/>
                <w:sz w:val="24"/>
                <w:szCs w:val="24"/>
              </w:rPr>
              <w:t xml:space="preserve">. Náhodne zvolíme vnútorný bod </w:t>
            </w:r>
            <w:r w:rsidRPr="005A40A6">
              <w:rPr>
                <w:rFonts w:ascii="Times New Roman" w:hAnsi="Times New Roman"/>
                <w:i/>
                <w:sz w:val="24"/>
                <w:szCs w:val="24"/>
              </w:rPr>
              <w:t xml:space="preserve">X </w:t>
            </w:r>
            <w:r w:rsidRPr="005A40A6">
              <w:rPr>
                <w:rFonts w:ascii="Times New Roman" w:hAnsi="Times New Roman"/>
                <w:sz w:val="24"/>
                <w:szCs w:val="24"/>
              </w:rPr>
              <w:t xml:space="preserve">tohto štvorca. Aká je pravdepodobnosť (s presnosťou na dve desatinné miesta), že bod </w:t>
            </w:r>
            <w:r w:rsidRPr="005A40A6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5A40A6">
              <w:rPr>
                <w:rFonts w:ascii="Times New Roman" w:hAnsi="Times New Roman"/>
                <w:sz w:val="24"/>
                <w:szCs w:val="24"/>
              </w:rPr>
              <w:t xml:space="preserve"> bude od vrcholu </w:t>
            </w:r>
            <w:r w:rsidRPr="005A40A6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  <w:r w:rsidRPr="005A40A6">
              <w:rPr>
                <w:rFonts w:ascii="Times New Roman" w:hAnsi="Times New Roman"/>
                <w:sz w:val="24"/>
                <w:szCs w:val="24"/>
              </w:rPr>
              <w:t xml:space="preserve">vzdialený aspoň </w:t>
            </w:r>
            <w:smartTag w:uri="urn:schemas-microsoft-com:office:smarttags" w:element="metricconverter">
              <w:smartTagPr>
                <w:attr w:name="ProductID" w:val="6 cm"/>
              </w:smartTagPr>
              <w:r w:rsidRPr="005A40A6">
                <w:rPr>
                  <w:rFonts w:ascii="Times New Roman" w:hAnsi="Times New Roman"/>
                  <w:sz w:val="24"/>
                  <w:szCs w:val="24"/>
                </w:rPr>
                <w:t>6 cm</w:t>
              </w:r>
            </w:smartTag>
            <w:r w:rsidRPr="005A40A6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16.</w:t>
            </w:r>
          </w:p>
        </w:tc>
        <w:tc>
          <w:tcPr>
            <w:tcW w:w="8744" w:type="dxa"/>
          </w:tcPr>
          <w:p w:rsidR="005A40A6" w:rsidRDefault="005A40A6">
            <w:r w:rsidRPr="005A40A6">
              <w:t xml:space="preserve">Na číselnej osi sú zobrazené intervaly </w:t>
            </w:r>
            <w:r w:rsidRPr="005A40A6">
              <w:rPr>
                <w:position w:val="-14"/>
              </w:rPr>
              <w:object w:dxaOrig="12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20.25pt" o:ole="" fillcolor="window">
                  <v:imagedata r:id="rId6" o:title=""/>
                </v:shape>
                <o:OLEObject Type="Embed" ProgID="Equation.3" ShapeID="_x0000_i1025" DrawAspect="Content" ObjectID="_1518321110" r:id="rId7"/>
              </w:object>
            </w:r>
            <w:r w:rsidRPr="005A40A6">
              <w:t xml:space="preserve"> a </w:t>
            </w:r>
            <w:r w:rsidRPr="005A40A6">
              <w:rPr>
                <w:position w:val="-14"/>
              </w:rPr>
              <w:object w:dxaOrig="1160" w:dyaOrig="400">
                <v:shape id="_x0000_i1026" type="#_x0000_t75" style="width:57.75pt;height:20.25pt" o:ole="" fillcolor="window">
                  <v:imagedata r:id="rId8" o:title=""/>
                </v:shape>
                <o:OLEObject Type="Embed" ProgID="Equation.3" ShapeID="_x0000_i1026" DrawAspect="Content" ObjectID="_1518321111" r:id="rId9"/>
              </w:object>
            </w:r>
            <w:r w:rsidRPr="005A40A6">
              <w:t xml:space="preserve">. Z množiny </w:t>
            </w:r>
            <w:r w:rsidRPr="005A40A6">
              <w:rPr>
                <w:position w:val="-4"/>
              </w:rPr>
              <w:object w:dxaOrig="680" w:dyaOrig="260">
                <v:shape id="_x0000_i1027" type="#_x0000_t75" style="width:33.75pt;height:12.75pt" o:ole="" fillcolor="window">
                  <v:imagedata r:id="rId10" o:title=""/>
                </v:shape>
                <o:OLEObject Type="Embed" ProgID="Equation.3" ShapeID="_x0000_i1027" DrawAspect="Content" ObjectID="_1518321112" r:id="rId11"/>
              </w:object>
            </w:r>
            <w:r w:rsidRPr="005A40A6">
              <w:t xml:space="preserve"> náhodne vyberieme jeden bod. Použitím geometrickej pravdepodobnosti určte pravdepodobnosť </w:t>
            </w:r>
            <w:r w:rsidRPr="005A40A6">
              <w:rPr>
                <w:i/>
              </w:rPr>
              <w:t>p</w:t>
            </w:r>
            <w:r w:rsidRPr="005A40A6">
              <w:t xml:space="preserve">, že vybratý bod patrí do množiny </w:t>
            </w:r>
            <w:r w:rsidRPr="005A40A6">
              <w:rPr>
                <w:position w:val="-4"/>
              </w:rPr>
              <w:object w:dxaOrig="680" w:dyaOrig="260">
                <v:shape id="_x0000_i1028" type="#_x0000_t75" style="width:33.75pt;height:12.75pt" o:ole="" fillcolor="window">
                  <v:imagedata r:id="rId12" o:title=""/>
                </v:shape>
                <o:OLEObject Type="Embed" ProgID="Equation.3" ShapeID="_x0000_i1028" DrawAspect="Content" ObjectID="_1518321113" r:id="rId13"/>
              </w:object>
            </w:r>
            <w:r w:rsidRPr="005A40A6">
              <w:t xml:space="preserve">. </w:t>
            </w:r>
          </w:p>
          <w:p w:rsidR="00CB04B0" w:rsidRPr="005A40A6" w:rsidRDefault="00CB04B0"/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17.</w:t>
            </w:r>
          </w:p>
        </w:tc>
        <w:tc>
          <w:tcPr>
            <w:tcW w:w="8744" w:type="dxa"/>
            <w:vAlign w:val="center"/>
          </w:tcPr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5A40A6" w:rsidRPr="005A40A6" w:rsidRDefault="005A40A6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5A40A6" w:rsidRDefault="005A40A6" w:rsidP="00CB04B0">
            <w:pPr>
              <w:pStyle w:val="monitor"/>
              <w:spacing w:line="380" w:lineRule="atLeast"/>
              <w:rPr>
                <w:rFonts w:ascii="Times New Roman" w:hAnsi="Times New Roman"/>
                <w:sz w:val="24"/>
                <w:szCs w:val="24"/>
              </w:rPr>
            </w:pPr>
            <w:r w:rsidRPr="005A40A6">
              <w:rPr>
                <w:rFonts w:ascii="Times New Roman" w:hAnsi="Times New Roman"/>
                <w:sz w:val="24"/>
                <w:szCs w:val="24"/>
              </w:rPr>
              <w:t>Aká je pravdepodobnosť, že v trojcifernom čísle vytvorenom z číslic 2, 4, 6, 8 sa číslice neopakujú?</w:t>
            </w:r>
          </w:p>
          <w:p w:rsidR="00CB04B0" w:rsidRPr="005A40A6" w:rsidRDefault="00CB04B0" w:rsidP="00CB04B0">
            <w:pPr>
              <w:pStyle w:val="monitor"/>
              <w:spacing w:line="3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40A6" w:rsidTr="003A6013">
        <w:tc>
          <w:tcPr>
            <w:tcW w:w="266" w:type="dxa"/>
          </w:tcPr>
          <w:p w:rsidR="005A40A6" w:rsidRDefault="005A40A6">
            <w:r>
              <w:t>18.</w:t>
            </w:r>
          </w:p>
        </w:tc>
        <w:tc>
          <w:tcPr>
            <w:tcW w:w="8744" w:type="dxa"/>
          </w:tcPr>
          <w:p w:rsidR="005A40A6" w:rsidRPr="00CB04B0" w:rsidRDefault="005A40A6" w:rsidP="005A40A6">
            <w:pPr>
              <w:spacing w:line="360" w:lineRule="auto"/>
            </w:pPr>
            <w:r w:rsidRPr="00CB04B0">
              <w:t>V 4.C je dnes 30 žiakov, jedným z nich je Cyril Nový. Z matematiky majú byť dnes náhodne vyvolaní 3 žiaci. Aká je pravdepodobnosť, že jedným z nich bude Cyril Nový, ak na poradí, v akom sú žiaci vyvolávaní, nezáleží?</w:t>
            </w:r>
          </w:p>
        </w:tc>
      </w:tr>
      <w:tr w:rsidR="00CB04B0" w:rsidTr="003A6013">
        <w:tc>
          <w:tcPr>
            <w:tcW w:w="266" w:type="dxa"/>
          </w:tcPr>
          <w:p w:rsidR="00CB04B0" w:rsidRDefault="00CB04B0">
            <w:r>
              <w:t>19.</w:t>
            </w:r>
          </w:p>
        </w:tc>
        <w:tc>
          <w:tcPr>
            <w:tcW w:w="8744" w:type="dxa"/>
          </w:tcPr>
          <w:p w:rsidR="00CB04B0" w:rsidRPr="00CB04B0" w:rsidRDefault="00CB04B0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spacing w:line="460" w:lineRule="atLeast"/>
              <w:rPr>
                <w:rFonts w:ascii="Times New Roman" w:hAnsi="Times New Roman"/>
                <w:sz w:val="24"/>
                <w:szCs w:val="24"/>
              </w:rPr>
            </w:pP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Z miesta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A 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do miesta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C 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sa možno dostať len turistickými chodníkmi, prechádzajúcimi cez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B. 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Z miesta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A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  do 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B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 vedú 4 turistické chodníky, z 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B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 do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C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 2 turistické chodníky. Existuje pritom jediná najkratšia cesta z 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A 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 xml:space="preserve">do </w:t>
            </w:r>
            <w:r w:rsidRPr="00CB04B0">
              <w:rPr>
                <w:rFonts w:ascii="Times New Roman" w:hAnsi="Times New Roman"/>
                <w:i/>
                <w:noProof/>
                <w:sz w:val="24"/>
                <w:szCs w:val="24"/>
              </w:rPr>
              <w:t>C</w:t>
            </w:r>
            <w:r w:rsidRPr="00CB04B0">
              <w:rPr>
                <w:rFonts w:ascii="Times New Roman" w:hAnsi="Times New Roman"/>
                <w:noProof/>
                <w:sz w:val="24"/>
                <w:szCs w:val="24"/>
              </w:rPr>
              <w:t>. Určte pravdepodobnosť, že si turista náhodne zvolí práve najkratšiu cestu.</w:t>
            </w:r>
          </w:p>
          <w:p w:rsidR="00CB04B0" w:rsidRPr="00CB04B0" w:rsidRDefault="00CB04B0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spacing w:line="2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04B0" w:rsidTr="003A6013">
        <w:tc>
          <w:tcPr>
            <w:tcW w:w="266" w:type="dxa"/>
          </w:tcPr>
          <w:p w:rsidR="00CB04B0" w:rsidRDefault="00CB04B0">
            <w:r>
              <w:t>20.</w:t>
            </w:r>
          </w:p>
        </w:tc>
        <w:tc>
          <w:tcPr>
            <w:tcW w:w="8744" w:type="dxa"/>
          </w:tcPr>
          <w:p w:rsidR="00CB04B0" w:rsidRPr="00CB04B0" w:rsidRDefault="00CB04B0" w:rsidP="00CB04B0">
            <w:pPr>
              <w:pStyle w:val="monitor"/>
              <w:tabs>
                <w:tab w:val="left" w:pos="2268"/>
                <w:tab w:val="left" w:pos="3969"/>
                <w:tab w:val="left" w:pos="5812"/>
                <w:tab w:val="right" w:pos="8280"/>
                <w:tab w:val="right" w:pos="9070"/>
              </w:tabs>
              <w:spacing w:line="6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tabs>
                <w:tab w:val="right" w:pos="0"/>
                <w:tab w:val="left" w:pos="2268"/>
                <w:tab w:val="left" w:pos="3969"/>
                <w:tab w:val="left" w:pos="5812"/>
                <w:tab w:val="right" w:pos="9070"/>
              </w:tabs>
              <w:spacing w:line="340" w:lineRule="atLeast"/>
              <w:rPr>
                <w:rFonts w:ascii="Times New Roman" w:hAnsi="Times New Roman"/>
                <w:sz w:val="24"/>
                <w:szCs w:val="24"/>
              </w:rPr>
            </w:pPr>
            <w:r w:rsidRPr="00CB04B0">
              <w:rPr>
                <w:rFonts w:ascii="Times New Roman" w:hAnsi="Times New Roman"/>
                <w:sz w:val="24"/>
                <w:szCs w:val="24"/>
              </w:rPr>
              <w:t xml:space="preserve">Máme dve kocky, modrú a červenú. Každou sme hodili jedenkrát. Aká je (s presnosťou na dve desatinné miesta) pravdepodobnosť, že </w:t>
            </w:r>
            <w:r w:rsidRPr="00CB04B0">
              <w:rPr>
                <w:rFonts w:ascii="Times New Roman" w:hAnsi="Times New Roman"/>
                <w:sz w:val="24"/>
                <w:szCs w:val="24"/>
                <w:u w:val="single"/>
              </w:rPr>
              <w:t>práve</w:t>
            </w:r>
            <w:r w:rsidRPr="00CB04B0">
              <w:rPr>
                <w:rFonts w:ascii="Times New Roman" w:hAnsi="Times New Roman"/>
                <w:sz w:val="24"/>
                <w:szCs w:val="24"/>
              </w:rPr>
              <w:t xml:space="preserve"> na jednej z týchto kociek padla šestka?</w:t>
            </w:r>
          </w:p>
          <w:p w:rsidR="00CB04B0" w:rsidRPr="00CB04B0" w:rsidRDefault="00CB04B0" w:rsidP="00CB04B0">
            <w:pPr>
              <w:pStyle w:val="Hlavika"/>
              <w:tabs>
                <w:tab w:val="clear" w:pos="4536"/>
                <w:tab w:val="right" w:pos="0"/>
                <w:tab w:val="left" w:pos="2268"/>
                <w:tab w:val="left" w:pos="3969"/>
                <w:tab w:val="left" w:pos="5812"/>
              </w:tabs>
              <w:spacing w:line="60" w:lineRule="exact"/>
            </w:pPr>
          </w:p>
        </w:tc>
      </w:tr>
      <w:tr w:rsidR="00CB04B0" w:rsidTr="003A6013">
        <w:tc>
          <w:tcPr>
            <w:tcW w:w="266" w:type="dxa"/>
          </w:tcPr>
          <w:p w:rsidR="00CB04B0" w:rsidRDefault="00CB04B0">
            <w:r>
              <w:t>21.</w:t>
            </w:r>
          </w:p>
        </w:tc>
        <w:tc>
          <w:tcPr>
            <w:tcW w:w="8744" w:type="dxa"/>
          </w:tcPr>
          <w:p w:rsidR="00CB04B0" w:rsidRPr="00CB04B0" w:rsidRDefault="00CB04B0" w:rsidP="00CB04B0">
            <w:pPr>
              <w:pStyle w:val="monitor"/>
              <w:tabs>
                <w:tab w:val="left" w:pos="2268"/>
                <w:tab w:val="left" w:pos="3969"/>
                <w:tab w:val="left" w:pos="5812"/>
                <w:tab w:val="right" w:pos="8280"/>
                <w:tab w:val="right" w:pos="9070"/>
              </w:tabs>
              <w:spacing w:line="6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B04B0" w:rsidRPr="00CB04B0" w:rsidRDefault="00CB04B0" w:rsidP="00CB04B0">
            <w:pPr>
              <w:pStyle w:val="monitor"/>
              <w:tabs>
                <w:tab w:val="right" w:pos="0"/>
                <w:tab w:val="left" w:pos="2268"/>
                <w:tab w:val="left" w:pos="3969"/>
                <w:tab w:val="left" w:pos="5812"/>
                <w:tab w:val="right" w:pos="9070"/>
              </w:tabs>
              <w:spacing w:line="340" w:lineRule="atLeast"/>
              <w:rPr>
                <w:rFonts w:ascii="Times New Roman" w:hAnsi="Times New Roman"/>
                <w:sz w:val="24"/>
                <w:szCs w:val="24"/>
              </w:rPr>
            </w:pPr>
            <w:r w:rsidRPr="00CB04B0">
              <w:rPr>
                <w:rFonts w:ascii="Times New Roman" w:hAnsi="Times New Roman"/>
                <w:sz w:val="24"/>
                <w:szCs w:val="24"/>
              </w:rPr>
              <w:t xml:space="preserve">Máme dve kocky, modrú a červenú. Každou sme hodili jedenkrát. Aká je (s presnosťou na dve desatinné miesta) pravdepodobnosť, že  </w:t>
            </w:r>
            <w:r w:rsidR="00831297">
              <w:rPr>
                <w:rFonts w:ascii="Times New Roman" w:hAnsi="Times New Roman"/>
                <w:sz w:val="24"/>
                <w:szCs w:val="24"/>
              </w:rPr>
              <w:t xml:space="preserve">na obidvoch </w:t>
            </w:r>
            <w:r w:rsidRPr="00CB04B0">
              <w:rPr>
                <w:rFonts w:ascii="Times New Roman" w:hAnsi="Times New Roman"/>
                <w:sz w:val="24"/>
                <w:szCs w:val="24"/>
              </w:rPr>
              <w:t xml:space="preserve"> padla šestka?</w:t>
            </w:r>
          </w:p>
          <w:p w:rsidR="00CB04B0" w:rsidRPr="00CB04B0" w:rsidRDefault="00CB04B0" w:rsidP="00CB04B0">
            <w:pPr>
              <w:pStyle w:val="Hlavika"/>
              <w:tabs>
                <w:tab w:val="clear" w:pos="4536"/>
                <w:tab w:val="right" w:pos="0"/>
                <w:tab w:val="left" w:pos="2268"/>
                <w:tab w:val="left" w:pos="3969"/>
                <w:tab w:val="left" w:pos="5812"/>
              </w:tabs>
              <w:spacing w:line="60" w:lineRule="exact"/>
            </w:pPr>
          </w:p>
        </w:tc>
      </w:tr>
      <w:tr w:rsidR="00CB04B0" w:rsidTr="003A6013">
        <w:tc>
          <w:tcPr>
            <w:tcW w:w="266" w:type="dxa"/>
          </w:tcPr>
          <w:p w:rsidR="00CB04B0" w:rsidRDefault="00CB04B0">
            <w:r>
              <w:t>22.</w:t>
            </w:r>
          </w:p>
        </w:tc>
        <w:tc>
          <w:tcPr>
            <w:tcW w:w="8744" w:type="dxa"/>
          </w:tcPr>
          <w:p w:rsidR="00CB04B0" w:rsidRPr="00CB04B0" w:rsidRDefault="00CB04B0" w:rsidP="00CB04B0">
            <w:pPr>
              <w:pStyle w:val="monitor"/>
              <w:tabs>
                <w:tab w:val="left" w:pos="1843"/>
                <w:tab w:val="left" w:pos="3686"/>
                <w:tab w:val="left" w:pos="5529"/>
                <w:tab w:val="right" w:pos="9072"/>
              </w:tabs>
              <w:spacing w:line="300" w:lineRule="atLeast"/>
              <w:rPr>
                <w:rFonts w:ascii="Times New Roman" w:hAnsi="Times New Roman"/>
                <w:sz w:val="24"/>
                <w:szCs w:val="24"/>
              </w:rPr>
            </w:pPr>
            <w:r w:rsidRPr="00CB04B0">
              <w:rPr>
                <w:rFonts w:ascii="Times New Roman" w:hAnsi="Times New Roman"/>
                <w:sz w:val="24"/>
                <w:szCs w:val="24"/>
              </w:rPr>
              <w:t>Medzi šiestimi výrobkami sú dva druhej akosti. Náhodne vyberieme dva výrobky. Určte pravdepodobnosť, že najviac jeden z nich bude druhej akosti. Výsledok uveďte zaokrúhlený na stotiny.</w:t>
            </w:r>
          </w:p>
          <w:p w:rsidR="00CB04B0" w:rsidRPr="00CB04B0" w:rsidRDefault="00CB04B0"/>
        </w:tc>
      </w:tr>
      <w:tr w:rsidR="00CB04B0" w:rsidTr="003A6013">
        <w:tc>
          <w:tcPr>
            <w:tcW w:w="266" w:type="dxa"/>
          </w:tcPr>
          <w:p w:rsidR="00CB04B0" w:rsidRDefault="00CB04B0">
            <w:r>
              <w:t>23.</w:t>
            </w:r>
          </w:p>
        </w:tc>
        <w:tc>
          <w:tcPr>
            <w:tcW w:w="8744" w:type="dxa"/>
          </w:tcPr>
          <w:p w:rsidR="00CB04B0" w:rsidRPr="00CB04B0" w:rsidRDefault="00CB04B0" w:rsidP="00E067BF">
            <w:pPr>
              <w:pStyle w:val="monitor"/>
              <w:tabs>
                <w:tab w:val="right" w:pos="0"/>
                <w:tab w:val="left" w:pos="2268"/>
                <w:tab w:val="left" w:pos="3969"/>
                <w:tab w:val="left" w:pos="5812"/>
                <w:tab w:val="right" w:pos="9070"/>
              </w:tabs>
              <w:spacing w:line="300" w:lineRule="atLeast"/>
            </w:pPr>
            <w:r w:rsidRPr="00CB04B0">
              <w:rPr>
                <w:rFonts w:ascii="Times New Roman" w:hAnsi="Times New Roman"/>
                <w:sz w:val="24"/>
                <w:szCs w:val="24"/>
              </w:rPr>
              <w:t xml:space="preserve">Pravdepodobnosť, že pán </w:t>
            </w:r>
            <w:proofErr w:type="spellStart"/>
            <w:r w:rsidRPr="00CB04B0">
              <w:rPr>
                <w:rFonts w:ascii="Times New Roman" w:hAnsi="Times New Roman"/>
                <w:sz w:val="24"/>
                <w:szCs w:val="24"/>
              </w:rPr>
              <w:t>Kaufmann</w:t>
            </w:r>
            <w:proofErr w:type="spellEnd"/>
            <w:r w:rsidRPr="00CB04B0">
              <w:rPr>
                <w:rFonts w:ascii="Times New Roman" w:hAnsi="Times New Roman"/>
                <w:sz w:val="24"/>
                <w:szCs w:val="24"/>
              </w:rPr>
              <w:t xml:space="preserve"> príde na obchodnú schôdzku s pánom Rýchlym načas, je 80 %. Pravdepodobnosť, že načas príde pán Rýchly, je 70 %. Aká je pravdepodobnosť, že na schôdzku príde načas len jeden z nich?</w:t>
            </w:r>
            <w:bookmarkStart w:id="0" w:name="_GoBack"/>
            <w:bookmarkEnd w:id="0"/>
          </w:p>
        </w:tc>
      </w:tr>
    </w:tbl>
    <w:p w:rsidR="0090149E" w:rsidRDefault="0090149E" w:rsidP="00CB04B0"/>
    <w:sectPr w:rsidR="0090149E" w:rsidSect="00CB04B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75E0"/>
    <w:multiLevelType w:val="hybridMultilevel"/>
    <w:tmpl w:val="669A85DC"/>
    <w:lvl w:ilvl="0" w:tplc="4FB895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7E0902"/>
    <w:multiLevelType w:val="hybridMultilevel"/>
    <w:tmpl w:val="82382C0A"/>
    <w:lvl w:ilvl="0" w:tplc="D05C1456">
      <w:start w:val="1"/>
      <w:numFmt w:val="lowerLetter"/>
      <w:lvlText w:val="%1)"/>
      <w:lvlJc w:val="left"/>
      <w:pPr>
        <w:tabs>
          <w:tab w:val="num" w:pos="505"/>
        </w:tabs>
        <w:ind w:left="5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322644"/>
    <w:multiLevelType w:val="multilevel"/>
    <w:tmpl w:val="5EE2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C3F71"/>
    <w:multiLevelType w:val="hybridMultilevel"/>
    <w:tmpl w:val="2C32CDD0"/>
    <w:lvl w:ilvl="0" w:tplc="4FB895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393986"/>
    <w:multiLevelType w:val="hybridMultilevel"/>
    <w:tmpl w:val="BA167872"/>
    <w:lvl w:ilvl="0" w:tplc="4FB895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495B0E"/>
    <w:multiLevelType w:val="hybridMultilevel"/>
    <w:tmpl w:val="CBE0E504"/>
    <w:lvl w:ilvl="0" w:tplc="D05C1456">
      <w:start w:val="1"/>
      <w:numFmt w:val="lowerLetter"/>
      <w:lvlText w:val="%1)"/>
      <w:lvlJc w:val="left"/>
      <w:pPr>
        <w:tabs>
          <w:tab w:val="num" w:pos="505"/>
        </w:tabs>
        <w:ind w:left="5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FC42CE"/>
    <w:multiLevelType w:val="multilevel"/>
    <w:tmpl w:val="31F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849"/>
    <w:rsid w:val="00043849"/>
    <w:rsid w:val="00214CE9"/>
    <w:rsid w:val="002E5764"/>
    <w:rsid w:val="003A6013"/>
    <w:rsid w:val="005A40A6"/>
    <w:rsid w:val="007F76C7"/>
    <w:rsid w:val="00831297"/>
    <w:rsid w:val="0090149E"/>
    <w:rsid w:val="00AB0D3F"/>
    <w:rsid w:val="00C43E63"/>
    <w:rsid w:val="00CA4B04"/>
    <w:rsid w:val="00CB04B0"/>
    <w:rsid w:val="00E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C43E63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043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rsid w:val="005A40A6"/>
    <w:pPr>
      <w:jc w:val="both"/>
    </w:pPr>
    <w:rPr>
      <w:sz w:val="20"/>
      <w:szCs w:val="20"/>
    </w:rPr>
  </w:style>
  <w:style w:type="paragraph" w:customStyle="1" w:styleId="moje2">
    <w:name w:val="moje2"/>
    <w:basedOn w:val="Normlny"/>
    <w:rsid w:val="005A40A6"/>
    <w:pPr>
      <w:autoSpaceDE w:val="0"/>
      <w:autoSpaceDN w:val="0"/>
      <w:adjustRightInd w:val="0"/>
      <w:spacing w:line="300" w:lineRule="atLeast"/>
      <w:jc w:val="both"/>
    </w:pPr>
    <w:rPr>
      <w:rFonts w:ascii="Arial" w:hAnsi="Arial" w:cs="Arial"/>
    </w:rPr>
  </w:style>
  <w:style w:type="paragraph" w:customStyle="1" w:styleId="monitor">
    <w:name w:val="monitor"/>
    <w:rsid w:val="005A40A6"/>
    <w:pPr>
      <w:jc w:val="both"/>
    </w:pPr>
    <w:rPr>
      <w:rFonts w:ascii="Arial" w:hAnsi="Arial"/>
      <w:sz w:val="22"/>
    </w:rPr>
  </w:style>
  <w:style w:type="paragraph" w:styleId="Hlavika">
    <w:name w:val="header"/>
    <w:basedOn w:val="Normlny"/>
    <w:rsid w:val="00CB04B0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3616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985">
          <w:marLeft w:val="0"/>
          <w:marRight w:val="0"/>
          <w:marTop w:val="0"/>
          <w:marBottom w:val="15"/>
          <w:divBdr>
            <w:top w:val="single" w:sz="6" w:space="6" w:color="FFFFFF"/>
            <w:left w:val="single" w:sz="6" w:space="6" w:color="FFFFFF"/>
            <w:bottom w:val="single" w:sz="6" w:space="6" w:color="FFFFFF"/>
            <w:right w:val="single" w:sz="6" w:space="6" w:color="FFFFFF"/>
          </w:divBdr>
        </w:div>
      </w:divsChild>
    </w:div>
    <w:div w:id="1015617161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49">
          <w:marLeft w:val="0"/>
          <w:marRight w:val="0"/>
          <w:marTop w:val="0"/>
          <w:marBottom w:val="15"/>
          <w:divBdr>
            <w:top w:val="single" w:sz="6" w:space="6" w:color="FFFFFF"/>
            <w:left w:val="single" w:sz="6" w:space="6" w:color="FFFFFF"/>
            <w:bottom w:val="single" w:sz="6" w:space="6" w:color="FFFFFF"/>
            <w:right w:val="single" w:sz="6" w:space="6" w:color="FFFFFF"/>
          </w:divBdr>
        </w:div>
      </w:divsChild>
    </w:div>
    <w:div w:id="1175803592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816">
          <w:marLeft w:val="0"/>
          <w:marRight w:val="0"/>
          <w:marTop w:val="0"/>
          <w:marBottom w:val="15"/>
          <w:divBdr>
            <w:top w:val="single" w:sz="6" w:space="6" w:color="FFFFFF"/>
            <w:left w:val="single" w:sz="6" w:space="6" w:color="FFFFFF"/>
            <w:bottom w:val="single" w:sz="6" w:space="6" w:color="FFFFFF"/>
            <w:right w:val="single" w:sz="6" w:space="6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722</Words>
  <Characters>3805</Characters>
  <Application>Microsoft Office Word</Application>
  <DocSecurity>0</DocSecurity>
  <Lines>31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Guest</cp:lastModifiedBy>
  <cp:revision>4</cp:revision>
  <cp:lastPrinted>2016-03-01T06:03:00Z</cp:lastPrinted>
  <dcterms:created xsi:type="dcterms:W3CDTF">2016-02-28T13:04:00Z</dcterms:created>
  <dcterms:modified xsi:type="dcterms:W3CDTF">2016-03-01T06:05:00Z</dcterms:modified>
</cp:coreProperties>
</file>