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33B8" w:rsidTr="001833B8">
        <w:tc>
          <w:tcPr>
            <w:tcW w:w="9062" w:type="dxa"/>
          </w:tcPr>
          <w:p w:rsidR="001833B8" w:rsidRDefault="00604A11" w:rsidP="00E55A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Aké sú zásady tvorby názvoslovia</w:t>
            </w:r>
            <w:r w:rsidR="001833B8">
              <w:rPr>
                <w:sz w:val="24"/>
                <w:szCs w:val="24"/>
              </w:rPr>
              <w:t xml:space="preserve"> binárnych zlúčenín? </w:t>
            </w:r>
          </w:p>
        </w:tc>
      </w:tr>
    </w:tbl>
    <w:p w:rsidR="001833B8" w:rsidRDefault="001833B8" w:rsidP="001833B8">
      <w:pPr>
        <w:spacing w:after="0" w:line="240" w:lineRule="auto"/>
        <w:rPr>
          <w:szCs w:val="24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Základom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názvoslovia anorganických zlúčenín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sú značky chemických prvkov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sú odvodené z ich 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názvov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Vodík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Hydrogenium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kremík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silicium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A1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Oxidačné číslo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číslo, ktoré p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íše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pravého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hornèho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indexu k značke prvku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 vzorci píšeme rímske číslice, pre samostatne stojace katióny/anióny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arabské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(Ca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 xml:space="preserve">2+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,SO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2-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Môže byť kladné, záporné alebo nula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Kladné: I-VIII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prípony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Záporné: max. -IV (karbidy)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Nula: dvojatómové molekuly (Cl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H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N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O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..) alebo voľne stojace prvky (Na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Fe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 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Ox.číslo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udáva, koľko e- 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aný prvok prijal alebo odovzdal!!!!!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Chemické zlúčeniny: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A) dvojprvkové =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binárne (oxidy,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halogenidy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sulfidy)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trojprvkové (hydroxidy, kyslíkaté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kys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., soli)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viacprvkové (podvojné soli,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kryštalohydráty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...)</w:t>
      </w:r>
    </w:p>
    <w:p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Názov binárnej chemickej zlúčeniny tvoria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slová: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podstatné meno (koncovka -id..) + prídavné meno  (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prípona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udáva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číslo)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    oxid   sodný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VZOREC VŽDY PÍŠEME ODZADU!!!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    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Na</w:t>
      </w:r>
      <w:r w:rsidR="00E55AC8"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</w:t>
      </w:r>
      <w:proofErr w:type="spellEnd"/>
      <w:r w:rsidR="00E55A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   </w:t>
      </w:r>
      <w:r w:rsidR="00E55AC8"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O</w:t>
      </w:r>
      <w:r w:rsidR="00E55A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55AC8"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II-</w:t>
      </w:r>
    </w:p>
    <w:p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1 SA NEPÍŠE!!!!!</w:t>
      </w:r>
    </w:p>
    <w:p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4A11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Uplatníme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pravidlo a upravíme doplnením čísel tak, aby to bolo v súlade s pravidlom, ktoré hovorí, že súčet kladných a oxidačných čísel vo vzorci je rovný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 </w:t>
      </w:r>
      <w:r w:rsidR="002B46B0">
        <w:rPr>
          <w:rFonts w:ascii="Times New Roman" w:eastAsia="Times New Roman" w:hAnsi="Times New Roman" w:cs="Times New Roman"/>
          <w:sz w:val="24"/>
          <w:szCs w:val="24"/>
          <w:lang w:eastAsia="sk-SK"/>
        </w:rPr>
        <w:t>(výnim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ka ióny)</w:t>
      </w:r>
    </w:p>
    <w:p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Skúška správnosti:_______________________________________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1.skupiny PSP -alkalické kovy - majú v zlúčeninách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  I (prípona -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sodný,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lítny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...)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*vodík má v H</w:t>
      </w:r>
      <w:r w:rsidRPr="00604A1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a kyselinách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="00E55AC8">
        <w:rPr>
          <w:rFonts w:ascii="Times New Roman" w:eastAsia="Times New Roman" w:hAnsi="Times New Roman" w:cs="Times New Roman"/>
          <w:sz w:val="24"/>
          <w:szCs w:val="24"/>
          <w:lang w:eastAsia="sk-SK"/>
        </w:rPr>
        <w:t>+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I, v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hydridoch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má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-I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pr.hydrid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lítny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Li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2.skupiny - majú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(prípona  -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pr.vápenatý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horečnatý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*hliník - má v zlúč.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</w:t>
      </w:r>
    </w:p>
    <w:p w:rsidR="001833B8" w:rsidRPr="001833B8" w:rsidRDefault="002B46B0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*am</w:t>
      </w:r>
      <w:r w:rsidR="001833B8"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ónny katión - NH</w:t>
      </w:r>
      <w:r w:rsidR="001833B8"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 w:rsidR="001833B8"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+</w:t>
      </w:r>
    </w:p>
    <w:p w:rsidR="00E55AC8" w:rsidRDefault="00E55AC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76"/>
        <w:gridCol w:w="2799"/>
        <w:gridCol w:w="1456"/>
        <w:gridCol w:w="4224"/>
      </w:tblGrid>
      <w:tr w:rsidR="00E55AC8" w:rsidTr="002B46B0">
        <w:tc>
          <w:tcPr>
            <w:tcW w:w="1576" w:type="dxa"/>
          </w:tcPr>
          <w:p w:rsidR="00E55AC8" w:rsidRPr="001833B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*Oxidy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</w:t>
            </w:r>
          </w:p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síran</w:t>
            </w: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2B46B0">
        <w:tc>
          <w:tcPr>
            <w:tcW w:w="1576" w:type="dxa"/>
          </w:tcPr>
          <w:p w:rsidR="00E55AC8" w:rsidRPr="001833B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*Sulfidy</w:t>
            </w:r>
          </w:p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Siričitan</w:t>
            </w: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2B46B0">
        <w:tc>
          <w:tcPr>
            <w:tcW w:w="1576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Halogenidy</w:t>
            </w:r>
            <w:proofErr w:type="spellEnd"/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Uhličitan</w:t>
            </w:r>
          </w:p>
          <w:p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2B46B0">
        <w:tc>
          <w:tcPr>
            <w:tcW w:w="1576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*Hydroxidy</w:t>
            </w:r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Dusičnan</w:t>
            </w:r>
          </w:p>
          <w:p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2B46B0">
        <w:tc>
          <w:tcPr>
            <w:tcW w:w="1576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Bezkyslíkaté</w:t>
            </w:r>
            <w:proofErr w:type="spellEnd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</w:t>
            </w:r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Dusitan</w:t>
            </w:r>
            <w:proofErr w:type="spellEnd"/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:rsidTr="002B46B0">
        <w:tc>
          <w:tcPr>
            <w:tcW w:w="1576" w:type="dxa"/>
          </w:tcPr>
          <w:p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*Kyslíkaté kyseliny</w:t>
            </w:r>
          </w:p>
        </w:tc>
        <w:tc>
          <w:tcPr>
            <w:tcW w:w="2814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30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Manganistan</w:t>
            </w:r>
            <w:proofErr w:type="spellEnd"/>
          </w:p>
        </w:tc>
        <w:tc>
          <w:tcPr>
            <w:tcW w:w="4248" w:type="dxa"/>
          </w:tcPr>
          <w:p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55AC8" w:rsidRPr="001833B8" w:rsidRDefault="00E55AC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3547D" w:rsidRPr="001833B8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pomenovaní vzorcov si najprv určíme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ox.čísla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všetk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ých prvkov a následne zlúč.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pomenujeme.</w:t>
      </w:r>
    </w:p>
    <w:p w:rsidR="0053547D" w:rsidRPr="001833B8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Komplexy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koordinačné zlúčeniny – spoznáme podľa hranatých zátvoriek</w:t>
      </w:r>
    </w:p>
    <w:p w:rsidR="0053547D" w:rsidRPr="001833B8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Centrálny atóm - zväčša kov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má voľné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orbitály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akceptor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e- párov</w:t>
      </w:r>
    </w:p>
    <w:p w:rsidR="0053547D" w:rsidRPr="001833B8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Ligandy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majú voľné e- páry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e- párov</w:t>
      </w:r>
    </w:p>
    <w:p w:rsidR="0053547D" w:rsidRPr="001833B8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Koordinačné číslo- udáva počet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ligandov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viazaných na CA</w:t>
      </w:r>
    </w:p>
    <w:p w:rsidR="0053547D" w:rsidRDefault="0053547D" w:rsidP="00535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Ligandy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tbl>
      <w:tblPr>
        <w:tblStyle w:val="Mriekatabuky"/>
        <w:tblW w:w="9666" w:type="dxa"/>
        <w:tblLook w:val="04A0" w:firstRow="1" w:lastRow="0" w:firstColumn="1" w:lastColumn="0" w:noHBand="0" w:noVBand="1"/>
      </w:tblPr>
      <w:tblGrid>
        <w:gridCol w:w="1165"/>
        <w:gridCol w:w="1174"/>
        <w:gridCol w:w="1027"/>
        <w:gridCol w:w="1319"/>
        <w:gridCol w:w="1056"/>
        <w:gridCol w:w="1172"/>
        <w:gridCol w:w="917"/>
        <w:gridCol w:w="918"/>
        <w:gridCol w:w="918"/>
      </w:tblGrid>
      <w:tr w:rsidR="0053547D" w:rsidTr="0053547D">
        <w:trPr>
          <w:trHeight w:val="839"/>
        </w:trPr>
        <w:tc>
          <w:tcPr>
            <w:tcW w:w="1165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Kyano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74" w:type="dxa"/>
          </w:tcPr>
          <w:p w:rsidR="0053547D" w:rsidRDefault="0053547D" w:rsidP="00535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Ammin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027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319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Hydroxo</w:t>
            </w:r>
            <w:proofErr w:type="spellEnd"/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056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1172" w:type="dxa"/>
          </w:tcPr>
          <w:p w:rsidR="0053547D" w:rsidRDefault="0053547D" w:rsidP="00535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Chloro</w:t>
            </w:r>
            <w:proofErr w:type="spellEnd"/>
          </w:p>
        </w:tc>
        <w:tc>
          <w:tcPr>
            <w:tcW w:w="917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Fluoro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</w:t>
            </w:r>
          </w:p>
        </w:tc>
        <w:tc>
          <w:tcPr>
            <w:tcW w:w="918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Bromo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</w:p>
        </w:tc>
        <w:tc>
          <w:tcPr>
            <w:tcW w:w="918" w:type="dxa"/>
          </w:tcPr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Jodo</w:t>
            </w:r>
            <w:proofErr w:type="spellEnd"/>
          </w:p>
          <w:p w:rsidR="0053547D" w:rsidRDefault="0053547D" w:rsidP="00E219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</w:p>
        </w:tc>
      </w:tr>
    </w:tbl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hexakyanoželeznatan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draselný</w:t>
      </w:r>
      <w:r w:rsidR="005354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</w:t>
      </w: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33B8" w:rsidRPr="0053547D" w:rsidRDefault="0053547D" w:rsidP="001833B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53547D">
        <w:rPr>
          <w:rFonts w:ascii="Times New Roman" w:eastAsia="Times New Roman" w:hAnsi="Times New Roman" w:cs="Times New Roman"/>
          <w:sz w:val="32"/>
          <w:szCs w:val="24"/>
          <w:lang w:eastAsia="sk-SK"/>
        </w:rPr>
        <w:t>Na</w:t>
      </w:r>
      <w:r w:rsidRPr="0053547D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3</w:t>
      </w:r>
      <w:r w:rsidRPr="0053547D">
        <w:rPr>
          <w:rFonts w:ascii="Times New Roman" w:eastAsia="Times New Roman" w:hAnsi="Times New Roman" w:cs="Times New Roman"/>
          <w:sz w:val="32"/>
          <w:szCs w:val="24"/>
          <w:lang w:eastAsia="sk-SK"/>
        </w:rPr>
        <w:t>[AlF</w:t>
      </w:r>
      <w:r w:rsidRPr="0053547D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6</w:t>
      </w:r>
      <w:r w:rsidRPr="0053547D">
        <w:rPr>
          <w:rFonts w:ascii="Times New Roman" w:eastAsia="Times New Roman" w:hAnsi="Times New Roman" w:cs="Times New Roman"/>
          <w:sz w:val="32"/>
          <w:szCs w:val="24"/>
          <w:lang w:eastAsia="sk-SK"/>
        </w:rPr>
        <w:t>]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E55AC8" w:rsidTr="00E55AC8">
        <w:tc>
          <w:tcPr>
            <w:tcW w:w="9630" w:type="dxa"/>
          </w:tcPr>
          <w:p w:rsidR="00E55AC8" w:rsidRDefault="00E55AC8" w:rsidP="00F532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Pomenujte jednotlivé zlúčeniny, resp. napíšte ich vzorce a zaraďte ich do jednotlivý</w:t>
            </w:r>
            <w:r w:rsidR="00F532B1">
              <w:rPr>
                <w:sz w:val="24"/>
                <w:szCs w:val="24"/>
              </w:rPr>
              <w:t>ch skupín anorganických látok:</w:t>
            </w:r>
          </w:p>
        </w:tc>
      </w:tr>
    </w:tbl>
    <w:p w:rsidR="00E55AC8" w:rsidRDefault="00AF51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Skupina </w:t>
      </w:r>
      <w:proofErr w:type="spellStart"/>
      <w:r>
        <w:rPr>
          <w:sz w:val="24"/>
          <w:szCs w:val="24"/>
        </w:rPr>
        <w:t>an.l</w:t>
      </w:r>
      <w:proofErr w:type="spellEnd"/>
      <w:r>
        <w:rPr>
          <w:sz w:val="24"/>
          <w:szCs w:val="24"/>
        </w:rPr>
        <w:t>.                        názov/</w:t>
      </w:r>
      <w:proofErr w:type="spellStart"/>
      <w:r>
        <w:rPr>
          <w:sz w:val="24"/>
          <w:szCs w:val="24"/>
        </w:rPr>
        <w:t>chem.vzorec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10"/>
        <w:gridCol w:w="2030"/>
        <w:gridCol w:w="4390"/>
      </w:tblGrid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LiH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Mg(OH)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KHSO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. 10H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604A11" w:rsidRDefault="00604A11" w:rsidP="00604A11">
            <w:pPr>
              <w:spacing w:line="360" w:lineRule="auto"/>
              <w:rPr>
                <w:sz w:val="24"/>
                <w:szCs w:val="24"/>
              </w:rPr>
            </w:pPr>
          </w:p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[Fe(CN)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]</w:t>
            </w:r>
            <w:r w:rsidR="00604A1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oxid </w:t>
            </w:r>
            <w:proofErr w:type="spellStart"/>
            <w:r>
              <w:rPr>
                <w:sz w:val="24"/>
                <w:szCs w:val="24"/>
              </w:rPr>
              <w:t>meďný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kyselina </w:t>
            </w:r>
            <w:proofErr w:type="spellStart"/>
            <w:r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hydrogénfosforečnan</w:t>
            </w:r>
            <w:proofErr w:type="spellEnd"/>
            <w:r>
              <w:rPr>
                <w:sz w:val="24"/>
                <w:szCs w:val="24"/>
              </w:rPr>
              <w:t xml:space="preserve"> amónny</w:t>
            </w:r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5AC8" w:rsidTr="00AF51E5">
        <w:tc>
          <w:tcPr>
            <w:tcW w:w="321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síran </w:t>
            </w:r>
            <w:proofErr w:type="spellStart"/>
            <w:r>
              <w:rPr>
                <w:sz w:val="24"/>
                <w:szCs w:val="24"/>
              </w:rPr>
              <w:t>tetraammínmeďnatý</w:t>
            </w:r>
            <w:proofErr w:type="spellEnd"/>
          </w:p>
        </w:tc>
        <w:tc>
          <w:tcPr>
            <w:tcW w:w="203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:rsidR="00E55AC8" w:rsidRDefault="00E55AC8" w:rsidP="00604A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E4174" w:rsidTr="00DE4174">
        <w:tc>
          <w:tcPr>
            <w:tcW w:w="9630" w:type="dxa"/>
            <w:gridSpan w:val="3"/>
          </w:tcPr>
          <w:p w:rsidR="00DE4174" w:rsidRDefault="00DE41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Zapíšte vzorce kyseliny sírovej, amoniaku a oxidu uhličitého </w:t>
            </w:r>
            <w:proofErr w:type="spellStart"/>
            <w:r>
              <w:rPr>
                <w:sz w:val="24"/>
                <w:szCs w:val="24"/>
              </w:rPr>
              <w:t>stechiometrickým</w:t>
            </w:r>
            <w:proofErr w:type="spellEnd"/>
            <w:r>
              <w:rPr>
                <w:sz w:val="24"/>
                <w:szCs w:val="24"/>
              </w:rPr>
              <w:t>, štruktúrnym a elektrónovým vzorcom.</w:t>
            </w:r>
          </w:p>
        </w:tc>
      </w:tr>
    </w:tbl>
    <w:p w:rsidR="0053547D" w:rsidRDefault="00604A11" w:rsidP="0053547D">
      <w:pPr>
        <w:rPr>
          <w:sz w:val="24"/>
          <w:szCs w:val="24"/>
        </w:rPr>
      </w:pPr>
      <w:r>
        <w:rPr>
          <w:sz w:val="24"/>
          <w:szCs w:val="24"/>
        </w:rPr>
        <w:t xml:space="preserve">kyseliny sírovej   </w:t>
      </w:r>
      <w:r w:rsidR="0053547D">
        <w:rPr>
          <w:sz w:val="24"/>
          <w:szCs w:val="24"/>
        </w:rPr>
        <w:t xml:space="preserve">                                                               </w:t>
      </w:r>
      <w:r>
        <w:rPr>
          <w:sz w:val="24"/>
          <w:szCs w:val="24"/>
        </w:rPr>
        <w:t xml:space="preserve"> </w:t>
      </w:r>
      <w:r w:rsidR="0053547D">
        <w:rPr>
          <w:sz w:val="24"/>
          <w:szCs w:val="24"/>
        </w:rPr>
        <w:t xml:space="preserve">amoniaku </w:t>
      </w:r>
    </w:p>
    <w:p w:rsidR="00604A11" w:rsidRDefault="00604A11" w:rsidP="00604A11">
      <w:pPr>
        <w:rPr>
          <w:sz w:val="24"/>
          <w:szCs w:val="24"/>
        </w:rPr>
      </w:pPr>
    </w:p>
    <w:p w:rsidR="00604A11" w:rsidRDefault="00604A11" w:rsidP="00604A11">
      <w:pPr>
        <w:rPr>
          <w:sz w:val="24"/>
          <w:szCs w:val="24"/>
        </w:rPr>
      </w:pPr>
    </w:p>
    <w:p w:rsidR="00604A11" w:rsidRDefault="00604A11" w:rsidP="00604A11">
      <w:pPr>
        <w:rPr>
          <w:sz w:val="24"/>
          <w:szCs w:val="24"/>
        </w:rPr>
      </w:pPr>
    </w:p>
    <w:p w:rsidR="00604A11" w:rsidRDefault="00604A11" w:rsidP="00604A11">
      <w:pPr>
        <w:rPr>
          <w:sz w:val="24"/>
          <w:szCs w:val="24"/>
        </w:rPr>
      </w:pPr>
      <w:r>
        <w:rPr>
          <w:sz w:val="24"/>
          <w:szCs w:val="24"/>
        </w:rPr>
        <w:t xml:space="preserve">oxidu uhličitého   </w:t>
      </w:r>
    </w:p>
    <w:p w:rsidR="00DE4174" w:rsidRDefault="00DE4174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DE4174" w:rsidTr="00DE4174">
        <w:tc>
          <w:tcPr>
            <w:tcW w:w="9630" w:type="dxa"/>
          </w:tcPr>
          <w:p w:rsidR="00DE4174" w:rsidRDefault="00DE4174" w:rsidP="00DE4174">
            <w:pPr>
              <w:rPr>
                <w:sz w:val="24"/>
                <w:szCs w:val="24"/>
              </w:rPr>
            </w:pPr>
            <w:r w:rsidRPr="009C3486">
              <w:rPr>
                <w:sz w:val="24"/>
                <w:szCs w:val="24"/>
              </w:rPr>
              <w:t xml:space="preserve">V uvedených vzorcoch doplňte namiesto </w:t>
            </w:r>
            <w:r>
              <w:rPr>
                <w:sz w:val="24"/>
                <w:szCs w:val="24"/>
              </w:rPr>
              <w:t xml:space="preserve">indexu </w:t>
            </w:r>
            <w:r w:rsidRPr="009C3486">
              <w:rPr>
                <w:sz w:val="24"/>
                <w:szCs w:val="24"/>
              </w:rPr>
              <w:t xml:space="preserve">x číslo a zlúčeninu pomenujte: </w:t>
            </w:r>
            <w:proofErr w:type="spellStart"/>
            <w:r w:rsidRPr="009C3486">
              <w:rPr>
                <w:sz w:val="24"/>
                <w:szCs w:val="24"/>
              </w:rPr>
              <w:t>HCl</w:t>
            </w:r>
            <w:r w:rsidRPr="009C3486">
              <w:rPr>
                <w:sz w:val="24"/>
                <w:szCs w:val="24"/>
                <w:vertAlign w:val="superscript"/>
              </w:rPr>
              <w:t>III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proofErr w:type="spellEnd"/>
            <w:r w:rsidRPr="009C348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Na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 w:rsidRPr="009C3486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P</w:t>
            </w:r>
            <w:r w:rsidRPr="009C3486">
              <w:rPr>
                <w:sz w:val="24"/>
                <w:szCs w:val="24"/>
                <w:vertAlign w:val="superscript"/>
              </w:rPr>
              <w:t>V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>
              <w:rPr>
                <w:sz w:val="24"/>
                <w:szCs w:val="24"/>
              </w:rPr>
              <w:t>K</w:t>
            </w:r>
            <w:r w:rsidRPr="009C3486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Cr</w:t>
            </w:r>
            <w:r w:rsidRPr="009C3486">
              <w:rPr>
                <w:sz w:val="24"/>
                <w:szCs w:val="24"/>
                <w:vertAlign w:val="superscript"/>
              </w:rPr>
              <w:t>VI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7</w:t>
            </w:r>
            <w:r>
              <w:rPr>
                <w:sz w:val="24"/>
                <w:szCs w:val="24"/>
                <w:vertAlign w:val="subscript"/>
              </w:rPr>
              <w:t>.</w:t>
            </w:r>
          </w:p>
        </w:tc>
      </w:tr>
    </w:tbl>
    <w:p w:rsidR="00DE4174" w:rsidRPr="0053547D" w:rsidRDefault="00DE4174">
      <w:pPr>
        <w:rPr>
          <w:sz w:val="28"/>
        </w:rPr>
      </w:pPr>
    </w:p>
    <w:p w:rsidR="00DE4174" w:rsidRPr="0053547D" w:rsidRDefault="00DE4174">
      <w:pPr>
        <w:rPr>
          <w:sz w:val="32"/>
          <w:szCs w:val="24"/>
          <w:vertAlign w:val="subscript"/>
        </w:rPr>
      </w:pPr>
      <w:proofErr w:type="spellStart"/>
      <w:r w:rsidRPr="0053547D">
        <w:rPr>
          <w:sz w:val="32"/>
          <w:szCs w:val="24"/>
        </w:rPr>
        <w:t>HCl</w:t>
      </w:r>
      <w:r w:rsidRPr="0053547D">
        <w:rPr>
          <w:sz w:val="32"/>
          <w:szCs w:val="24"/>
          <w:vertAlign w:val="superscript"/>
        </w:rPr>
        <w:t>III</w:t>
      </w:r>
      <w:r w:rsidRPr="0053547D">
        <w:rPr>
          <w:sz w:val="32"/>
          <w:szCs w:val="24"/>
        </w:rPr>
        <w:t>O</w:t>
      </w:r>
      <w:r w:rsidRPr="0053547D">
        <w:rPr>
          <w:sz w:val="32"/>
          <w:szCs w:val="24"/>
          <w:vertAlign w:val="subscript"/>
        </w:rPr>
        <w:t>x</w:t>
      </w:r>
      <w:proofErr w:type="spellEnd"/>
      <w:r w:rsidR="00604A11" w:rsidRPr="0053547D">
        <w:rPr>
          <w:sz w:val="32"/>
          <w:szCs w:val="24"/>
          <w:vertAlign w:val="subscript"/>
        </w:rPr>
        <w:t xml:space="preserve">                            </w:t>
      </w:r>
    </w:p>
    <w:p w:rsidR="00DE4174" w:rsidRPr="0053547D" w:rsidRDefault="00DE4174">
      <w:pPr>
        <w:rPr>
          <w:sz w:val="32"/>
          <w:szCs w:val="24"/>
        </w:rPr>
      </w:pPr>
      <w:r w:rsidRPr="0053547D">
        <w:rPr>
          <w:sz w:val="32"/>
          <w:szCs w:val="24"/>
        </w:rPr>
        <w:t>Na</w:t>
      </w:r>
      <w:r w:rsidRPr="0053547D">
        <w:rPr>
          <w:sz w:val="32"/>
          <w:szCs w:val="24"/>
          <w:vertAlign w:val="subscript"/>
        </w:rPr>
        <w:t>x</w:t>
      </w:r>
      <w:r w:rsidRPr="0053547D">
        <w:rPr>
          <w:sz w:val="32"/>
          <w:szCs w:val="24"/>
        </w:rPr>
        <w:t>HP</w:t>
      </w:r>
      <w:r w:rsidRPr="0053547D">
        <w:rPr>
          <w:sz w:val="32"/>
          <w:szCs w:val="24"/>
          <w:vertAlign w:val="superscript"/>
        </w:rPr>
        <w:t>V</w:t>
      </w:r>
      <w:r w:rsidRPr="0053547D">
        <w:rPr>
          <w:sz w:val="32"/>
          <w:szCs w:val="24"/>
        </w:rPr>
        <w:t>O</w:t>
      </w:r>
      <w:r w:rsidRPr="0053547D">
        <w:rPr>
          <w:sz w:val="32"/>
          <w:szCs w:val="24"/>
          <w:vertAlign w:val="subscript"/>
        </w:rPr>
        <w:t xml:space="preserve">4 </w:t>
      </w:r>
    </w:p>
    <w:p w:rsidR="00DE4174" w:rsidRDefault="00DE4174">
      <w:pPr>
        <w:rPr>
          <w:sz w:val="32"/>
          <w:szCs w:val="24"/>
          <w:vertAlign w:val="subscript"/>
        </w:rPr>
      </w:pPr>
      <w:r w:rsidRPr="0053547D">
        <w:rPr>
          <w:sz w:val="32"/>
          <w:szCs w:val="24"/>
        </w:rPr>
        <w:t>K</w:t>
      </w:r>
      <w:r w:rsidRPr="0053547D">
        <w:rPr>
          <w:sz w:val="32"/>
          <w:szCs w:val="24"/>
          <w:vertAlign w:val="subscript"/>
        </w:rPr>
        <w:t>2</w:t>
      </w:r>
      <w:r w:rsidRPr="0053547D">
        <w:rPr>
          <w:sz w:val="32"/>
          <w:szCs w:val="24"/>
        </w:rPr>
        <w:t>Cr</w:t>
      </w:r>
      <w:r w:rsidRPr="0053547D">
        <w:rPr>
          <w:sz w:val="32"/>
          <w:szCs w:val="24"/>
          <w:vertAlign w:val="superscript"/>
        </w:rPr>
        <w:t>VI</w:t>
      </w:r>
      <w:r w:rsidRPr="0053547D">
        <w:rPr>
          <w:sz w:val="32"/>
          <w:szCs w:val="24"/>
          <w:vertAlign w:val="subscript"/>
        </w:rPr>
        <w:t>x</w:t>
      </w:r>
      <w:r w:rsidRPr="0053547D">
        <w:rPr>
          <w:sz w:val="32"/>
          <w:szCs w:val="24"/>
        </w:rPr>
        <w:t>O</w:t>
      </w:r>
      <w:r w:rsidRPr="0053547D">
        <w:rPr>
          <w:sz w:val="32"/>
          <w:szCs w:val="24"/>
          <w:vertAlign w:val="subscript"/>
        </w:rPr>
        <w:t>7</w:t>
      </w:r>
    </w:p>
    <w:p w:rsidR="000609F9" w:rsidRDefault="000609F9">
      <w:pPr>
        <w:rPr>
          <w:sz w:val="32"/>
          <w:szCs w:val="24"/>
          <w:vertAlign w:val="subscript"/>
        </w:rPr>
      </w:pPr>
    </w:p>
    <w:p w:rsidR="000609F9" w:rsidRDefault="000609F9" w:rsidP="000609F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Zapíšte chemickým vzorcom molekuly týchto látok: </w:t>
      </w:r>
    </w:p>
    <w:p w:rsidR="000609F9" w:rsidRDefault="000609F9" w:rsidP="000609F9">
      <w:pPr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yslík</w:t>
      </w:r>
      <w:r>
        <w:rPr>
          <w:sz w:val="24"/>
          <w:szCs w:val="24"/>
        </w:rPr>
        <w:t>________</w:t>
      </w:r>
      <w:r>
        <w:rPr>
          <w:sz w:val="24"/>
          <w:szCs w:val="24"/>
        </w:rPr>
        <w:t>, ozón</w:t>
      </w:r>
      <w:r>
        <w:rPr>
          <w:sz w:val="24"/>
          <w:szCs w:val="24"/>
        </w:rPr>
        <w:t>________</w:t>
      </w:r>
      <w:r>
        <w:rPr>
          <w:sz w:val="24"/>
          <w:szCs w:val="24"/>
        </w:rPr>
        <w:t>, síra</w:t>
      </w:r>
      <w:r>
        <w:rPr>
          <w:sz w:val="24"/>
          <w:szCs w:val="24"/>
        </w:rPr>
        <w:t>___________</w:t>
      </w:r>
      <w:r>
        <w:rPr>
          <w:sz w:val="24"/>
          <w:szCs w:val="24"/>
        </w:rPr>
        <w:t xml:space="preserve"> fosfor</w:t>
      </w:r>
      <w:r>
        <w:rPr>
          <w:sz w:val="24"/>
          <w:szCs w:val="24"/>
        </w:rPr>
        <w:t>_________</w:t>
      </w:r>
      <w:r>
        <w:rPr>
          <w:sz w:val="24"/>
          <w:szCs w:val="24"/>
        </w:rPr>
        <w:t xml:space="preserve"> dusík</w:t>
      </w:r>
      <w:r>
        <w:rPr>
          <w:sz w:val="24"/>
          <w:szCs w:val="24"/>
        </w:rPr>
        <w:t>_______, chlór________</w:t>
      </w:r>
      <w:r>
        <w:rPr>
          <w:sz w:val="24"/>
          <w:szCs w:val="24"/>
        </w:rPr>
        <w:t xml:space="preserve"> </w:t>
      </w:r>
    </w:p>
    <w:p w:rsidR="000609F9" w:rsidRDefault="000609F9" w:rsidP="000609F9">
      <w:pPr>
        <w:jc w:val="both"/>
        <w:rPr>
          <w:sz w:val="24"/>
          <w:szCs w:val="24"/>
        </w:rPr>
      </w:pPr>
      <w:r>
        <w:rPr>
          <w:sz w:val="24"/>
          <w:szCs w:val="24"/>
        </w:rPr>
        <w:t>modrá skalica</w:t>
      </w:r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>, pyrit</w:t>
      </w:r>
      <w:r>
        <w:rPr>
          <w:sz w:val="24"/>
          <w:szCs w:val="24"/>
        </w:rPr>
        <w:t>_____________</w:t>
      </w:r>
      <w:r>
        <w:rPr>
          <w:sz w:val="24"/>
          <w:szCs w:val="24"/>
        </w:rPr>
        <w:t>, hasené vápno,</w:t>
      </w:r>
      <w:r>
        <w:rPr>
          <w:sz w:val="24"/>
          <w:szCs w:val="24"/>
        </w:rPr>
        <w:t>______________</w:t>
      </w:r>
    </w:p>
    <w:p w:rsidR="000609F9" w:rsidRDefault="000609F9" w:rsidP="000609F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______________________, amoniak__________________</w:t>
      </w:r>
    </w:p>
    <w:p w:rsidR="000609F9" w:rsidRDefault="000609F9" w:rsidP="000609F9">
      <w:pPr>
        <w:jc w:val="both"/>
        <w:rPr>
          <w:sz w:val="24"/>
          <w:szCs w:val="24"/>
        </w:rPr>
      </w:pPr>
    </w:p>
    <w:p w:rsidR="000609F9" w:rsidRDefault="000609F9" w:rsidP="000609F9">
      <w:pPr>
        <w:jc w:val="both"/>
        <w:rPr>
          <w:sz w:val="24"/>
          <w:szCs w:val="24"/>
        </w:rPr>
      </w:pPr>
    </w:p>
    <w:p w:rsidR="000609F9" w:rsidRDefault="000609F9" w:rsidP="000609F9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typy chemických vzorcov využívaných v anorganickej chémii.</w:t>
      </w:r>
      <w:bookmarkStart w:id="0" w:name="_GoBack"/>
      <w:bookmarkEnd w:id="0"/>
    </w:p>
    <w:p w:rsidR="000609F9" w:rsidRDefault="000609F9" w:rsidP="000609F9">
      <w:pPr>
        <w:ind w:left="360"/>
        <w:rPr>
          <w:b/>
          <w:sz w:val="24"/>
          <w:szCs w:val="24"/>
        </w:rPr>
      </w:pPr>
    </w:p>
    <w:p w:rsidR="000609F9" w:rsidRPr="0053547D" w:rsidRDefault="000609F9">
      <w:pPr>
        <w:rPr>
          <w:sz w:val="36"/>
        </w:rPr>
      </w:pPr>
    </w:p>
    <w:sectPr w:rsidR="000609F9" w:rsidRPr="0053547D" w:rsidSect="00604A11">
      <w:pgSz w:w="11906" w:h="16838"/>
      <w:pgMar w:top="709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48"/>
    <w:rsid w:val="000609F9"/>
    <w:rsid w:val="001833B8"/>
    <w:rsid w:val="002B46B0"/>
    <w:rsid w:val="003A1938"/>
    <w:rsid w:val="0053547D"/>
    <w:rsid w:val="00604A11"/>
    <w:rsid w:val="00AF51E5"/>
    <w:rsid w:val="00B95BB5"/>
    <w:rsid w:val="00D74948"/>
    <w:rsid w:val="00DE4174"/>
    <w:rsid w:val="00E55AC8"/>
    <w:rsid w:val="00E924B1"/>
    <w:rsid w:val="00F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41F9"/>
  <w15:chartTrackingRefBased/>
  <w15:docId w15:val="{86730F2A-EDE6-461E-9B6E-374A45CB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8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9</cp:revision>
  <dcterms:created xsi:type="dcterms:W3CDTF">2022-09-10T20:01:00Z</dcterms:created>
  <dcterms:modified xsi:type="dcterms:W3CDTF">2022-09-20T19:22:00Z</dcterms:modified>
</cp:coreProperties>
</file>