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85" w:rsidRPr="00554AF9" w:rsidRDefault="00FD2B85">
      <w:pPr>
        <w:rPr>
          <w:b/>
        </w:rPr>
      </w:pPr>
      <w:r w:rsidRPr="00554AF9">
        <w:rPr>
          <w:b/>
        </w:rPr>
        <w:t>III. fáza – Vypracovanie konceptu operácie</w:t>
      </w:r>
    </w:p>
    <w:p w:rsidR="00FD2B85" w:rsidRDefault="00FD2B85">
      <w:r>
        <w:t>Výsledkom tejto fázy je koncept operácie, ktorý vychádza z jedného variantu činnosti, vybraného veliteľom.</w:t>
      </w:r>
    </w:p>
    <w:p w:rsidR="00FD2B85" w:rsidRDefault="00554AF9">
      <w:r>
        <w:t>N</w:t>
      </w:r>
      <w:r w:rsidR="00FD2B85">
        <w:t>asledujúce kroky</w:t>
      </w:r>
      <w:r w:rsidR="00FD2B85">
        <w:t>: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štábne analýzy,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spracovanie variantov činnosti,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vykonanie Brífingu III – predstavenie variantov činnosti,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analýza variantov činnosti,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vykonanie vojnovej hry (brať do úvahy časovú dostupnosť – limitáciu),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porovnanie výsledkov vojnovej hr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vykonanie Brífingu IV – rozhodnutie veliteľa,</w:t>
      </w:r>
    </w:p>
    <w:p w:rsidR="00FD2B85" w:rsidRDefault="00FD2B85" w:rsidP="00FD2B85">
      <w:pPr>
        <w:pStyle w:val="Odsekzoznamu"/>
        <w:numPr>
          <w:ilvl w:val="0"/>
          <w:numId w:val="1"/>
        </w:numPr>
      </w:pPr>
      <w:r>
        <w:t>s</w:t>
      </w:r>
      <w:r>
        <w:t>pracovanie konceptu operácie</w:t>
      </w:r>
    </w:p>
    <w:p w:rsidR="00554AF9" w:rsidRDefault="00FD2B85" w:rsidP="00FD2B85">
      <w:r w:rsidRPr="00FD2B85">
        <w:rPr>
          <w:b/>
        </w:rPr>
        <w:t>Spracovanie variantov</w:t>
      </w:r>
      <w:r>
        <w:t xml:space="preserve">:  </w:t>
      </w:r>
    </w:p>
    <w:p w:rsidR="00FD2B85" w:rsidRDefault="00554AF9" w:rsidP="00FD2B85">
      <w:r>
        <w:t>P</w:t>
      </w:r>
      <w:r w:rsidR="00FD2B85">
        <w:t>ozostáva z pokračovania a rozširovania procesu štábnych analýz</w:t>
      </w:r>
    </w:p>
    <w:p w:rsidR="00FD2B85" w:rsidRDefault="00FD2B85" w:rsidP="00FD2B85">
      <w:r>
        <w:t>Postupne je vytváraný celkový obraz o činnosti nepriateľa. Je vykresľovaný analýzami terénu a postupne sa vytváraná predstava o mo</w:t>
      </w:r>
      <w:r w:rsidR="00554AF9">
        <w:t>ž</w:t>
      </w:r>
      <w:r>
        <w:t>nostiach zlo</w:t>
      </w:r>
      <w:r w:rsidR="00554AF9">
        <w:t>ž</w:t>
      </w:r>
      <w:r>
        <w:t>enia a pou</w:t>
      </w:r>
      <w:r w:rsidR="00554AF9">
        <w:t>ž</w:t>
      </w:r>
      <w:r>
        <w:t>itia jednotlivých jednotiek</w:t>
      </w:r>
    </w:p>
    <w:p w:rsidR="00FD2B85" w:rsidRDefault="00FD2B85" w:rsidP="00FD2B85">
      <w:r>
        <w:t>Po vytvorení modelu jedného variantu sa mô</w:t>
      </w:r>
      <w:r w:rsidR="00554AF9">
        <w:t>ž</w:t>
      </w:r>
      <w:r>
        <w:t>u postupne riešiť ďalšie varianty</w:t>
      </w:r>
      <w:r>
        <w:t>.</w:t>
      </w:r>
    </w:p>
    <w:p w:rsidR="00FD2B85" w:rsidRDefault="00FD2B85" w:rsidP="00FD2B85">
      <w:r>
        <w:t>Pri spracovaní variantov činnosti sa posudzuje</w:t>
      </w:r>
      <w:r>
        <w:t>:</w:t>
      </w:r>
    </w:p>
    <w:p w:rsidR="00FD2B85" w:rsidRDefault="00FD2B85" w:rsidP="00FD2B85">
      <w:pPr>
        <w:pStyle w:val="Odsekzoznamu"/>
        <w:numPr>
          <w:ilvl w:val="0"/>
          <w:numId w:val="2"/>
        </w:numPr>
      </w:pPr>
      <w:r>
        <w:t>primeranosť</w:t>
      </w:r>
      <w:r>
        <w:t xml:space="preserve"> </w:t>
      </w:r>
      <w:r w:rsidRPr="00FD2B85">
        <w:rPr>
          <w:b/>
        </w:rPr>
        <w:t>či?!</w:t>
      </w:r>
      <w:r>
        <w:tab/>
        <w:t>či?!</w:t>
      </w:r>
      <w:r>
        <w:t>dosiahnutiu splnenia úlohy</w:t>
      </w:r>
    </w:p>
    <w:p w:rsidR="00FD2B85" w:rsidRDefault="00FD2B85" w:rsidP="00FD2B85">
      <w:pPr>
        <w:pStyle w:val="Odsekzoznamu"/>
        <w:numPr>
          <w:ilvl w:val="0"/>
          <w:numId w:val="2"/>
        </w:numPr>
      </w:pPr>
      <w:r>
        <w:t>prijateľnosť</w:t>
      </w:r>
      <w:r>
        <w:t xml:space="preserve"> </w:t>
      </w:r>
      <w:r w:rsidRPr="00FD2B85">
        <w:rPr>
          <w:b/>
        </w:rPr>
        <w:t>či?!</w:t>
      </w:r>
      <w:r>
        <w:tab/>
      </w:r>
      <w:r>
        <w:t xml:space="preserve">(či poskytne variant činnosti zasadenie jednotiek a zdrojov materiálov </w:t>
      </w:r>
      <w:r>
        <w:t xml:space="preserve">    </w:t>
      </w:r>
    </w:p>
    <w:p w:rsidR="00FD2B85" w:rsidRDefault="00FD2B85" w:rsidP="00FD2B85">
      <w:pPr>
        <w:pStyle w:val="Odsekzoznamu"/>
        <w:ind w:left="1425"/>
      </w:pPr>
      <w:r>
        <w:t xml:space="preserve">                                        </w:t>
      </w:r>
      <w:r>
        <w:t>účinne v rámci prijatých smerníc</w:t>
      </w:r>
    </w:p>
    <w:p w:rsidR="00FD2B85" w:rsidRDefault="00FD2B85" w:rsidP="00FD2B85">
      <w:pPr>
        <w:pStyle w:val="Odsekzoznamu"/>
        <w:numPr>
          <w:ilvl w:val="0"/>
          <w:numId w:val="2"/>
        </w:numPr>
      </w:pPr>
      <w:r>
        <w:t>uskutočniteľnosť</w:t>
      </w:r>
      <w:r>
        <w:t xml:space="preserve">  </w:t>
      </w:r>
      <w:r w:rsidRPr="00FD2B85">
        <w:rPr>
          <w:b/>
        </w:rPr>
        <w:t>či?!</w:t>
      </w:r>
      <w:r>
        <w:t xml:space="preserve">         </w:t>
      </w:r>
      <w:r>
        <w:t>dosiahnuteľný v rámci vyčlenených zdrojov</w:t>
      </w:r>
    </w:p>
    <w:p w:rsidR="00FD2B85" w:rsidRDefault="00FD2B85" w:rsidP="00FD2B85">
      <w:pPr>
        <w:pStyle w:val="Odsekzoznamu"/>
        <w:numPr>
          <w:ilvl w:val="0"/>
          <w:numId w:val="2"/>
        </w:numPr>
      </w:pPr>
      <w:r>
        <w:t>osobitosť</w:t>
      </w:r>
      <w:r>
        <w:t xml:space="preserve"> </w:t>
      </w:r>
      <w:r w:rsidRPr="00FD2B85">
        <w:rPr>
          <w:b/>
        </w:rPr>
        <w:t>či?!</w:t>
      </w:r>
      <w:r>
        <w:tab/>
      </w:r>
      <w:r>
        <w:t xml:space="preserve">varianty činnosti dostatočne odlíšené medzi sebou, aby sa jasne </w:t>
      </w:r>
      <w:r>
        <w:t xml:space="preserve">    </w:t>
      </w:r>
    </w:p>
    <w:p w:rsidR="00FD2B85" w:rsidRDefault="00FD2B85" w:rsidP="00FD2B85">
      <w:pPr>
        <w:pStyle w:val="Odsekzoznamu"/>
        <w:ind w:left="1425"/>
      </w:pPr>
      <w:r>
        <w:t xml:space="preserve">                            </w:t>
      </w:r>
      <w:r>
        <w:t>rozoznali ich výhody a nevýhody</w:t>
      </w:r>
    </w:p>
    <w:p w:rsidR="00FD2B85" w:rsidRDefault="00FD2B85" w:rsidP="00FD2B85">
      <w:pPr>
        <w:pStyle w:val="Odsekzoznamu"/>
        <w:numPr>
          <w:ilvl w:val="0"/>
          <w:numId w:val="2"/>
        </w:numPr>
      </w:pPr>
      <w:r>
        <w:t>úplnosť</w:t>
      </w:r>
      <w:r>
        <w:t xml:space="preserve">   </w:t>
      </w:r>
      <w:r w:rsidRPr="00FD2B85">
        <w:rPr>
          <w:b/>
        </w:rPr>
        <w:t>či?!</w:t>
      </w:r>
      <w:r w:rsidRPr="00FD2B85">
        <w:rPr>
          <w:b/>
        </w:rPr>
        <w:t xml:space="preserve">           </w:t>
      </w:r>
      <w:r>
        <w:t>kedy, kto, čo, prečo a ako)</w:t>
      </w:r>
    </w:p>
    <w:p w:rsidR="00FD2B85" w:rsidRPr="00FD2B85" w:rsidRDefault="00FD2B85" w:rsidP="00FD2B85">
      <w:pPr>
        <w:rPr>
          <w:b/>
        </w:rPr>
      </w:pPr>
      <w:r w:rsidRPr="00FD2B85">
        <w:rPr>
          <w:b/>
        </w:rPr>
        <w:t>Vykonanie</w:t>
      </w:r>
      <w:r w:rsidRPr="00FD2B85">
        <w:rPr>
          <w:b/>
        </w:rPr>
        <w:t xml:space="preserve"> </w:t>
      </w:r>
      <w:r w:rsidRPr="00FD2B85">
        <w:rPr>
          <w:b/>
        </w:rPr>
        <w:t>Brífingu III</w:t>
      </w:r>
    </w:p>
    <w:p w:rsidR="00FD2B85" w:rsidRDefault="00FD2B85" w:rsidP="00FD2B85">
      <w:r>
        <w:t>P</w:t>
      </w:r>
      <w:r>
        <w:t>redstavenie variantov činnosti</w:t>
      </w:r>
      <w:r>
        <w:t xml:space="preserve"> </w:t>
      </w:r>
      <w:r>
        <w:t>(formou vojnovej hry)</w:t>
      </w:r>
    </w:p>
    <w:p w:rsidR="00FD2B85" w:rsidRDefault="00FD2B85" w:rsidP="00FD2B85">
      <w:pPr>
        <w:rPr>
          <w:b/>
        </w:rPr>
      </w:pPr>
      <w:r w:rsidRPr="00FD2B85">
        <w:rPr>
          <w:b/>
        </w:rPr>
        <w:t>Analýza variantov činnosti</w:t>
      </w:r>
    </w:p>
    <w:p w:rsidR="00554AF9" w:rsidRPr="00FD2B85" w:rsidRDefault="00554AF9" w:rsidP="00FD2B85">
      <w:pPr>
        <w:rPr>
          <w:b/>
        </w:rPr>
      </w:pPr>
      <w:r>
        <w:t>Odborná diskusia špecialistov z rôznych oblastí je dôle</w:t>
      </w:r>
      <w:r>
        <w:t>ž</w:t>
      </w:r>
      <w:r>
        <w:t>itou metódou na kolektívne riešenie problémov. Ide o metódu tzv. “okam</w:t>
      </w:r>
      <w:r>
        <w:t>ž</w:t>
      </w:r>
      <w:r>
        <w:t>itého nápadu”</w:t>
      </w:r>
    </w:p>
    <w:p w:rsidR="00FD2B85" w:rsidRDefault="00554AF9" w:rsidP="00FD2B85">
      <w:r>
        <w:t>V začiatočnom stupni spracovania variantov činnosti sa zvá</w:t>
      </w:r>
      <w:r>
        <w:t>ž</w:t>
      </w:r>
      <w:r>
        <w:t>ia všetky mo</w:t>
      </w:r>
      <w:r>
        <w:t>ž</w:t>
      </w:r>
      <w:r>
        <w:t>nosti s cieľom preveriť význam alebo hodnotu ka</w:t>
      </w:r>
      <w:r>
        <w:t>ž</w:t>
      </w:r>
      <w:r>
        <w:t>dej myšlienky</w:t>
      </w:r>
      <w:r>
        <w:t>.</w:t>
      </w:r>
    </w:p>
    <w:p w:rsidR="00554AF9" w:rsidRDefault="00554AF9" w:rsidP="00FD2B85">
      <w:r>
        <w:t>Jeden zo spôsobov vývoja variantov činnosti je odpovedať na nasledujúce otázky: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t>kedy sa činnosť začne, kedy skončí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t>kto realizuje operáci</w:t>
      </w:r>
      <w:r>
        <w:t>í (</w:t>
      </w:r>
      <w:r>
        <w:t>po</w:t>
      </w:r>
      <w:r>
        <w:t>ž</w:t>
      </w:r>
      <w:r>
        <w:t>adované spôsobilosti</w:t>
      </w:r>
      <w:r>
        <w:t>)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t>aký typ operácie je potrebný</w:t>
      </w:r>
      <w:r>
        <w:t xml:space="preserve"> (</w:t>
      </w:r>
      <w:r>
        <w:t>ofenzívnych alebo defenzívnych</w:t>
      </w:r>
      <w:r>
        <w:t>)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t>kde sa operácia uskutoční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t>prečo sa operácia uskutoční</w:t>
      </w:r>
    </w:p>
    <w:p w:rsidR="00554AF9" w:rsidRDefault="00554AF9" w:rsidP="00554AF9">
      <w:pPr>
        <w:pStyle w:val="Odsekzoznamu"/>
        <w:numPr>
          <w:ilvl w:val="0"/>
          <w:numId w:val="2"/>
        </w:numPr>
      </w:pPr>
      <w:r>
        <w:lastRenderedPageBreak/>
        <w:t xml:space="preserve"> ako sa operácia vykoná</w:t>
      </w:r>
    </w:p>
    <w:p w:rsidR="00554AF9" w:rsidRDefault="00554AF9" w:rsidP="00554AF9">
      <w:pPr>
        <w:rPr>
          <w:b/>
        </w:rPr>
      </w:pPr>
      <w:r w:rsidRPr="00554AF9">
        <w:rPr>
          <w:b/>
        </w:rPr>
        <w:t>Vojnová hra</w:t>
      </w:r>
    </w:p>
    <w:p w:rsidR="00554AF9" w:rsidRDefault="00554AF9" w:rsidP="00554AF9">
      <w:pPr>
        <w:rPr>
          <w:b/>
        </w:rPr>
      </w:pPr>
      <w:r w:rsidRPr="00554AF9">
        <w:rPr>
          <w:b/>
        </w:rPr>
        <w:t>Porovnanie výsledkov vojnovej hry</w:t>
      </w:r>
    </w:p>
    <w:p w:rsidR="00554AF9" w:rsidRDefault="00554AF9" w:rsidP="00554AF9">
      <w:pPr>
        <w:rPr>
          <w:b/>
        </w:rPr>
      </w:pPr>
      <w:r w:rsidRPr="00554AF9">
        <w:rPr>
          <w:b/>
        </w:rPr>
        <w:t>Vykonanie brífingu IV</w:t>
      </w:r>
    </w:p>
    <w:p w:rsidR="00554AF9" w:rsidRDefault="00554AF9" w:rsidP="00554AF9">
      <w:r>
        <w:t>R</w:t>
      </w:r>
      <w:r>
        <w:t>ozhodnutie veliteľa</w:t>
      </w:r>
    </w:p>
    <w:p w:rsidR="00554AF9" w:rsidRDefault="00554AF9" w:rsidP="00554AF9">
      <w:r>
        <w:t>Veliteľ prijíma rozhodnutie na základe</w:t>
      </w:r>
      <w:r>
        <w:t>:</w:t>
      </w:r>
    </w:p>
    <w:p w:rsidR="00554AF9" w:rsidRPr="00554AF9" w:rsidRDefault="00554AF9" w:rsidP="00554AF9">
      <w:pPr>
        <w:pStyle w:val="Odsekzoznamu"/>
        <w:numPr>
          <w:ilvl w:val="0"/>
          <w:numId w:val="3"/>
        </w:numPr>
        <w:rPr>
          <w:b/>
        </w:rPr>
      </w:pPr>
      <w:r>
        <w:t>svojich skúseností</w:t>
      </w:r>
    </w:p>
    <w:p w:rsidR="00554AF9" w:rsidRPr="00554AF9" w:rsidRDefault="00554AF9" w:rsidP="00554AF9">
      <w:pPr>
        <w:pStyle w:val="Odsekzoznamu"/>
        <w:numPr>
          <w:ilvl w:val="0"/>
          <w:numId w:val="3"/>
        </w:numPr>
        <w:rPr>
          <w:b/>
        </w:rPr>
      </w:pPr>
      <w:r>
        <w:t>spoľahlivosti a dôvery k svojmu veleniu</w:t>
      </w:r>
    </w:p>
    <w:p w:rsidR="00554AF9" w:rsidRPr="00554AF9" w:rsidRDefault="00554AF9" w:rsidP="00554AF9">
      <w:pPr>
        <w:pStyle w:val="Odsekzoznamu"/>
        <w:numPr>
          <w:ilvl w:val="0"/>
          <w:numId w:val="3"/>
        </w:numPr>
        <w:rPr>
          <w:b/>
        </w:rPr>
      </w:pPr>
      <w:r>
        <w:t>svojho zhodnotenia situácie</w:t>
      </w:r>
    </w:p>
    <w:p w:rsidR="00554AF9" w:rsidRPr="00554AF9" w:rsidRDefault="00554AF9" w:rsidP="00554AF9">
      <w:pPr>
        <w:pStyle w:val="Odsekzoznamu"/>
        <w:numPr>
          <w:ilvl w:val="0"/>
          <w:numId w:val="3"/>
        </w:numPr>
        <w:rPr>
          <w:b/>
        </w:rPr>
      </w:pPr>
      <w:r>
        <w:t>vnútornej prispôsobivosti variantu činnosti</w:t>
      </w:r>
    </w:p>
    <w:p w:rsidR="00554AF9" w:rsidRPr="00554AF9" w:rsidRDefault="00554AF9" w:rsidP="00554AF9">
      <w:pPr>
        <w:pStyle w:val="Odsekzoznamu"/>
        <w:numPr>
          <w:ilvl w:val="0"/>
          <w:numId w:val="3"/>
        </w:numPr>
        <w:rPr>
          <w:b/>
        </w:rPr>
      </w:pPr>
      <w:r>
        <w:t>prispôsobivosti variantu činnosti s cieľmi klamnej činnosti</w:t>
      </w:r>
    </w:p>
    <w:p w:rsidR="00554AF9" w:rsidRDefault="00554AF9" w:rsidP="00554AF9">
      <w:r>
        <w:t>Rozhodnutie veliteľa práporu by malo obsahovať odpoveď na nasledujúce otázky: čo, kedy, kde, ako a</w:t>
      </w:r>
      <w:r>
        <w:t> </w:t>
      </w:r>
      <w:r>
        <w:t>kto</w:t>
      </w:r>
      <w:r>
        <w:t>?</w:t>
      </w:r>
    </w:p>
    <w:p w:rsidR="00554AF9" w:rsidRDefault="00554AF9" w:rsidP="00554AF9">
      <w:pPr>
        <w:rPr>
          <w:b/>
        </w:rPr>
      </w:pPr>
      <w:r w:rsidRPr="00554AF9">
        <w:rPr>
          <w:b/>
        </w:rPr>
        <w:t>Vypracovanie konceptu operácie</w:t>
      </w:r>
    </w:p>
    <w:p w:rsidR="00554AF9" w:rsidRPr="00554AF9" w:rsidRDefault="00554AF9" w:rsidP="00554AF9">
      <w:r w:rsidRPr="00554AF9">
        <w:t>1. určí predpoklady, ktoré má realizovať nadriadené veliteľstvo,</w:t>
      </w:r>
    </w:p>
    <w:p w:rsidR="00554AF9" w:rsidRPr="00554AF9" w:rsidRDefault="00554AF9" w:rsidP="00554AF9">
      <w:r w:rsidRPr="00554AF9">
        <w:t>2. vyjadrí metodológiu veliteľa a odôvodnenosť dosiahnuť špecifické zámery,</w:t>
      </w:r>
    </w:p>
    <w:p w:rsidR="00554AF9" w:rsidRPr="00554AF9" w:rsidRDefault="00554AF9" w:rsidP="00554AF9">
      <w:r w:rsidRPr="00554AF9">
        <w:t>3. informuje nadriadené veliteľstvo o zámeroch práporu,</w:t>
      </w:r>
    </w:p>
    <w:p w:rsidR="00554AF9" w:rsidRPr="00554AF9" w:rsidRDefault="00554AF9" w:rsidP="00554AF9">
      <w:r w:rsidRPr="00554AF9">
        <w:t>4. informuje podriadených veliteľov a štáb o rozsahu, povahe a pravdepodobnom prideľovaní úloh (bojových úloh) potrebných na vytvorenie ich plánov,</w:t>
      </w:r>
    </w:p>
    <w:p w:rsidR="00554AF9" w:rsidRPr="00554AF9" w:rsidRDefault="00554AF9" w:rsidP="00554AF9">
      <w:r w:rsidRPr="00554AF9">
        <w:t>5. jasne určí po</w:t>
      </w:r>
      <w:r>
        <w:t>ž</w:t>
      </w:r>
      <w:r w:rsidRPr="00554AF9">
        <w:t>adované sily a prostriedky,</w:t>
      </w:r>
    </w:p>
    <w:p w:rsidR="00554AF9" w:rsidRPr="00554AF9" w:rsidRDefault="00554AF9" w:rsidP="00554AF9">
      <w:r w:rsidRPr="00554AF9">
        <w:t>6. určí predpokladaný hrubý časový rámec operácie,</w:t>
      </w:r>
    </w:p>
    <w:p w:rsidR="00554AF9" w:rsidRDefault="00554AF9" w:rsidP="00554AF9">
      <w:r w:rsidRPr="00554AF9">
        <w:t>7. určí potrebu začatia vývoja plánu zabezpečenia</w:t>
      </w:r>
    </w:p>
    <w:p w:rsidR="00554AF9" w:rsidRDefault="00554AF9" w:rsidP="00554AF9">
      <w:pPr>
        <w:rPr>
          <w:b/>
          <w:sz w:val="24"/>
        </w:rPr>
      </w:pPr>
      <w:r w:rsidRPr="00554AF9">
        <w:rPr>
          <w:b/>
          <w:sz w:val="24"/>
        </w:rPr>
        <w:t>IV. fáza – Vypracovanie operačného plánu (rozkazu)</w:t>
      </w:r>
    </w:p>
    <w:p w:rsidR="00554AF9" w:rsidRPr="00554AF9" w:rsidRDefault="00554AF9" w:rsidP="00554AF9">
      <w:pPr>
        <w:pStyle w:val="Odsekzoznamu"/>
        <w:numPr>
          <w:ilvl w:val="0"/>
          <w:numId w:val="4"/>
        </w:numPr>
        <w:rPr>
          <w:sz w:val="24"/>
        </w:rPr>
      </w:pPr>
      <w:r w:rsidRPr="00554AF9">
        <w:rPr>
          <w:sz w:val="24"/>
        </w:rPr>
        <w:t>spracovanie operačného rozkazu,</w:t>
      </w:r>
    </w:p>
    <w:p w:rsidR="00554AF9" w:rsidRPr="00554AF9" w:rsidRDefault="00554AF9" w:rsidP="00554AF9">
      <w:pPr>
        <w:pStyle w:val="Odsekzoznamu"/>
        <w:numPr>
          <w:ilvl w:val="0"/>
          <w:numId w:val="4"/>
        </w:numPr>
        <w:rPr>
          <w:sz w:val="24"/>
        </w:rPr>
      </w:pPr>
      <w:r w:rsidRPr="00554AF9">
        <w:rPr>
          <w:sz w:val="24"/>
        </w:rPr>
        <w:t>b)schválenie (potvrdenie) operačného rozkazu,</w:t>
      </w:r>
    </w:p>
    <w:p w:rsidR="00554AF9" w:rsidRDefault="00554AF9" w:rsidP="00554AF9">
      <w:pPr>
        <w:pStyle w:val="Odsekzoznamu"/>
        <w:numPr>
          <w:ilvl w:val="0"/>
          <w:numId w:val="4"/>
        </w:numPr>
        <w:rPr>
          <w:sz w:val="24"/>
        </w:rPr>
      </w:pPr>
      <w:r w:rsidRPr="00554AF9">
        <w:rPr>
          <w:sz w:val="24"/>
        </w:rPr>
        <w:t>c) vydanie (vyhlásenie) operačného rozkazu – brífing V</w:t>
      </w:r>
    </w:p>
    <w:p w:rsidR="00554AF9" w:rsidRDefault="00554AF9" w:rsidP="00554AF9">
      <w:r>
        <w:t>Pri vypracovaní operačného rozkazu je nutné dodr</w:t>
      </w:r>
      <w:r>
        <w:t>ž</w:t>
      </w:r>
      <w:r>
        <w:t>ať tieto zásady:</w:t>
      </w:r>
    </w:p>
    <w:p w:rsidR="00554AF9" w:rsidRPr="00554AF9" w:rsidRDefault="00554AF9" w:rsidP="00554AF9">
      <w:pPr>
        <w:pStyle w:val="Odsekzoznamu"/>
        <w:numPr>
          <w:ilvl w:val="0"/>
          <w:numId w:val="6"/>
        </w:numPr>
        <w:rPr>
          <w:sz w:val="24"/>
        </w:rPr>
      </w:pPr>
      <w:r w:rsidRPr="00554AF9">
        <w:rPr>
          <w:sz w:val="24"/>
        </w:rPr>
        <w:t>zrozumiteľnosť</w:t>
      </w:r>
    </w:p>
    <w:p w:rsidR="00554AF9" w:rsidRPr="00554AF9" w:rsidRDefault="00554AF9" w:rsidP="00554AF9">
      <w:pPr>
        <w:pStyle w:val="Odsekzoznamu"/>
        <w:numPr>
          <w:ilvl w:val="0"/>
          <w:numId w:val="6"/>
        </w:numPr>
        <w:rPr>
          <w:sz w:val="24"/>
        </w:rPr>
      </w:pPr>
      <w:r w:rsidRPr="00554AF9">
        <w:rPr>
          <w:sz w:val="24"/>
        </w:rPr>
        <w:t>úplnosť</w:t>
      </w:r>
    </w:p>
    <w:p w:rsidR="00554AF9" w:rsidRPr="00554AF9" w:rsidRDefault="00554AF9" w:rsidP="00554AF9">
      <w:pPr>
        <w:pStyle w:val="Odsekzoznamu"/>
        <w:numPr>
          <w:ilvl w:val="0"/>
          <w:numId w:val="6"/>
        </w:numPr>
        <w:rPr>
          <w:sz w:val="24"/>
        </w:rPr>
      </w:pPr>
      <w:r w:rsidRPr="00554AF9">
        <w:rPr>
          <w:sz w:val="24"/>
        </w:rPr>
        <w:t>umo</w:t>
      </w:r>
      <w:r>
        <w:rPr>
          <w:sz w:val="24"/>
        </w:rPr>
        <w:t>ž</w:t>
      </w:r>
      <w:r w:rsidRPr="00554AF9">
        <w:rPr>
          <w:sz w:val="24"/>
        </w:rPr>
        <w:t>nenie voľnosti v rozhodovacom procese podriadených veliteľov</w:t>
      </w:r>
    </w:p>
    <w:p w:rsidR="00554AF9" w:rsidRDefault="00554AF9" w:rsidP="00554AF9">
      <w:pPr>
        <w:pStyle w:val="Odsekzoznamu"/>
        <w:numPr>
          <w:ilvl w:val="0"/>
          <w:numId w:val="6"/>
        </w:numPr>
        <w:rPr>
          <w:sz w:val="24"/>
        </w:rPr>
      </w:pPr>
      <w:r w:rsidRPr="00554AF9">
        <w:rPr>
          <w:sz w:val="24"/>
        </w:rPr>
        <w:t>včasnosť</w:t>
      </w:r>
    </w:p>
    <w:p w:rsidR="005A4DC9" w:rsidRDefault="005A4DC9" w:rsidP="005A4DC9">
      <w:r>
        <w:t>Po vydaní operačného rozkazu a jeho preštudovaní podriadenými organizuje veliteľ brífing V – vyhlásenie operačného rozkazu na objasnenie širších súvislostí plnenia úlohy s cieľom dosiahnuť jednotné pochopenie.</w:t>
      </w:r>
    </w:p>
    <w:p w:rsidR="005A4DC9" w:rsidRDefault="005A4DC9" w:rsidP="005A4DC9">
      <w:pPr>
        <w:rPr>
          <w:sz w:val="24"/>
        </w:rPr>
      </w:pPr>
    </w:p>
    <w:p w:rsidR="005A4DC9" w:rsidRDefault="005A4DC9" w:rsidP="005A4DC9">
      <w:pPr>
        <w:rPr>
          <w:b/>
          <w:sz w:val="24"/>
        </w:rPr>
      </w:pPr>
      <w:r w:rsidRPr="005A4DC9">
        <w:rPr>
          <w:b/>
          <w:sz w:val="24"/>
        </w:rPr>
        <w:lastRenderedPageBreak/>
        <w:t>V. fáza – Revízia operačného plánu (rozkazu)</w:t>
      </w:r>
    </w:p>
    <w:p w:rsidR="005A4DC9" w:rsidRDefault="005A4DC9" w:rsidP="005A4DC9">
      <w:r>
        <w:t>Veliteľ musí včas reagovať na zmeny. Operačný rozkaz musí byť neustále prehodnocovaný a všetky zmeny musia byť zapracované.</w:t>
      </w:r>
    </w:p>
    <w:p w:rsidR="005A4DC9" w:rsidRDefault="005A4DC9" w:rsidP="005A4DC9">
      <w:r>
        <w:t>U</w:t>
      </w:r>
      <w:r>
        <w:t>skutočňuje</w:t>
      </w:r>
      <w:r>
        <w:t xml:space="preserve"> sa</w:t>
      </w:r>
      <w:r>
        <w:t xml:space="preserve"> vydaním čiastkových rozkazov a mala by sa zamerať na novú hrozbu</w:t>
      </w:r>
    </w:p>
    <w:p w:rsidR="005A4DC9" w:rsidRDefault="005A4DC9" w:rsidP="005A4DC9">
      <w:pPr>
        <w:rPr>
          <w:b/>
        </w:rPr>
      </w:pPr>
      <w:r>
        <w:t xml:space="preserve">V tejto fáze procesu revízií sa vykoná krátky a vecný brífing </w:t>
      </w:r>
      <w:proofErr w:type="spellStart"/>
      <w:r w:rsidRPr="005A4DC9">
        <w:rPr>
          <w:b/>
        </w:rPr>
        <w:t>B</w:t>
      </w:r>
      <w:r>
        <w:rPr>
          <w:b/>
        </w:rPr>
        <w:t>rífing</w:t>
      </w:r>
      <w:proofErr w:type="spellEnd"/>
      <w:r w:rsidRPr="005A4DC9">
        <w:rPr>
          <w:b/>
        </w:rPr>
        <w:t xml:space="preserve"> VI.</w:t>
      </w:r>
    </w:p>
    <w:p w:rsidR="005A4DC9" w:rsidRDefault="005A4DC9" w:rsidP="005A4DC9">
      <w:pPr>
        <w:rPr>
          <w:b/>
        </w:rPr>
      </w:pPr>
      <w:r>
        <w:rPr>
          <w:b/>
        </w:rPr>
        <w:t>Brífing VI.:</w:t>
      </w:r>
    </w:p>
    <w:p w:rsidR="005A4DC9" w:rsidRPr="005A4DC9" w:rsidRDefault="005A4DC9" w:rsidP="005A4DC9">
      <w:pPr>
        <w:pStyle w:val="Odsekzoznamu"/>
        <w:numPr>
          <w:ilvl w:val="0"/>
          <w:numId w:val="7"/>
        </w:numPr>
        <w:rPr>
          <w:sz w:val="24"/>
        </w:rPr>
      </w:pPr>
      <w:r w:rsidRPr="005A4DC9">
        <w:rPr>
          <w:sz w:val="24"/>
        </w:rPr>
        <w:t>aktualizáciu existujúceho (súčasného) operačného rozkazu (vlastné sily, sily nepriateľa),</w:t>
      </w:r>
    </w:p>
    <w:p w:rsidR="005A4DC9" w:rsidRPr="005A4DC9" w:rsidRDefault="005A4DC9" w:rsidP="005A4DC9">
      <w:pPr>
        <w:pStyle w:val="Odsekzoznamu"/>
        <w:numPr>
          <w:ilvl w:val="0"/>
          <w:numId w:val="7"/>
        </w:numPr>
        <w:rPr>
          <w:sz w:val="24"/>
        </w:rPr>
      </w:pPr>
      <w:r w:rsidRPr="005A4DC9">
        <w:rPr>
          <w:sz w:val="24"/>
        </w:rPr>
        <w:t>účinok na existujúci (súčasný) operačný rozkaz,</w:t>
      </w:r>
    </w:p>
    <w:p w:rsidR="005A4DC9" w:rsidRPr="005A4DC9" w:rsidRDefault="005A4DC9" w:rsidP="005A4DC9">
      <w:pPr>
        <w:pStyle w:val="Odsekzoznamu"/>
        <w:numPr>
          <w:ilvl w:val="0"/>
          <w:numId w:val="7"/>
        </w:numPr>
        <w:rPr>
          <w:sz w:val="24"/>
        </w:rPr>
      </w:pPr>
      <w:r w:rsidRPr="005A4DC9">
        <w:rPr>
          <w:sz w:val="24"/>
        </w:rPr>
        <w:t>mo</w:t>
      </w:r>
      <w:r>
        <w:rPr>
          <w:sz w:val="24"/>
        </w:rPr>
        <w:t>ž</w:t>
      </w:r>
      <w:r w:rsidRPr="005A4DC9">
        <w:rPr>
          <w:sz w:val="24"/>
        </w:rPr>
        <w:t>né zmeny operačného rozkazu,</w:t>
      </w:r>
    </w:p>
    <w:p w:rsidR="005A4DC9" w:rsidRPr="005A4DC9" w:rsidRDefault="005A4DC9" w:rsidP="005A4DC9">
      <w:pPr>
        <w:pStyle w:val="Odsekzoznamu"/>
        <w:numPr>
          <w:ilvl w:val="0"/>
          <w:numId w:val="7"/>
        </w:numPr>
        <w:rPr>
          <w:sz w:val="24"/>
        </w:rPr>
      </w:pPr>
      <w:r w:rsidRPr="005A4DC9">
        <w:rPr>
          <w:sz w:val="24"/>
        </w:rPr>
        <w:t>riziká spojené s existujúcim (súčasným) operačným rozkazom (ak sa zmenili),</w:t>
      </w:r>
    </w:p>
    <w:p w:rsidR="005A4DC9" w:rsidRDefault="005A4DC9" w:rsidP="005A4DC9">
      <w:pPr>
        <w:pStyle w:val="Odsekzoznamu"/>
        <w:numPr>
          <w:ilvl w:val="0"/>
          <w:numId w:val="7"/>
        </w:numPr>
        <w:rPr>
          <w:sz w:val="24"/>
        </w:rPr>
      </w:pPr>
      <w:r w:rsidRPr="005A4DC9">
        <w:rPr>
          <w:sz w:val="24"/>
        </w:rPr>
        <w:t>odporúčania</w:t>
      </w:r>
    </w:p>
    <w:p w:rsidR="005A4DC9" w:rsidRDefault="005A4DC9" w:rsidP="005A4DC9">
      <w:r>
        <w:t>Revízia operačného plánu (rozkazu) má dve základné aplikácie</w:t>
      </w:r>
      <w:r>
        <w:t>:</w:t>
      </w:r>
    </w:p>
    <w:p w:rsidR="005A4DC9" w:rsidRDefault="005A4DC9" w:rsidP="005A4DC9">
      <w:pPr>
        <w:pStyle w:val="Odsekzoznamu"/>
        <w:numPr>
          <w:ilvl w:val="0"/>
          <w:numId w:val="8"/>
        </w:numPr>
        <w:rPr>
          <w:b/>
          <w:sz w:val="24"/>
        </w:rPr>
      </w:pPr>
      <w:r w:rsidRPr="005A4DC9">
        <w:rPr>
          <w:b/>
          <w:sz w:val="24"/>
        </w:rPr>
        <w:t>Priebežná revízia</w:t>
      </w:r>
      <w:r>
        <w:rPr>
          <w:b/>
          <w:sz w:val="24"/>
        </w:rPr>
        <w:t xml:space="preserve"> </w:t>
      </w:r>
      <w:r>
        <w:t>V priebehu operácie sa operačný plán (rozkaz) neustále prehodnocuje</w:t>
      </w:r>
    </w:p>
    <w:p w:rsidR="005A4DC9" w:rsidRPr="005A4DC9" w:rsidRDefault="005A4DC9" w:rsidP="005A4DC9">
      <w:pPr>
        <w:pStyle w:val="Odsekzoznamu"/>
        <w:numPr>
          <w:ilvl w:val="0"/>
          <w:numId w:val="8"/>
        </w:numPr>
        <w:rPr>
          <w:b/>
          <w:sz w:val="24"/>
        </w:rPr>
      </w:pPr>
      <w:r w:rsidRPr="005A4DC9">
        <w:rPr>
          <w:b/>
        </w:rPr>
        <w:t>Periodická revízia</w:t>
      </w:r>
      <w:r>
        <w:rPr>
          <w:b/>
        </w:rPr>
        <w:t xml:space="preserve">  </w:t>
      </w:r>
      <w:r>
        <w:t>Rozkazy majú v dôsledku meniacich sa okolností, z ktorých vychádzali, obmedzenú dobu platnosti</w:t>
      </w:r>
    </w:p>
    <w:p w:rsidR="005A4DC9" w:rsidRDefault="005A4DC9" w:rsidP="005A4DC9">
      <w:r>
        <w:t>Hodnotenie rozkazu</w:t>
      </w:r>
      <w:r>
        <w:t xml:space="preserve"> </w:t>
      </w:r>
    </w:p>
    <w:p w:rsidR="005A4DC9" w:rsidRDefault="005A4DC9" w:rsidP="005A4DC9">
      <w:r>
        <w:t>H</w:t>
      </w:r>
      <w:r>
        <w:t>odnotenie operačného rozkazu</w:t>
      </w:r>
      <w:r>
        <w:t xml:space="preserve"> je</w:t>
      </w:r>
      <w:r>
        <w:t xml:space="preserve"> vykonávané pomocou detailnej revízie operačného rozkazu pomocou cvičení, vojnových hier</w:t>
      </w:r>
      <w:r>
        <w:t>.</w:t>
      </w:r>
    </w:p>
    <w:p w:rsidR="00C511CF" w:rsidRPr="00C511CF" w:rsidRDefault="00C511CF" w:rsidP="005A4DC9">
      <w:pPr>
        <w:rPr>
          <w:b/>
        </w:rPr>
      </w:pPr>
      <w:r w:rsidRPr="00C511CF">
        <w:rPr>
          <w:b/>
        </w:rPr>
        <w:t>Prispôsobenie sa zmenám počas operácie</w:t>
      </w:r>
    </w:p>
    <w:p w:rsidR="005A4DC9" w:rsidRDefault="005A4DC9" w:rsidP="005A4DC9">
      <w:pPr>
        <w:rPr>
          <w:b/>
        </w:rPr>
      </w:pPr>
      <w:r>
        <w:t>V prípade vy</w:t>
      </w:r>
      <w:r>
        <w:t>ž</w:t>
      </w:r>
      <w:r>
        <w:t xml:space="preserve">adovania zásadných zmien v operačnom rozkaze a dostatku času začne plánovací proces od fázy </w:t>
      </w:r>
      <w:r w:rsidRPr="005A4DC9">
        <w:rPr>
          <w:b/>
        </w:rPr>
        <w:t>orientácie</w:t>
      </w:r>
      <w:r>
        <w:rPr>
          <w:b/>
        </w:rPr>
        <w:t>!!</w:t>
      </w:r>
    </w:p>
    <w:p w:rsidR="00C511CF" w:rsidRDefault="00C511CF" w:rsidP="005A4DC9">
      <w:pPr>
        <w:rPr>
          <w:b/>
        </w:rPr>
      </w:pPr>
      <w:r>
        <w:t xml:space="preserve">V prípade, </w:t>
      </w:r>
      <w:r>
        <w:t>ž</w:t>
      </w:r>
      <w:r>
        <w:t xml:space="preserve">e dôjde k zmene vlastných prostriedkov, prápor sa vracia, v postupnosti plánovacieho a rozhodovacieho procesu operácie, na začiatok </w:t>
      </w:r>
      <w:r w:rsidRPr="00C511CF">
        <w:rPr>
          <w:b/>
        </w:rPr>
        <w:t>III.</w:t>
      </w:r>
      <w:r w:rsidRPr="00C511CF">
        <w:rPr>
          <w:b/>
        </w:rPr>
        <w:t xml:space="preserve"> Fázy!</w:t>
      </w:r>
    </w:p>
    <w:p w:rsidR="00C511CF" w:rsidRDefault="00C511CF" w:rsidP="005A4DC9">
      <w:pPr>
        <w:rPr>
          <w:b/>
        </w:rPr>
      </w:pPr>
      <w:r w:rsidRPr="00C511CF">
        <w:rPr>
          <w:b/>
        </w:rPr>
        <w:t>Pru</w:t>
      </w:r>
      <w:r w:rsidRPr="00C511CF">
        <w:rPr>
          <w:b/>
        </w:rPr>
        <w:t>ž</w:t>
      </w:r>
      <w:r w:rsidRPr="00C511CF">
        <w:rPr>
          <w:b/>
        </w:rPr>
        <w:t>nosť, rýchlosť, pohyblivosť</w:t>
      </w:r>
    </w:p>
    <w:p w:rsidR="00C511CF" w:rsidRDefault="00C511CF" w:rsidP="00C511CF">
      <w:pPr>
        <w:pStyle w:val="Odsekzoznamu"/>
        <w:numPr>
          <w:ilvl w:val="0"/>
          <w:numId w:val="9"/>
        </w:numPr>
      </w:pPr>
      <w:r>
        <w:t>Presné definovanie zodpovedností medzi veliteľ</w:t>
      </w:r>
      <w:r>
        <w:t>mi</w:t>
      </w:r>
    </w:p>
    <w:p w:rsidR="00C511CF" w:rsidRPr="00C511CF" w:rsidRDefault="00C511CF" w:rsidP="00C511CF">
      <w:pPr>
        <w:pStyle w:val="Odsekzoznamu"/>
        <w:numPr>
          <w:ilvl w:val="0"/>
          <w:numId w:val="9"/>
        </w:numPr>
        <w:rPr>
          <w:b/>
          <w:sz w:val="24"/>
        </w:rPr>
      </w:pPr>
      <w:r>
        <w:t>Umiestniť hlavné miesto velenia a zálo</w:t>
      </w:r>
      <w:r w:rsidR="00ED41F8">
        <w:t>ž</w:t>
      </w:r>
      <w:bookmarkStart w:id="0" w:name="_GoBack"/>
      <w:bookmarkEnd w:id="0"/>
      <w:r>
        <w:t>né miesto velenia tak, aby mal veliteľ prehľad o situácii na bojisku</w:t>
      </w:r>
    </w:p>
    <w:p w:rsidR="00C511CF" w:rsidRPr="00C511CF" w:rsidRDefault="00C511CF" w:rsidP="00C511CF">
      <w:pPr>
        <w:pStyle w:val="Odsekzoznamu"/>
        <w:numPr>
          <w:ilvl w:val="0"/>
          <w:numId w:val="9"/>
        </w:numPr>
        <w:rPr>
          <w:b/>
          <w:sz w:val="24"/>
        </w:rPr>
      </w:pPr>
      <w:r>
        <w:t>Vyu</w:t>
      </w:r>
      <w:r w:rsidR="00ED41F8">
        <w:t>ž</w:t>
      </w:r>
      <w:r>
        <w:t>ívať IPB</w:t>
      </w:r>
      <w:r>
        <w:t xml:space="preserve"> </w:t>
      </w:r>
      <w:r>
        <w:t>(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Battlefield</w:t>
      </w:r>
      <w:proofErr w:type="spellEnd"/>
      <w:r>
        <w:t>)</w:t>
      </w:r>
    </w:p>
    <w:p w:rsidR="00C511CF" w:rsidRPr="00C511CF" w:rsidRDefault="00C511CF" w:rsidP="00C511CF">
      <w:pPr>
        <w:pStyle w:val="Odsekzoznamu"/>
        <w:numPr>
          <w:ilvl w:val="0"/>
          <w:numId w:val="9"/>
        </w:numPr>
        <w:rPr>
          <w:b/>
          <w:sz w:val="24"/>
        </w:rPr>
      </w:pPr>
      <w:r>
        <w:t>Vyu</w:t>
      </w:r>
      <w:r w:rsidR="00ED41F8">
        <w:t>ž</w:t>
      </w:r>
      <w:r>
        <w:t>ívať kvalitné SOP (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)</w:t>
      </w:r>
    </w:p>
    <w:p w:rsidR="00C511CF" w:rsidRPr="00C511CF" w:rsidRDefault="00C511CF" w:rsidP="00C511CF">
      <w:pPr>
        <w:pStyle w:val="Odsekzoznamu"/>
        <w:numPr>
          <w:ilvl w:val="0"/>
          <w:numId w:val="9"/>
        </w:numPr>
        <w:rPr>
          <w:b/>
          <w:sz w:val="24"/>
        </w:rPr>
      </w:pPr>
      <w:r>
        <w:t>Výcvik a cvičenia štábu práporu a určených podriadených jednotiek</w:t>
      </w:r>
    </w:p>
    <w:p w:rsidR="00C511CF" w:rsidRPr="00C511CF" w:rsidRDefault="00C511CF" w:rsidP="00C511CF">
      <w:pPr>
        <w:pStyle w:val="Odsekzoznamu"/>
        <w:numPr>
          <w:ilvl w:val="0"/>
          <w:numId w:val="9"/>
        </w:numPr>
        <w:rPr>
          <w:b/>
          <w:sz w:val="24"/>
        </w:rPr>
      </w:pPr>
      <w:r>
        <w:t>Systém velenia a riadenia prispôsobiť tak, aby poskytoval veliteľovi práporu čo najrýchlejší prístup k informáciám o logistickej podpore a mo</w:t>
      </w:r>
      <w:r>
        <w:t>ž</w:t>
      </w:r>
      <w:r>
        <w:t>nostiach protivník</w:t>
      </w:r>
    </w:p>
    <w:sectPr w:rsidR="00C511CF" w:rsidRPr="00C51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334"/>
    <w:multiLevelType w:val="hybridMultilevel"/>
    <w:tmpl w:val="2B8026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3A3"/>
    <w:multiLevelType w:val="hybridMultilevel"/>
    <w:tmpl w:val="9C68F230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AB1C2C"/>
    <w:multiLevelType w:val="hybridMultilevel"/>
    <w:tmpl w:val="E2AA4E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D2F"/>
    <w:multiLevelType w:val="hybridMultilevel"/>
    <w:tmpl w:val="02D62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53916"/>
    <w:multiLevelType w:val="hybridMultilevel"/>
    <w:tmpl w:val="4A62037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31E05"/>
    <w:multiLevelType w:val="hybridMultilevel"/>
    <w:tmpl w:val="B704AB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20C9A"/>
    <w:multiLevelType w:val="hybridMultilevel"/>
    <w:tmpl w:val="93268C9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CCC4D85"/>
    <w:multiLevelType w:val="hybridMultilevel"/>
    <w:tmpl w:val="A06017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7E96"/>
    <w:multiLevelType w:val="hybridMultilevel"/>
    <w:tmpl w:val="0F6E3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85"/>
    <w:rsid w:val="00554AF9"/>
    <w:rsid w:val="005A4DC9"/>
    <w:rsid w:val="00C511CF"/>
    <w:rsid w:val="00ED41F8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FED7"/>
  <w15:chartTrackingRefBased/>
  <w15:docId w15:val="{5EFA0F3A-B19A-4FA4-BBB0-9226F388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sofiabuckova@outlook.sk</dc:creator>
  <cp:keywords/>
  <dc:description/>
  <cp:lastModifiedBy>sofiabuckova@outlook.sk</cp:lastModifiedBy>
  <cp:revision>1</cp:revision>
  <dcterms:created xsi:type="dcterms:W3CDTF">2019-04-03T12:26:00Z</dcterms:created>
  <dcterms:modified xsi:type="dcterms:W3CDTF">2019-04-03T13:11:00Z</dcterms:modified>
</cp:coreProperties>
</file>