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D40621">
      <w:pPr>
        <w:pStyle w:val="Nzov"/>
        <w:jc w:val="center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1003A8">
        <w:t>07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Default="0058437F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RNDr. Lenka </w:t>
            </w:r>
            <w:proofErr w:type="spellStart"/>
            <w:r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Default="001003A8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B219AB">
              <w:rPr>
                <w:b/>
                <w:bCs/>
              </w:rPr>
              <w:t>.12.2014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Default="00B219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III.A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Default="00B219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Default="00CA3EF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Bielkoviny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Default="00910449" w:rsidP="009104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Aminokyseliny – chemické vlastnosti, </w:t>
            </w:r>
            <w:r w:rsidR="001003A8">
              <w:rPr>
                <w:b/>
                <w:bCs/>
              </w:rPr>
              <w:t>esenciálne</w:t>
            </w:r>
            <w:r>
              <w:rPr>
                <w:b/>
                <w:bCs/>
              </w:rPr>
              <w:t xml:space="preserve"> AMK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910449" w:rsidRDefault="0091044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910449">
              <w:rPr>
                <w:b/>
                <w:bCs/>
              </w:rPr>
              <w:t>oznať všeobecný vzorec, príklady  a delenie aminokyselín, správanie sa v kyslom a zásaditom prostredí</w:t>
            </w:r>
            <w:r w:rsidR="00151480">
              <w:rPr>
                <w:b/>
                <w:bCs/>
              </w:rPr>
              <w:t>,</w:t>
            </w:r>
          </w:p>
          <w:p w:rsidR="00910449" w:rsidRDefault="0091044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910449">
              <w:rPr>
                <w:b/>
                <w:bCs/>
              </w:rPr>
              <w:t xml:space="preserve">vysvetliť pojem </w:t>
            </w:r>
            <w:r>
              <w:rPr>
                <w:b/>
                <w:bCs/>
              </w:rPr>
              <w:t xml:space="preserve">esenciálna AMK, </w:t>
            </w:r>
            <w:proofErr w:type="spellStart"/>
            <w:r w:rsidRPr="00910449">
              <w:rPr>
                <w:b/>
                <w:bCs/>
              </w:rPr>
              <w:t>amfión</w:t>
            </w:r>
            <w:proofErr w:type="spellEnd"/>
            <w:r>
              <w:rPr>
                <w:b/>
                <w:bCs/>
              </w:rPr>
              <w:t xml:space="preserve">  a </w:t>
            </w:r>
            <w:proofErr w:type="spellStart"/>
            <w:r>
              <w:rPr>
                <w:b/>
                <w:bCs/>
              </w:rPr>
              <w:t>izoelektrický</w:t>
            </w:r>
            <w:proofErr w:type="spellEnd"/>
            <w:r>
              <w:rPr>
                <w:b/>
                <w:bCs/>
              </w:rPr>
              <w:t xml:space="preserve"> bod,</w:t>
            </w:r>
          </w:p>
          <w:p w:rsidR="00910449" w:rsidRDefault="0091044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910449">
              <w:rPr>
                <w:b/>
                <w:bCs/>
              </w:rPr>
              <w:t>oznať chemické reakcie a význam AMK, ich potravinové zdroje</w:t>
            </w:r>
            <w:r>
              <w:rPr>
                <w:b/>
                <w:bCs/>
              </w:rPr>
              <w:t>,</w:t>
            </w:r>
            <w:r w:rsidRPr="00910449">
              <w:rPr>
                <w:b/>
                <w:bCs/>
              </w:rPr>
              <w:t xml:space="preserve"> </w:t>
            </w:r>
          </w:p>
          <w:p w:rsidR="00910449" w:rsidRDefault="0091044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910449">
              <w:rPr>
                <w:b/>
                <w:bCs/>
              </w:rPr>
              <w:t xml:space="preserve">edieť vytvoriť </w:t>
            </w:r>
            <w:proofErr w:type="spellStart"/>
            <w:r w:rsidRPr="00910449">
              <w:rPr>
                <w:b/>
                <w:bCs/>
              </w:rPr>
              <w:t>dipeptid</w:t>
            </w:r>
            <w:proofErr w:type="spellEnd"/>
            <w:r w:rsidRPr="00910449">
              <w:rPr>
                <w:b/>
                <w:bCs/>
              </w:rPr>
              <w:t xml:space="preserve"> z AMK a chemické </w:t>
            </w:r>
            <w:r>
              <w:rPr>
                <w:b/>
                <w:bCs/>
              </w:rPr>
              <w:t>zmeny pri jeho vzniku,</w:t>
            </w:r>
          </w:p>
          <w:p w:rsidR="00BC7654" w:rsidRPr="00910449" w:rsidRDefault="0091044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910449">
              <w:rPr>
                <w:b/>
                <w:bCs/>
              </w:rPr>
              <w:t xml:space="preserve">opísať </w:t>
            </w:r>
            <w:proofErr w:type="spellStart"/>
            <w:r w:rsidRPr="00910449">
              <w:rPr>
                <w:b/>
                <w:bCs/>
              </w:rPr>
              <w:t>peptidovú</w:t>
            </w:r>
            <w:proofErr w:type="spellEnd"/>
            <w:r w:rsidRPr="00910449">
              <w:rPr>
                <w:b/>
                <w:bCs/>
              </w:rPr>
              <w:t xml:space="preserve"> väzbu a dôkazové reakcie AMK.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Default="00E7776F" w:rsidP="00E7776F">
            <w:pPr>
              <w:rPr>
                <w:b/>
                <w:bCs/>
              </w:rPr>
            </w:pPr>
            <w:r>
              <w:rPr>
                <w:b/>
                <w:bCs/>
              </w:rPr>
              <w:t>VH z</w:t>
            </w:r>
            <w:r w:rsidR="0058437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Default="0092624B" w:rsidP="00E777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Práca s interaktívnou </w:t>
            </w:r>
            <w:r w:rsidR="00E7776F">
              <w:rPr>
                <w:b/>
                <w:bCs/>
              </w:rPr>
              <w:t xml:space="preserve">prezentáciou a </w:t>
            </w:r>
            <w:r>
              <w:rPr>
                <w:b/>
                <w:bCs/>
              </w:rPr>
              <w:t>tabuľou, vysvetľovanie, metóda otázok a</w:t>
            </w:r>
            <w:r w:rsidR="00910449">
              <w:rPr>
                <w:b/>
                <w:bCs/>
              </w:rPr>
              <w:t> </w:t>
            </w:r>
            <w:r>
              <w:rPr>
                <w:b/>
                <w:bCs/>
              </w:rPr>
              <w:t>odpovedí</w:t>
            </w:r>
            <w:r w:rsidR="00910449">
              <w:rPr>
                <w:b/>
                <w:bCs/>
              </w:rPr>
              <w:t xml:space="preserve">, diskusia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Default="001F688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977586">
              <w:rPr>
                <w:b/>
                <w:bCs/>
              </w:rPr>
              <w:t>iológia, ekológia, informatika, fyzika,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D40621" w:rsidRDefault="0092624B" w:rsidP="00E7776F">
            <w:pPr>
              <w:rPr>
                <w:b/>
                <w:bCs/>
              </w:rPr>
            </w:pPr>
            <w:r>
              <w:rPr>
                <w:b/>
                <w:szCs w:val="18"/>
              </w:rPr>
              <w:t xml:space="preserve">Interaktívna prezentácia </w:t>
            </w:r>
            <w:r w:rsidR="00E7776F" w:rsidRPr="00E7776F">
              <w:rPr>
                <w:b/>
                <w:szCs w:val="20"/>
              </w:rPr>
              <w:t>Aminokyseliny – chem</w:t>
            </w:r>
            <w:r w:rsidR="00E7776F">
              <w:rPr>
                <w:b/>
                <w:szCs w:val="20"/>
              </w:rPr>
              <w:t>ické</w:t>
            </w:r>
            <w:r w:rsidR="00E7776F" w:rsidRPr="00E7776F">
              <w:rPr>
                <w:b/>
                <w:szCs w:val="20"/>
              </w:rPr>
              <w:t xml:space="preserve"> vlastnosti, esenciálne AMK</w:t>
            </w:r>
            <w:r w:rsidR="00E7776F" w:rsidRPr="00E7776F">
              <w:rPr>
                <w:b/>
                <w:sz w:val="24"/>
                <w:szCs w:val="18"/>
              </w:rPr>
              <w:t xml:space="preserve"> </w:t>
            </w:r>
            <w:r>
              <w:rPr>
                <w:b/>
                <w:szCs w:val="18"/>
              </w:rPr>
              <w:t xml:space="preserve">súbor </w:t>
            </w:r>
            <w:r w:rsidRPr="00E7776F">
              <w:rPr>
                <w:b/>
                <w:szCs w:val="18"/>
              </w:rPr>
              <w:t>GEL-ŠKA-CHE-IIIA</w:t>
            </w:r>
            <w:r w:rsidR="001869B7" w:rsidRPr="00E7776F">
              <w:rPr>
                <w:b/>
                <w:szCs w:val="18"/>
              </w:rPr>
              <w:t>-39</w:t>
            </w:r>
          </w:p>
        </w:tc>
      </w:tr>
    </w:tbl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165FBF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165FBF" w:rsidRPr="00A35F70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1 min. </w:t>
            </w:r>
          </w:p>
          <w:p w:rsidR="00165FBF" w:rsidRPr="00A35F70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  <w:r w:rsidRPr="00A35F70">
              <w:rPr>
                <w:sz w:val="20"/>
                <w:szCs w:val="22"/>
              </w:rPr>
              <w:t xml:space="preserve"> min. </w:t>
            </w:r>
          </w:p>
          <w:p w:rsidR="00165FBF" w:rsidRPr="00A35F70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Pr="00A35F70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Pr="00A35F70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12</w:t>
            </w:r>
            <w:r w:rsidRPr="00A35F70">
              <w:rPr>
                <w:sz w:val="20"/>
                <w:szCs w:val="22"/>
              </w:rPr>
              <w:t xml:space="preserve"> min. </w:t>
            </w:r>
          </w:p>
          <w:p w:rsidR="00165FBF" w:rsidRPr="00A35F70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 </w:t>
            </w:r>
          </w:p>
          <w:p w:rsidR="00165FBF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Pr="00A35F70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Pr="00A35F70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Pr="00A35F70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Pr="00A35F70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Pr="00A35F70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Pr="00A35F70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Pr="00A35F70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Pr="00A35F70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4 </w:t>
            </w:r>
            <w:r w:rsidRPr="00A35F70">
              <w:rPr>
                <w:sz w:val="20"/>
                <w:szCs w:val="22"/>
              </w:rPr>
              <w:t>min</w:t>
            </w:r>
            <w:r>
              <w:rPr>
                <w:sz w:val="20"/>
                <w:szCs w:val="22"/>
              </w:rPr>
              <w:t>.</w:t>
            </w:r>
          </w:p>
          <w:p w:rsidR="00165FBF" w:rsidRPr="00A35F70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Pr="00A35F70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Pr="00A35F70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8</w:t>
            </w:r>
            <w:r w:rsidRPr="00A35F70">
              <w:rPr>
                <w:sz w:val="20"/>
                <w:szCs w:val="22"/>
              </w:rPr>
              <w:t xml:space="preserve"> min. </w:t>
            </w:r>
          </w:p>
          <w:p w:rsidR="00165FBF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Pr="00A35F70" w:rsidRDefault="00165FBF" w:rsidP="001127AD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 min.</w:t>
            </w:r>
          </w:p>
          <w:p w:rsidR="00165FBF" w:rsidRPr="00020B3F" w:rsidRDefault="00165FBF" w:rsidP="001127AD">
            <w:pPr>
              <w:rPr>
                <w:rFonts w:ascii="Times New Roman" w:hAnsi="Times New Roman" w:cs="Times New Roman"/>
                <w:sz w:val="20"/>
              </w:rPr>
            </w:pPr>
          </w:p>
          <w:p w:rsidR="00165FBF" w:rsidRPr="00020B3F" w:rsidRDefault="00165FBF" w:rsidP="001127AD">
            <w:pPr>
              <w:rPr>
                <w:rFonts w:ascii="Times New Roman" w:hAnsi="Times New Roman" w:cs="Times New Roman"/>
                <w:sz w:val="20"/>
              </w:rPr>
            </w:pPr>
            <w:r w:rsidRPr="00020B3F">
              <w:rPr>
                <w:rFonts w:ascii="Times New Roman" w:hAnsi="Times New Roman" w:cs="Times New Roman"/>
                <w:sz w:val="20"/>
              </w:rPr>
              <w:t>3 min</w:t>
            </w:r>
          </w:p>
          <w:p w:rsidR="00165FBF" w:rsidRPr="00020B3F" w:rsidRDefault="00165FBF" w:rsidP="001127AD">
            <w:pPr>
              <w:rPr>
                <w:rFonts w:ascii="Times New Roman" w:hAnsi="Times New Roman" w:cs="Times New Roman"/>
                <w:sz w:val="20"/>
              </w:rPr>
            </w:pPr>
            <w:r w:rsidRPr="00020B3F">
              <w:rPr>
                <w:rFonts w:ascii="Times New Roman" w:hAnsi="Times New Roman" w:cs="Times New Roman"/>
                <w:sz w:val="20"/>
              </w:rPr>
              <w:t>5 min.</w:t>
            </w:r>
          </w:p>
          <w:p w:rsidR="00165FBF" w:rsidRPr="00020B3F" w:rsidRDefault="00165FBF" w:rsidP="001127AD">
            <w:pPr>
              <w:rPr>
                <w:rFonts w:ascii="Times New Roman" w:hAnsi="Times New Roman" w:cs="Times New Roman"/>
                <w:sz w:val="20"/>
              </w:rPr>
            </w:pPr>
            <w:r w:rsidRPr="00020B3F">
              <w:rPr>
                <w:rFonts w:ascii="Times New Roman" w:hAnsi="Times New Roman" w:cs="Times New Roman"/>
                <w:sz w:val="20"/>
              </w:rPr>
              <w:t>4 min.</w:t>
            </w:r>
          </w:p>
          <w:p w:rsidR="00020B3F" w:rsidRPr="00020B3F" w:rsidRDefault="00020B3F" w:rsidP="001127AD">
            <w:pPr>
              <w:rPr>
                <w:rFonts w:ascii="Times New Roman" w:hAnsi="Times New Roman" w:cs="Times New Roman"/>
                <w:sz w:val="20"/>
              </w:rPr>
            </w:pPr>
          </w:p>
          <w:p w:rsidR="00165FBF" w:rsidRDefault="00165FBF" w:rsidP="001127AD">
            <w:pPr>
              <w:rPr>
                <w:b/>
                <w:bCs/>
              </w:rPr>
            </w:pPr>
            <w:r w:rsidRPr="00020B3F">
              <w:rPr>
                <w:rFonts w:ascii="Times New Roman" w:hAnsi="Times New Roman" w:cs="Times New Roman"/>
                <w:sz w:val="20"/>
              </w:rPr>
              <w:t>1 min.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165FBF" w:rsidRPr="00343C71" w:rsidRDefault="00165FBF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Pr="00343C71">
              <w:rPr>
                <w:color w:val="auto"/>
                <w:sz w:val="22"/>
                <w:szCs w:val="22"/>
              </w:rPr>
              <w:t>a</w:t>
            </w:r>
            <w:r w:rsidRPr="00343C71">
              <w:rPr>
                <w:color w:val="auto"/>
                <w:sz w:val="20"/>
                <w:szCs w:val="22"/>
              </w:rPr>
              <w:t>dministratívne záležitosti VH</w:t>
            </w:r>
          </w:p>
          <w:p w:rsidR="00165FBF" w:rsidRPr="00E7776F" w:rsidRDefault="00165FBF" w:rsidP="00E7776F">
            <w:pPr>
              <w:rPr>
                <w:rFonts w:ascii="Times New Roman" w:hAnsi="Times New Roman" w:cs="Times New Roman"/>
                <w:sz w:val="20"/>
              </w:rPr>
            </w:pPr>
            <w:r w:rsidRPr="00E7776F">
              <w:rPr>
                <w:rFonts w:ascii="Times New Roman" w:hAnsi="Times New Roman" w:cs="Times New Roman"/>
                <w:sz w:val="20"/>
              </w:rPr>
              <w:t xml:space="preserve">- sprístupní tému a cieľ VH obrázkom </w:t>
            </w:r>
            <w:proofErr w:type="spellStart"/>
            <w:r w:rsidRPr="00E7776F">
              <w:rPr>
                <w:rFonts w:ascii="Times New Roman" w:hAnsi="Times New Roman" w:cs="Times New Roman"/>
                <w:sz w:val="20"/>
              </w:rPr>
              <w:t>gorálok</w:t>
            </w:r>
            <w:proofErr w:type="spellEnd"/>
            <w:r w:rsidRPr="00E7776F">
              <w:rPr>
                <w:rFonts w:ascii="Times New Roman" w:hAnsi="Times New Roman" w:cs="Times New Roman"/>
                <w:sz w:val="20"/>
              </w:rPr>
              <w:t xml:space="preserve"> v interaktívnej prezentácii </w:t>
            </w:r>
          </w:p>
          <w:p w:rsidR="00165FBF" w:rsidRPr="00E3758C" w:rsidRDefault="00165FBF" w:rsidP="00516F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C71">
              <w:rPr>
                <w:sz w:val="20"/>
              </w:rPr>
              <w:t xml:space="preserve">- </w:t>
            </w:r>
            <w:r w:rsidRPr="00E3758C">
              <w:rPr>
                <w:rFonts w:ascii="Times New Roman" w:hAnsi="Times New Roman" w:cs="Times New Roman"/>
                <w:sz w:val="20"/>
              </w:rPr>
              <w:t xml:space="preserve">pracuje s interaktívnou prezentáciou na interaktívnej tabuli súbor </w:t>
            </w:r>
            <w:r w:rsidRPr="00E7776F">
              <w:rPr>
                <w:sz w:val="20"/>
                <w:szCs w:val="20"/>
              </w:rPr>
              <w:t>Aminokyseliny – chemické vlastnosti, esenciálne AMK</w:t>
            </w:r>
            <w:r w:rsidRPr="00E7776F">
              <w:rPr>
                <w:rFonts w:ascii="Times New Roman" w:hAnsi="Times New Roman" w:cs="Times New Roman"/>
                <w:sz w:val="20"/>
                <w:szCs w:val="18"/>
              </w:rPr>
              <w:t xml:space="preserve"> - súbor</w:t>
            </w:r>
            <w:r w:rsidRPr="00E7776F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18"/>
              </w:rPr>
              <w:t>GEL-ŠKA-CHE-</w:t>
            </w:r>
            <w:r w:rsidRPr="00E3758C">
              <w:rPr>
                <w:rFonts w:ascii="Times New Roman" w:hAnsi="Times New Roman" w:cs="Times New Roman"/>
                <w:b/>
                <w:szCs w:val="18"/>
              </w:rPr>
              <w:t>III</w:t>
            </w:r>
            <w:r>
              <w:rPr>
                <w:rFonts w:ascii="Times New Roman" w:hAnsi="Times New Roman" w:cs="Times New Roman"/>
                <w:b/>
                <w:szCs w:val="18"/>
              </w:rPr>
              <w:t>A</w:t>
            </w:r>
            <w:r w:rsidRPr="00E3758C">
              <w:rPr>
                <w:rFonts w:ascii="Times New Roman" w:hAnsi="Times New Roman" w:cs="Times New Roman"/>
                <w:b/>
                <w:szCs w:val="18"/>
              </w:rPr>
              <w:t>-</w:t>
            </w:r>
            <w:r>
              <w:rPr>
                <w:rFonts w:ascii="Times New Roman" w:hAnsi="Times New Roman" w:cs="Times New Roman"/>
                <w:b/>
                <w:szCs w:val="18"/>
              </w:rPr>
              <w:t>39</w:t>
            </w:r>
            <w:r w:rsidRPr="00E3758C">
              <w:rPr>
                <w:rFonts w:ascii="Times New Roman" w:hAnsi="Times New Roman" w:cs="Times New Roman"/>
                <w:b/>
                <w:szCs w:val="18"/>
              </w:rPr>
              <w:t xml:space="preserve"> </w:t>
            </w:r>
          </w:p>
          <w:p w:rsidR="00165FBF" w:rsidRDefault="00165FBF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-vysvetľuje ich zloženie, funkčné skupiny, ich delenie názorne podľa prezentácie</w:t>
            </w:r>
          </w:p>
          <w:p w:rsidR="00165FBF" w:rsidRPr="00343C71" w:rsidRDefault="00165FBF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>- vyzýva žiakov na prácu s úlohami v interaktívnej prezentácii k interaktívnej tabuli</w:t>
            </w:r>
          </w:p>
          <w:p w:rsidR="00165FBF" w:rsidRDefault="00165FBF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>- koriguje a usmerňuje prácu žiako</w:t>
            </w:r>
            <w:r>
              <w:rPr>
                <w:color w:val="auto"/>
                <w:sz w:val="20"/>
                <w:szCs w:val="22"/>
              </w:rPr>
              <w:t>v</w:t>
            </w:r>
          </w:p>
          <w:p w:rsidR="00165FBF" w:rsidRDefault="00165FBF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pýta sa na princíp optickej aktivity z minulých hodín</w:t>
            </w:r>
          </w:p>
          <w:p w:rsidR="00165FBF" w:rsidRDefault="00165FBF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vysvetľuje názvoslovie AMK a názorne pomocou vzorcov prezentuje jednotlivé AMK – upozorní na esenciálne</w:t>
            </w:r>
          </w:p>
          <w:p w:rsidR="00165FBF" w:rsidRDefault="00165FBF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prezentuje zaujímavosti o AMK  </w:t>
            </w:r>
          </w:p>
          <w:p w:rsidR="00165FBF" w:rsidRDefault="00165FBF" w:rsidP="00516F34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165FBF" w:rsidRDefault="00165FBF" w:rsidP="00516F3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navodí diskusiu o zdrojoch esenciálnych AMK podľa obrázka potravovej pyramídy</w:t>
            </w:r>
          </w:p>
          <w:p w:rsidR="00165FBF" w:rsidRDefault="00165FBF" w:rsidP="00516F34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165FBF" w:rsidRDefault="00165FBF" w:rsidP="00516F34">
            <w:pPr>
              <w:pStyle w:val="Default"/>
              <w:jc w:val="both"/>
              <w:rPr>
                <w:sz w:val="20"/>
                <w:szCs w:val="20"/>
              </w:rPr>
            </w:pPr>
            <w:r w:rsidRPr="00B72735">
              <w:rPr>
                <w:sz w:val="20"/>
                <w:szCs w:val="20"/>
              </w:rPr>
              <w:t>-vysvetľuje chemick</w:t>
            </w:r>
            <w:r>
              <w:rPr>
                <w:sz w:val="20"/>
                <w:szCs w:val="20"/>
              </w:rPr>
              <w:t xml:space="preserve">é reakcie a </w:t>
            </w:r>
            <w:r w:rsidRPr="00B727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priebeh vzniku </w:t>
            </w:r>
            <w:proofErr w:type="spellStart"/>
            <w:r>
              <w:rPr>
                <w:sz w:val="20"/>
                <w:szCs w:val="20"/>
              </w:rPr>
              <w:t>peptidovej</w:t>
            </w:r>
            <w:proofErr w:type="spellEnd"/>
            <w:r>
              <w:rPr>
                <w:sz w:val="20"/>
                <w:szCs w:val="20"/>
              </w:rPr>
              <w:t xml:space="preserve"> väzby</w:t>
            </w:r>
          </w:p>
          <w:p w:rsidR="00165FBF" w:rsidRDefault="00165FBF" w:rsidP="00516F34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165FBF" w:rsidRDefault="00165FBF" w:rsidP="00516F3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vyzve žiaka dobrovoľníka pre spojenie prvých dvoch AMK k interaktívnej tabuli</w:t>
            </w:r>
          </w:p>
          <w:p w:rsidR="00165FBF" w:rsidRDefault="00165FBF" w:rsidP="00516F34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165FBF" w:rsidRDefault="00165FBF" w:rsidP="001C0D29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-vysvetlí pomocou vzorcov v prezentácii </w:t>
            </w:r>
            <w:proofErr w:type="spellStart"/>
            <w:r>
              <w:rPr>
                <w:sz w:val="20"/>
                <w:szCs w:val="20"/>
              </w:rPr>
              <w:t>disociáciu</w:t>
            </w:r>
            <w:proofErr w:type="spellEnd"/>
            <w:r>
              <w:rPr>
                <w:sz w:val="20"/>
                <w:szCs w:val="20"/>
              </w:rPr>
              <w:t xml:space="preserve"> AMK</w:t>
            </w:r>
          </w:p>
          <w:p w:rsidR="00165FBF" w:rsidRDefault="00165FBF" w:rsidP="001C0D29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dôkazové reakcie </w:t>
            </w:r>
            <w:proofErr w:type="spellStart"/>
            <w:r>
              <w:rPr>
                <w:sz w:val="20"/>
                <w:szCs w:val="20"/>
              </w:rPr>
              <w:t>peptidovej</w:t>
            </w:r>
            <w:proofErr w:type="spellEnd"/>
            <w:r>
              <w:rPr>
                <w:sz w:val="20"/>
                <w:szCs w:val="20"/>
              </w:rPr>
              <w:t xml:space="preserve"> väzby a AMK </w:t>
            </w:r>
            <w:proofErr w:type="spellStart"/>
            <w:r>
              <w:rPr>
                <w:sz w:val="20"/>
                <w:szCs w:val="20"/>
              </w:rPr>
              <w:t>tryptofánu</w:t>
            </w:r>
            <w:proofErr w:type="spellEnd"/>
            <w:r>
              <w:rPr>
                <w:sz w:val="20"/>
                <w:szCs w:val="20"/>
              </w:rPr>
              <w:t xml:space="preserve"> demonštruje videom v prezentácii</w:t>
            </w:r>
          </w:p>
          <w:p w:rsidR="00165FBF" w:rsidRDefault="00165FBF" w:rsidP="00516F34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165FBF" w:rsidRPr="00B72735" w:rsidRDefault="00165FBF" w:rsidP="00516F34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B72735">
              <w:rPr>
                <w:color w:val="auto"/>
                <w:sz w:val="20"/>
                <w:szCs w:val="20"/>
              </w:rPr>
              <w:t xml:space="preserve">vyzve žiakov na </w:t>
            </w:r>
            <w:r w:rsidR="00020B3F">
              <w:rPr>
                <w:color w:val="auto"/>
                <w:sz w:val="20"/>
                <w:szCs w:val="20"/>
              </w:rPr>
              <w:t>frontálne</w:t>
            </w:r>
            <w:r>
              <w:rPr>
                <w:color w:val="auto"/>
                <w:sz w:val="20"/>
                <w:szCs w:val="20"/>
              </w:rPr>
              <w:t xml:space="preserve"> opakovanie </w:t>
            </w:r>
            <w:r w:rsidRPr="00B72735">
              <w:rPr>
                <w:color w:val="auto"/>
                <w:sz w:val="20"/>
                <w:szCs w:val="20"/>
              </w:rPr>
              <w:t xml:space="preserve"> prebraného učiva </w:t>
            </w:r>
            <w:r>
              <w:rPr>
                <w:color w:val="auto"/>
                <w:sz w:val="20"/>
                <w:szCs w:val="20"/>
              </w:rPr>
              <w:t>s využitím zošita</w:t>
            </w:r>
          </w:p>
          <w:p w:rsidR="00165FBF" w:rsidRDefault="00165FBF" w:rsidP="00516F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65FBF" w:rsidRDefault="00165FBF" w:rsidP="00516F34">
            <w:pPr>
              <w:rPr>
                <w:b/>
                <w:bCs/>
              </w:rPr>
            </w:pPr>
            <w:r w:rsidRPr="00165FBF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165FBF" w:rsidRDefault="00165FBF" w:rsidP="00E7776F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165FBF" w:rsidRDefault="00165FBF" w:rsidP="00E7776F">
            <w:pPr>
              <w:rPr>
                <w:rFonts w:ascii="Times New Roman" w:hAnsi="Times New Roman" w:cs="Times New Roman"/>
                <w:sz w:val="20"/>
              </w:rPr>
            </w:pPr>
            <w:r w:rsidRPr="008A3D4E">
              <w:rPr>
                <w:rFonts w:ascii="Times New Roman" w:hAnsi="Times New Roman" w:cs="Times New Roman"/>
                <w:sz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</w:rPr>
              <w:t>ústne odpovedá vyzvaný žiak pri tabuli</w:t>
            </w:r>
          </w:p>
          <w:p w:rsidR="00165FBF" w:rsidRDefault="00165FB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165FBF" w:rsidRDefault="00165FB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165FBF" w:rsidRDefault="00165FB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165FBF" w:rsidRDefault="00165FB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165FBF" w:rsidRDefault="00165FB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ab/>
            </w:r>
          </w:p>
          <w:p w:rsidR="00165FBF" w:rsidRDefault="00165FB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počúvajú a píšu si poznámky do zošita</w:t>
            </w:r>
          </w:p>
          <w:p w:rsidR="00165FBF" w:rsidRDefault="00165FBF" w:rsidP="001C0D29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A35F70">
              <w:rPr>
                <w:bCs/>
                <w:sz w:val="20"/>
              </w:rPr>
              <w:t xml:space="preserve">pozorne sledujú </w:t>
            </w:r>
            <w:r>
              <w:rPr>
                <w:bCs/>
                <w:sz w:val="20"/>
              </w:rPr>
              <w:t>vysvetlenie</w:t>
            </w:r>
            <w:r w:rsidRPr="00A35F70">
              <w:rPr>
                <w:bCs/>
                <w:sz w:val="20"/>
              </w:rPr>
              <w:t xml:space="preserve"> učiteľa, prípadne sa pýtajú na nejasnosti</w:t>
            </w:r>
          </w:p>
          <w:p w:rsidR="00165FBF" w:rsidRDefault="00165FB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165FBF" w:rsidRDefault="00165FB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165FBF" w:rsidRDefault="00165FB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vyzvaní žiaci riešia interaktívne cvičenia v predvádzacom liste na interaktívnej tabuli </w:t>
            </w:r>
          </w:p>
          <w:p w:rsidR="00165FBF" w:rsidRDefault="00165FB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165FBF" w:rsidRDefault="00165FB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počúvajú a píšu si poznámky do zošita</w:t>
            </w:r>
          </w:p>
          <w:p w:rsidR="00165FBF" w:rsidRDefault="00165FB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A35F70">
              <w:rPr>
                <w:bCs/>
                <w:sz w:val="20"/>
              </w:rPr>
              <w:t xml:space="preserve">pozorne sledujú </w:t>
            </w:r>
            <w:r>
              <w:rPr>
                <w:bCs/>
                <w:sz w:val="20"/>
              </w:rPr>
              <w:t>vysvetlenie</w:t>
            </w:r>
            <w:r w:rsidRPr="00A35F70">
              <w:rPr>
                <w:bCs/>
                <w:sz w:val="20"/>
              </w:rPr>
              <w:t xml:space="preserve"> učiteľa, prípadne sa pýtajú na nejasnosti</w:t>
            </w:r>
          </w:p>
          <w:p w:rsidR="00165FBF" w:rsidRDefault="00165FB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165FBF" w:rsidRDefault="00165FB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diskutujú o esenciálnych AMK a vyberajú a krúžkujú na interaktívnej tabuli z obrázka potraviny, ktoré sú ich zdrojom</w:t>
            </w:r>
          </w:p>
          <w:p w:rsidR="00165FBF" w:rsidRDefault="00165FB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165FBF" w:rsidRDefault="00165FBF" w:rsidP="001C0D29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počúvajú a píšu si poznámky do zošita</w:t>
            </w:r>
          </w:p>
          <w:p w:rsidR="00165FBF" w:rsidRDefault="00165FBF" w:rsidP="001C0D29">
            <w:pPr>
              <w:pStyle w:val="Default"/>
              <w:jc w:val="both"/>
              <w:rPr>
                <w:bCs/>
                <w:sz w:val="20"/>
              </w:rPr>
            </w:pPr>
            <w:r w:rsidRPr="00A35F70">
              <w:rPr>
                <w:bCs/>
                <w:sz w:val="20"/>
              </w:rPr>
              <w:t xml:space="preserve">pozorne sledujú </w:t>
            </w:r>
            <w:r>
              <w:rPr>
                <w:bCs/>
                <w:sz w:val="20"/>
              </w:rPr>
              <w:t>vysvetlenie</w:t>
            </w:r>
            <w:r w:rsidRPr="00A35F70">
              <w:rPr>
                <w:bCs/>
                <w:sz w:val="20"/>
              </w:rPr>
              <w:t xml:space="preserve"> učiteľa, prípadne sa pýtajú na nejasnost</w:t>
            </w:r>
            <w:r>
              <w:rPr>
                <w:bCs/>
                <w:sz w:val="20"/>
              </w:rPr>
              <w:t>i</w:t>
            </w:r>
          </w:p>
          <w:p w:rsidR="00165FBF" w:rsidRDefault="00165FBF" w:rsidP="001C0D29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bCs/>
                <w:sz w:val="20"/>
              </w:rPr>
              <w:t xml:space="preserve">-dobrovoľník s pomocou učiteľa vytvorí </w:t>
            </w:r>
            <w:proofErr w:type="spellStart"/>
            <w:r>
              <w:rPr>
                <w:bCs/>
                <w:sz w:val="20"/>
              </w:rPr>
              <w:t>dipeptid</w:t>
            </w:r>
            <w:proofErr w:type="spellEnd"/>
            <w:r>
              <w:rPr>
                <w:bCs/>
                <w:sz w:val="20"/>
              </w:rPr>
              <w:t xml:space="preserve"> na interaktívnej tabuli </w:t>
            </w:r>
          </w:p>
          <w:p w:rsidR="00165FBF" w:rsidRDefault="00165FB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aktívne počúvajú a píšu si poznámky do zošita</w:t>
            </w:r>
          </w:p>
          <w:p w:rsidR="00165FBF" w:rsidRDefault="00165FB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165FBF" w:rsidRDefault="00165FBF" w:rsidP="00165FB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-sledujú video, zapíšu si princíp dôkazu do zošita</w:t>
            </w:r>
          </w:p>
          <w:p w:rsidR="00165FBF" w:rsidRDefault="00165FBF" w:rsidP="00165FBF">
            <w:pPr>
              <w:rPr>
                <w:rFonts w:ascii="Times New Roman" w:hAnsi="Times New Roman" w:cs="Times New Roman"/>
                <w:sz w:val="20"/>
              </w:rPr>
            </w:pPr>
          </w:p>
          <w:p w:rsidR="00020B3F" w:rsidRDefault="00165FBF" w:rsidP="00020B3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165FBF">
              <w:rPr>
                <w:rFonts w:ascii="Times New Roman" w:hAnsi="Times New Roman" w:cs="Times New Roman"/>
                <w:sz w:val="20"/>
              </w:rPr>
              <w:t xml:space="preserve">pomocou zošita </w:t>
            </w:r>
            <w:r>
              <w:rPr>
                <w:rFonts w:ascii="Times New Roman" w:hAnsi="Times New Roman" w:cs="Times New Roman"/>
                <w:sz w:val="20"/>
              </w:rPr>
              <w:t xml:space="preserve">spoločne </w:t>
            </w:r>
            <w:r w:rsidRPr="00165FBF">
              <w:rPr>
                <w:rFonts w:ascii="Times New Roman" w:hAnsi="Times New Roman" w:cs="Times New Roman"/>
                <w:sz w:val="20"/>
              </w:rPr>
              <w:t>opakujú prebrané učivo</w:t>
            </w:r>
          </w:p>
          <w:p w:rsidR="00165FBF" w:rsidRDefault="00165FBF" w:rsidP="00020B3F">
            <w:pPr>
              <w:rPr>
                <w:b/>
                <w:bCs/>
              </w:rPr>
            </w:pPr>
            <w:r w:rsidRPr="008A3D4E">
              <w:rPr>
                <w:rFonts w:ascii="Times New Roman" w:hAnsi="Times New Roman" w:cs="Times New Roman"/>
                <w:sz w:val="20"/>
              </w:rPr>
              <w:t>Ukončenie VH</w:t>
            </w:r>
          </w:p>
        </w:tc>
      </w:tr>
      <w:tr w:rsidR="00165FBF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165FBF" w:rsidRDefault="00165FB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edukačného programu:</w:t>
            </w:r>
          </w:p>
          <w:p w:rsidR="00165FBF" w:rsidRPr="008061AE" w:rsidRDefault="00165FBF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165FBF" w:rsidRPr="008061AE" w:rsidRDefault="00165FBF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Sprístupnenie témy a cieľa VH </w:t>
            </w:r>
            <w:r>
              <w:rPr>
                <w:sz w:val="22"/>
                <w:szCs w:val="22"/>
              </w:rPr>
              <w:t>–</w:t>
            </w:r>
            <w:r w:rsidRPr="008061AE">
              <w:rPr>
                <w:sz w:val="22"/>
                <w:szCs w:val="22"/>
              </w:rPr>
              <w:t xml:space="preserve"> </w:t>
            </w:r>
            <w:r w:rsidR="00B53309">
              <w:rPr>
                <w:sz w:val="22"/>
                <w:szCs w:val="22"/>
              </w:rPr>
              <w:t>motivačným obrázkom gorálok</w:t>
            </w:r>
            <w:r>
              <w:rPr>
                <w:sz w:val="22"/>
                <w:szCs w:val="22"/>
              </w:rPr>
              <w:t>.</w:t>
            </w:r>
          </w:p>
          <w:p w:rsidR="00165FBF" w:rsidRPr="008061AE" w:rsidRDefault="00165FBF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165FBF" w:rsidRPr="00020B3F" w:rsidRDefault="00165FBF" w:rsidP="00067298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020B3F">
              <w:rPr>
                <w:sz w:val="22"/>
                <w:szCs w:val="22"/>
              </w:rPr>
              <w:t xml:space="preserve">1. Frontálna diskusia žiakov pri vypĺňaní interaktívnej prezentácie súbor </w:t>
            </w:r>
            <w:r w:rsidRPr="00020B3F">
              <w:rPr>
                <w:b/>
                <w:sz w:val="22"/>
                <w:szCs w:val="22"/>
              </w:rPr>
              <w:t>GEL-ŠKA-CHE-I</w:t>
            </w:r>
            <w:r w:rsidR="00020B3F" w:rsidRPr="00020B3F">
              <w:rPr>
                <w:b/>
                <w:sz w:val="22"/>
                <w:szCs w:val="22"/>
              </w:rPr>
              <w:t>II</w:t>
            </w:r>
            <w:r w:rsidRPr="00020B3F">
              <w:rPr>
                <w:b/>
                <w:sz w:val="22"/>
                <w:szCs w:val="22"/>
              </w:rPr>
              <w:t>A-</w:t>
            </w:r>
            <w:r w:rsidR="00020B3F" w:rsidRPr="00020B3F">
              <w:rPr>
                <w:b/>
                <w:sz w:val="22"/>
                <w:szCs w:val="22"/>
              </w:rPr>
              <w:t>39</w:t>
            </w:r>
          </w:p>
          <w:p w:rsidR="00165FBF" w:rsidRPr="00020B3F" w:rsidRDefault="00165FBF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020B3F">
              <w:rPr>
                <w:sz w:val="22"/>
                <w:szCs w:val="22"/>
              </w:rPr>
              <w:t xml:space="preserve">– individuálne vypĺňanie predvádzacieho zošita, práca s úlohami. </w:t>
            </w:r>
          </w:p>
          <w:p w:rsidR="00020B3F" w:rsidRPr="00020B3F" w:rsidRDefault="00020B3F" w:rsidP="00020B3F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020B3F">
              <w:rPr>
                <w:color w:val="auto"/>
                <w:sz w:val="22"/>
                <w:szCs w:val="22"/>
              </w:rPr>
              <w:t>2. Vysvetľovanie zloženia, funkčných skupín, delenia AMK názorne podľa prezentácie.</w:t>
            </w:r>
          </w:p>
          <w:p w:rsidR="00020B3F" w:rsidRPr="00020B3F" w:rsidRDefault="00020B3F" w:rsidP="00020B3F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020B3F">
              <w:rPr>
                <w:color w:val="auto"/>
                <w:sz w:val="22"/>
                <w:szCs w:val="22"/>
              </w:rPr>
              <w:t xml:space="preserve">3. Práca žiakov s úlohami v interaktívnej prezentácii k interaktívnej tabuli. </w:t>
            </w:r>
          </w:p>
          <w:p w:rsidR="00020B3F" w:rsidRPr="00020B3F" w:rsidRDefault="00020B3F" w:rsidP="00020B3F">
            <w:pPr>
              <w:pStyle w:val="Default"/>
              <w:jc w:val="both"/>
              <w:rPr>
                <w:sz w:val="22"/>
                <w:szCs w:val="22"/>
              </w:rPr>
            </w:pPr>
            <w:r w:rsidRPr="00020B3F">
              <w:rPr>
                <w:color w:val="auto"/>
                <w:sz w:val="22"/>
                <w:szCs w:val="22"/>
              </w:rPr>
              <w:t xml:space="preserve">4. Vysvetlenie názvoslovia AMK názorne pomocou vzorcov jednotlivých AMK. </w:t>
            </w:r>
          </w:p>
          <w:p w:rsidR="00020B3F" w:rsidRPr="00020B3F" w:rsidRDefault="00020B3F" w:rsidP="00020B3F">
            <w:pPr>
              <w:pStyle w:val="Default"/>
              <w:jc w:val="both"/>
              <w:rPr>
                <w:sz w:val="22"/>
                <w:szCs w:val="22"/>
              </w:rPr>
            </w:pPr>
            <w:r w:rsidRPr="00020B3F">
              <w:rPr>
                <w:sz w:val="22"/>
                <w:szCs w:val="22"/>
              </w:rPr>
              <w:t>5. Diskusia o zdrojoch esenciálnych AMK podľa obrázka potravovej pyramídy.</w:t>
            </w:r>
          </w:p>
          <w:p w:rsidR="00020B3F" w:rsidRPr="00020B3F" w:rsidRDefault="00020B3F" w:rsidP="00020B3F">
            <w:pPr>
              <w:pStyle w:val="Default"/>
              <w:jc w:val="both"/>
              <w:rPr>
                <w:sz w:val="22"/>
                <w:szCs w:val="22"/>
              </w:rPr>
            </w:pPr>
            <w:r w:rsidRPr="00020B3F">
              <w:rPr>
                <w:sz w:val="22"/>
                <w:szCs w:val="22"/>
              </w:rPr>
              <w:t xml:space="preserve">6. Vysvetlenie chemických reakcií a  priebehu vzniku </w:t>
            </w:r>
            <w:proofErr w:type="spellStart"/>
            <w:r w:rsidRPr="00020B3F">
              <w:rPr>
                <w:sz w:val="22"/>
                <w:szCs w:val="22"/>
              </w:rPr>
              <w:t>peptidovej</w:t>
            </w:r>
            <w:proofErr w:type="spellEnd"/>
            <w:r w:rsidRPr="00020B3F">
              <w:rPr>
                <w:sz w:val="22"/>
                <w:szCs w:val="22"/>
              </w:rPr>
              <w:t xml:space="preserve"> väzby. </w:t>
            </w:r>
          </w:p>
          <w:p w:rsidR="00020B3F" w:rsidRPr="00020B3F" w:rsidRDefault="00020B3F" w:rsidP="00020B3F">
            <w:pPr>
              <w:pStyle w:val="Default"/>
              <w:jc w:val="both"/>
              <w:rPr>
                <w:sz w:val="22"/>
                <w:szCs w:val="22"/>
              </w:rPr>
            </w:pPr>
            <w:r w:rsidRPr="00020B3F">
              <w:rPr>
                <w:sz w:val="22"/>
                <w:szCs w:val="22"/>
              </w:rPr>
              <w:t>7. Práca žiaka dobrovoľníka pre spojenie prvých dvoch AMK na interaktívnej tabuli.</w:t>
            </w:r>
          </w:p>
          <w:p w:rsidR="00020B3F" w:rsidRPr="00020B3F" w:rsidRDefault="00020B3F" w:rsidP="00020B3F">
            <w:pPr>
              <w:pStyle w:val="Default"/>
              <w:jc w:val="both"/>
              <w:rPr>
                <w:sz w:val="22"/>
                <w:szCs w:val="22"/>
              </w:rPr>
            </w:pPr>
            <w:r w:rsidRPr="00020B3F">
              <w:rPr>
                <w:sz w:val="22"/>
                <w:szCs w:val="22"/>
              </w:rPr>
              <w:t xml:space="preserve">8. Vysvetlenie </w:t>
            </w:r>
            <w:proofErr w:type="spellStart"/>
            <w:r w:rsidRPr="00020B3F">
              <w:rPr>
                <w:sz w:val="22"/>
                <w:szCs w:val="22"/>
              </w:rPr>
              <w:t>disociácie</w:t>
            </w:r>
            <w:proofErr w:type="spellEnd"/>
            <w:r w:rsidRPr="00020B3F">
              <w:rPr>
                <w:sz w:val="22"/>
                <w:szCs w:val="22"/>
              </w:rPr>
              <w:t xml:space="preserve"> AMK pomocou vzorcov v prezentácii.</w:t>
            </w:r>
          </w:p>
          <w:p w:rsidR="00020B3F" w:rsidRDefault="00020B3F" w:rsidP="00020B3F">
            <w:pPr>
              <w:pStyle w:val="Default"/>
              <w:jc w:val="both"/>
              <w:rPr>
                <w:sz w:val="20"/>
                <w:szCs w:val="20"/>
              </w:rPr>
            </w:pPr>
            <w:r w:rsidRPr="00020B3F">
              <w:rPr>
                <w:sz w:val="22"/>
                <w:szCs w:val="22"/>
              </w:rPr>
              <w:t xml:space="preserve">9. Demonštrácia videom v prezentácii - dôkazové reakcie </w:t>
            </w:r>
            <w:proofErr w:type="spellStart"/>
            <w:r w:rsidRPr="00020B3F">
              <w:rPr>
                <w:sz w:val="22"/>
                <w:szCs w:val="22"/>
              </w:rPr>
              <w:t>peptidovej</w:t>
            </w:r>
            <w:proofErr w:type="spellEnd"/>
            <w:r w:rsidRPr="00020B3F">
              <w:rPr>
                <w:sz w:val="22"/>
                <w:szCs w:val="22"/>
              </w:rPr>
              <w:t xml:space="preserve"> väzby a AMK </w:t>
            </w:r>
            <w:proofErr w:type="spellStart"/>
            <w:r w:rsidRPr="00020B3F">
              <w:rPr>
                <w:sz w:val="22"/>
                <w:szCs w:val="22"/>
              </w:rPr>
              <w:t>tryptofánu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165FBF" w:rsidRPr="00020B3F" w:rsidRDefault="00165FBF" w:rsidP="00067298">
            <w:pPr>
              <w:pStyle w:val="Default"/>
              <w:jc w:val="both"/>
              <w:rPr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020B3F" w:rsidRPr="00020B3F" w:rsidRDefault="00165FBF" w:rsidP="00020B3F">
            <w:pPr>
              <w:pStyle w:val="Default"/>
              <w:jc w:val="both"/>
              <w:rPr>
                <w:szCs w:val="22"/>
              </w:rPr>
            </w:pPr>
            <w:r w:rsidRPr="00020B3F">
              <w:rPr>
                <w:szCs w:val="22"/>
              </w:rPr>
              <w:t xml:space="preserve">1. </w:t>
            </w:r>
            <w:r w:rsidR="00020B3F" w:rsidRPr="00020B3F">
              <w:rPr>
                <w:szCs w:val="22"/>
              </w:rPr>
              <w:t>Frontálne</w:t>
            </w:r>
            <w:r w:rsidR="00020B3F" w:rsidRPr="00020B3F">
              <w:rPr>
                <w:color w:val="auto"/>
                <w:sz w:val="22"/>
                <w:szCs w:val="20"/>
              </w:rPr>
              <w:t xml:space="preserve"> opakovanie  prebraného učiva s využitím zošita</w:t>
            </w:r>
            <w:r w:rsidR="00020B3F" w:rsidRPr="00020B3F">
              <w:rPr>
                <w:szCs w:val="22"/>
              </w:rPr>
              <w:t xml:space="preserve"> </w:t>
            </w:r>
          </w:p>
          <w:p w:rsidR="00165FBF" w:rsidRPr="00516F34" w:rsidRDefault="00165FBF" w:rsidP="00020B3F">
            <w:pPr>
              <w:pStyle w:val="Default"/>
              <w:jc w:val="both"/>
              <w:rPr>
                <w:sz w:val="22"/>
                <w:szCs w:val="22"/>
              </w:rPr>
            </w:pPr>
            <w:r w:rsidRPr="00020B3F">
              <w:rPr>
                <w:sz w:val="22"/>
              </w:rPr>
              <w:t>2. Záver VH</w:t>
            </w:r>
          </w:p>
        </w:tc>
      </w:tr>
    </w:tbl>
    <w:p w:rsidR="00D40621" w:rsidRDefault="00D40621" w:rsidP="00D40621"/>
    <w:p w:rsidR="00E3681B" w:rsidRDefault="00CA3EFB" w:rsidP="00D40621">
      <w:r>
        <w:t xml:space="preserve">V Gelnici dňa </w:t>
      </w:r>
      <w:r>
        <w:tab/>
        <w:t>......9.12.2014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3A2" w:rsidRDefault="005233A2" w:rsidP="00954CBD">
      <w:r>
        <w:separator/>
      </w:r>
    </w:p>
  </w:endnote>
  <w:endnote w:type="continuationSeparator" w:id="0">
    <w:p w:rsidR="005233A2" w:rsidRDefault="005233A2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653735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653735" w:rsidRPr="00954CBD">
      <w:rPr>
        <w:rFonts w:asciiTheme="minorHAnsi" w:hAnsiTheme="minorHAnsi" w:cstheme="minorHAnsi"/>
        <w:sz w:val="16"/>
      </w:rPr>
      <w:fldChar w:fldCharType="separate"/>
    </w:r>
    <w:r w:rsidR="00020B3F">
      <w:rPr>
        <w:rFonts w:asciiTheme="minorHAnsi" w:hAnsiTheme="minorHAnsi" w:cstheme="minorHAnsi"/>
        <w:noProof/>
        <w:sz w:val="16"/>
      </w:rPr>
      <w:t>1</w:t>
    </w:r>
    <w:r w:rsidR="00653735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020B3F" w:rsidRPr="00020B3F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3A2" w:rsidRDefault="005233A2" w:rsidP="00954CBD">
      <w:r>
        <w:separator/>
      </w:r>
    </w:p>
  </w:footnote>
  <w:footnote w:type="continuationSeparator" w:id="0">
    <w:p w:rsidR="005233A2" w:rsidRDefault="005233A2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bookmarkStart w:id="0" w:name="_GoBack"/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7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896BC7"/>
    <w:multiLevelType w:val="hybridMultilevel"/>
    <w:tmpl w:val="AEDEE878"/>
    <w:lvl w:ilvl="0" w:tplc="EB2C900C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8342CD7"/>
    <w:multiLevelType w:val="hybridMultilevel"/>
    <w:tmpl w:val="3C2840B4"/>
    <w:lvl w:ilvl="0" w:tplc="A9D283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2"/>
  </w:num>
  <w:num w:numId="3">
    <w:abstractNumId w:val="2"/>
  </w:num>
  <w:num w:numId="4">
    <w:abstractNumId w:val="13"/>
  </w:num>
  <w:num w:numId="5">
    <w:abstractNumId w:val="14"/>
  </w:num>
  <w:num w:numId="6">
    <w:abstractNumId w:val="20"/>
  </w:num>
  <w:num w:numId="7">
    <w:abstractNumId w:val="12"/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18"/>
  </w:num>
  <w:num w:numId="12">
    <w:abstractNumId w:val="17"/>
  </w:num>
  <w:num w:numId="13">
    <w:abstractNumId w:val="9"/>
  </w:num>
  <w:num w:numId="14">
    <w:abstractNumId w:val="23"/>
  </w:num>
  <w:num w:numId="15">
    <w:abstractNumId w:val="11"/>
  </w:num>
  <w:num w:numId="16">
    <w:abstractNumId w:val="19"/>
  </w:num>
  <w:num w:numId="17">
    <w:abstractNumId w:val="7"/>
  </w:num>
  <w:num w:numId="18">
    <w:abstractNumId w:val="3"/>
  </w:num>
  <w:num w:numId="19">
    <w:abstractNumId w:val="24"/>
  </w:num>
  <w:num w:numId="20">
    <w:abstractNumId w:val="0"/>
  </w:num>
  <w:num w:numId="21">
    <w:abstractNumId w:val="24"/>
  </w:num>
  <w:num w:numId="22">
    <w:abstractNumId w:val="10"/>
  </w:num>
  <w:num w:numId="23">
    <w:abstractNumId w:val="1"/>
  </w:num>
  <w:num w:numId="24">
    <w:abstractNumId w:val="6"/>
  </w:num>
  <w:num w:numId="25">
    <w:abstractNumId w:val="21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B3F"/>
    <w:rsid w:val="00020FE3"/>
    <w:rsid w:val="000277BF"/>
    <w:rsid w:val="000569B8"/>
    <w:rsid w:val="000664AF"/>
    <w:rsid w:val="00067298"/>
    <w:rsid w:val="000853E2"/>
    <w:rsid w:val="00092AEF"/>
    <w:rsid w:val="000B25F5"/>
    <w:rsid w:val="000B43C1"/>
    <w:rsid w:val="000E39F4"/>
    <w:rsid w:val="000F2360"/>
    <w:rsid w:val="000F330A"/>
    <w:rsid w:val="001003A8"/>
    <w:rsid w:val="00104EAA"/>
    <w:rsid w:val="001223C2"/>
    <w:rsid w:val="0012353C"/>
    <w:rsid w:val="0013660B"/>
    <w:rsid w:val="0014198C"/>
    <w:rsid w:val="00151480"/>
    <w:rsid w:val="00152409"/>
    <w:rsid w:val="00157235"/>
    <w:rsid w:val="00162D8E"/>
    <w:rsid w:val="00165FBF"/>
    <w:rsid w:val="001869B7"/>
    <w:rsid w:val="001B524B"/>
    <w:rsid w:val="001C007C"/>
    <w:rsid w:val="001C0D29"/>
    <w:rsid w:val="001C4C76"/>
    <w:rsid w:val="001F6887"/>
    <w:rsid w:val="00206764"/>
    <w:rsid w:val="00253EE6"/>
    <w:rsid w:val="00260900"/>
    <w:rsid w:val="002674A6"/>
    <w:rsid w:val="002855EB"/>
    <w:rsid w:val="002C3CBB"/>
    <w:rsid w:val="002C4D33"/>
    <w:rsid w:val="002C6163"/>
    <w:rsid w:val="002D52F5"/>
    <w:rsid w:val="003055FB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16F34"/>
    <w:rsid w:val="005233A2"/>
    <w:rsid w:val="00523B57"/>
    <w:rsid w:val="0052787A"/>
    <w:rsid w:val="00541228"/>
    <w:rsid w:val="0054242F"/>
    <w:rsid w:val="00546DA4"/>
    <w:rsid w:val="0057750A"/>
    <w:rsid w:val="0058437F"/>
    <w:rsid w:val="0059411D"/>
    <w:rsid w:val="005969D9"/>
    <w:rsid w:val="005B5FA8"/>
    <w:rsid w:val="005D5571"/>
    <w:rsid w:val="0060128E"/>
    <w:rsid w:val="00620081"/>
    <w:rsid w:val="0063019F"/>
    <w:rsid w:val="00641E6E"/>
    <w:rsid w:val="00653735"/>
    <w:rsid w:val="00654F84"/>
    <w:rsid w:val="00666BAC"/>
    <w:rsid w:val="006737B9"/>
    <w:rsid w:val="006D33E7"/>
    <w:rsid w:val="006E67CE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810BD"/>
    <w:rsid w:val="007B5E04"/>
    <w:rsid w:val="007C367F"/>
    <w:rsid w:val="007D26B7"/>
    <w:rsid w:val="007F11EA"/>
    <w:rsid w:val="00810FAF"/>
    <w:rsid w:val="00815C26"/>
    <w:rsid w:val="008512D6"/>
    <w:rsid w:val="008978EF"/>
    <w:rsid w:val="008A34D2"/>
    <w:rsid w:val="008E63F1"/>
    <w:rsid w:val="009044E3"/>
    <w:rsid w:val="00910449"/>
    <w:rsid w:val="009108DD"/>
    <w:rsid w:val="009260F6"/>
    <w:rsid w:val="0092624B"/>
    <w:rsid w:val="00932CEC"/>
    <w:rsid w:val="00936324"/>
    <w:rsid w:val="00946694"/>
    <w:rsid w:val="00954CBD"/>
    <w:rsid w:val="0096182B"/>
    <w:rsid w:val="00977586"/>
    <w:rsid w:val="009A2F37"/>
    <w:rsid w:val="009A4995"/>
    <w:rsid w:val="009C0E59"/>
    <w:rsid w:val="009D695A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B4222"/>
    <w:rsid w:val="00AC6A30"/>
    <w:rsid w:val="00AE1209"/>
    <w:rsid w:val="00AE4173"/>
    <w:rsid w:val="00B01561"/>
    <w:rsid w:val="00B02B77"/>
    <w:rsid w:val="00B20307"/>
    <w:rsid w:val="00B219AB"/>
    <w:rsid w:val="00B36EF5"/>
    <w:rsid w:val="00B53309"/>
    <w:rsid w:val="00B567B1"/>
    <w:rsid w:val="00B72DDD"/>
    <w:rsid w:val="00B80F2C"/>
    <w:rsid w:val="00B94D4A"/>
    <w:rsid w:val="00BC7654"/>
    <w:rsid w:val="00BF056E"/>
    <w:rsid w:val="00BF5F8A"/>
    <w:rsid w:val="00C02116"/>
    <w:rsid w:val="00C43F66"/>
    <w:rsid w:val="00C70293"/>
    <w:rsid w:val="00C82DE6"/>
    <w:rsid w:val="00CA3EFB"/>
    <w:rsid w:val="00CC3B14"/>
    <w:rsid w:val="00CD280E"/>
    <w:rsid w:val="00D06DC8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C3E98-6905-4285-B04E-07C01AB2B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9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4</cp:revision>
  <cp:lastPrinted>2014-06-02T09:09:00Z</cp:lastPrinted>
  <dcterms:created xsi:type="dcterms:W3CDTF">2015-01-11T14:33:00Z</dcterms:created>
  <dcterms:modified xsi:type="dcterms:W3CDTF">2015-01-11T14:43:00Z</dcterms:modified>
</cp:coreProperties>
</file>