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F4" w:rsidRPr="00E4770E" w:rsidRDefault="00B277B6" w:rsidP="00E4770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4770E">
        <w:rPr>
          <w:rFonts w:ascii="Times New Roman" w:hAnsi="Times New Roman" w:cs="Times New Roman"/>
          <w:sz w:val="32"/>
          <w:szCs w:val="32"/>
          <w:highlight w:val="green"/>
        </w:rPr>
        <w:t>Prvá pomoc pri poranení mozgu a miechy</w:t>
      </w:r>
    </w:p>
    <w:p w:rsidR="00B277B6" w:rsidRPr="00E4770E" w:rsidRDefault="00B277B6" w:rsidP="00B277B6">
      <w:pPr>
        <w:rPr>
          <w:rFonts w:ascii="Times New Roman" w:hAnsi="Times New Roman" w:cs="Times New Roman"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</w:rPr>
        <w:t>Poranenia vznikajú</w:t>
      </w:r>
      <w:r w:rsidR="00E4770E" w:rsidRPr="00E4770E">
        <w:rPr>
          <w:rFonts w:ascii="Times New Roman" w:hAnsi="Times New Roman" w:cs="Times New Roman"/>
          <w:sz w:val="28"/>
          <w:szCs w:val="28"/>
        </w:rPr>
        <w:t xml:space="preserve"> </w:t>
      </w:r>
      <w:r w:rsidRPr="00E4770E">
        <w:rPr>
          <w:rFonts w:ascii="Times New Roman" w:hAnsi="Times New Roman" w:cs="Times New Roman"/>
          <w:sz w:val="28"/>
          <w:szCs w:val="28"/>
        </w:rPr>
        <w:t xml:space="preserve"> - </w:t>
      </w:r>
      <w:r w:rsidR="00E4770E" w:rsidRPr="00E4770E">
        <w:rPr>
          <w:rFonts w:ascii="Times New Roman" w:hAnsi="Times New Roman" w:cs="Times New Roman"/>
          <w:sz w:val="28"/>
          <w:szCs w:val="28"/>
        </w:rPr>
        <w:t>úder</w:t>
      </w:r>
      <w:r w:rsidRPr="00E4770E">
        <w:rPr>
          <w:rFonts w:ascii="Times New Roman" w:hAnsi="Times New Roman" w:cs="Times New Roman"/>
          <w:sz w:val="28"/>
          <w:szCs w:val="28"/>
        </w:rPr>
        <w:t xml:space="preserve"> do hlavy, pád z</w:t>
      </w:r>
      <w:r w:rsidR="00E4770E" w:rsidRPr="00E4770E">
        <w:rPr>
          <w:rFonts w:ascii="Times New Roman" w:hAnsi="Times New Roman" w:cs="Times New Roman"/>
          <w:sz w:val="28"/>
          <w:szCs w:val="28"/>
        </w:rPr>
        <w:t xml:space="preserve"> </w:t>
      </w:r>
      <w:r w:rsidRPr="00E4770E">
        <w:rPr>
          <w:rFonts w:ascii="Times New Roman" w:hAnsi="Times New Roman" w:cs="Times New Roman"/>
          <w:sz w:val="28"/>
          <w:szCs w:val="28"/>
        </w:rPr>
        <w:t>výšky, dopravná nehoda, skok do vody...</w:t>
      </w:r>
    </w:p>
    <w:p w:rsidR="00B277B6" w:rsidRPr="00E4770E" w:rsidRDefault="00B277B6" w:rsidP="00B277B6">
      <w:pPr>
        <w:rPr>
          <w:rFonts w:ascii="Times New Roman" w:hAnsi="Times New Roman" w:cs="Times New Roman"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</w:rPr>
        <w:t>Dôsledok</w:t>
      </w:r>
      <w:r w:rsidRPr="00E4770E">
        <w:rPr>
          <w:rFonts w:ascii="Times New Roman" w:hAnsi="Times New Roman" w:cs="Times New Roman"/>
          <w:sz w:val="28"/>
          <w:szCs w:val="28"/>
        </w:rPr>
        <w:t xml:space="preserve"> – otras, alebo pomliaždenie mozgu, miechy v chrbtici</w:t>
      </w:r>
    </w:p>
    <w:p w:rsidR="00B277B6" w:rsidRPr="00E4770E" w:rsidRDefault="00B277B6" w:rsidP="00B277B6">
      <w:pPr>
        <w:rPr>
          <w:rFonts w:ascii="Times New Roman" w:hAnsi="Times New Roman" w:cs="Times New Roman"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  <w:highlight w:val="green"/>
        </w:rPr>
        <w:t>Poranenie mozgu prejav:</w:t>
      </w:r>
      <w:r w:rsidRPr="00E4770E">
        <w:rPr>
          <w:rFonts w:ascii="Times New Roman" w:hAnsi="Times New Roman" w:cs="Times New Roman"/>
          <w:sz w:val="28"/>
          <w:szCs w:val="28"/>
        </w:rPr>
        <w:t xml:space="preserve"> nevoľnosť, zvracanie, bledosť, zmätenosť, bezvedomie, vytekanie krvi z nosa, uší.</w:t>
      </w:r>
    </w:p>
    <w:p w:rsidR="00B277B6" w:rsidRPr="00E4770E" w:rsidRDefault="00B277B6" w:rsidP="00B277B6">
      <w:pPr>
        <w:rPr>
          <w:rFonts w:ascii="Times New Roman" w:hAnsi="Times New Roman" w:cs="Times New Roman"/>
          <w:sz w:val="28"/>
          <w:szCs w:val="28"/>
        </w:rPr>
      </w:pPr>
      <w:r w:rsidRPr="00E4770E">
        <w:rPr>
          <w:rFonts w:ascii="Times New Roman" w:hAnsi="Times New Roman" w:cs="Times New Roman"/>
          <w:sz w:val="28"/>
          <w:szCs w:val="28"/>
          <w:highlight w:val="cyan"/>
        </w:rPr>
        <w:t>Poranenia miechy prejav:</w:t>
      </w:r>
      <w:r w:rsidRPr="00E4770E">
        <w:rPr>
          <w:rFonts w:ascii="Times New Roman" w:hAnsi="Times New Roman" w:cs="Times New Roman"/>
          <w:sz w:val="28"/>
          <w:szCs w:val="28"/>
        </w:rPr>
        <w:t xml:space="preserve"> bolesť za krkom, oslabenie až strata schopnosti ovládania končatín, sťažené dýchanie, porucha reči.</w:t>
      </w:r>
    </w:p>
    <w:p w:rsidR="00B277B6" w:rsidRPr="00E4770E" w:rsidRDefault="00B277B6" w:rsidP="00B277B6">
      <w:pPr>
        <w:rPr>
          <w:rFonts w:ascii="Times New Roman" w:hAnsi="Times New Roman" w:cs="Times New Roman"/>
          <w:b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  <w:highlight w:val="green"/>
        </w:rPr>
        <w:t>Prvá pomoc pri poranení mozgu:</w:t>
      </w:r>
    </w:p>
    <w:p w:rsidR="00B277B6" w:rsidRPr="00E4770E" w:rsidRDefault="00B277B6" w:rsidP="00B277B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  <w:u w:val="single"/>
        </w:rPr>
        <w:t>Pri vedomí:</w:t>
      </w:r>
      <w:r w:rsidRPr="00E4770E">
        <w:rPr>
          <w:rFonts w:ascii="Times New Roman" w:hAnsi="Times New Roman" w:cs="Times New Roman"/>
          <w:sz w:val="28"/>
          <w:szCs w:val="28"/>
        </w:rPr>
        <w:t xml:space="preserve"> poloha na </w:t>
      </w:r>
      <w:proofErr w:type="spellStart"/>
      <w:r w:rsidRPr="00E4770E">
        <w:rPr>
          <w:rFonts w:ascii="Times New Roman" w:hAnsi="Times New Roman" w:cs="Times New Roman"/>
          <w:sz w:val="28"/>
          <w:szCs w:val="28"/>
        </w:rPr>
        <w:t>chrbáte</w:t>
      </w:r>
      <w:proofErr w:type="spellEnd"/>
      <w:r w:rsidRPr="00E4770E">
        <w:rPr>
          <w:rFonts w:ascii="Times New Roman" w:hAnsi="Times New Roman" w:cs="Times New Roman"/>
          <w:sz w:val="28"/>
          <w:szCs w:val="28"/>
        </w:rPr>
        <w:t xml:space="preserve"> s podloženou hlavou, zbytočne nehýbeme, ranu ošetríme, kontrolujeme stav, zavoláme záchrannú zdravotnú službu (ZZS)</w:t>
      </w:r>
    </w:p>
    <w:p w:rsidR="00B277B6" w:rsidRPr="00E4770E" w:rsidRDefault="00B277B6" w:rsidP="00B277B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  <w:u w:val="single"/>
        </w:rPr>
        <w:t>Pri bezvedomí:</w:t>
      </w:r>
      <w:r w:rsidRPr="00E4770E">
        <w:rPr>
          <w:rFonts w:ascii="Times New Roman" w:hAnsi="Times New Roman" w:cs="Times New Roman"/>
          <w:sz w:val="28"/>
          <w:szCs w:val="28"/>
        </w:rPr>
        <w:t xml:space="preserve"> zistíme stav životných funkcií – ak nedýcha začneme s oživovaním, ak dýcha uložíme do stabilizovanej polohy. Ošetríme poranenia, kontrolujeme stav vedomia, dýchanie, zavoláme ZZS</w:t>
      </w:r>
    </w:p>
    <w:p w:rsidR="00B277B6" w:rsidRPr="00E4770E" w:rsidRDefault="00E4770E" w:rsidP="00E4770E">
      <w:pPr>
        <w:rPr>
          <w:rFonts w:ascii="Times New Roman" w:hAnsi="Times New Roman" w:cs="Times New Roman"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  <w:highlight w:val="cyan"/>
        </w:rPr>
        <w:t>Prvá pomoc pri poranení miechy</w:t>
      </w:r>
      <w:r w:rsidRPr="00E4770E">
        <w:rPr>
          <w:rFonts w:ascii="Times New Roman" w:hAnsi="Times New Roman" w:cs="Times New Roman"/>
          <w:sz w:val="28"/>
          <w:szCs w:val="28"/>
        </w:rPr>
        <w:t>:</w:t>
      </w:r>
    </w:p>
    <w:p w:rsidR="00E4770E" w:rsidRPr="00E4770E" w:rsidRDefault="00E4770E" w:rsidP="00E4770E">
      <w:pPr>
        <w:rPr>
          <w:rFonts w:ascii="Times New Roman" w:hAnsi="Times New Roman" w:cs="Times New Roman"/>
          <w:b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</w:rPr>
        <w:t>Neukladať do stabilizovanej polohy, nerobiť záklon hlavy!</w:t>
      </w:r>
    </w:p>
    <w:p w:rsidR="00E4770E" w:rsidRPr="00E4770E" w:rsidRDefault="00E4770E" w:rsidP="00E4770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  <w:u w:val="single"/>
        </w:rPr>
        <w:t>Pri vedomí:</w:t>
      </w:r>
      <w:r w:rsidRPr="00E4770E">
        <w:rPr>
          <w:rFonts w:ascii="Times New Roman" w:hAnsi="Times New Roman" w:cs="Times New Roman"/>
          <w:sz w:val="28"/>
          <w:szCs w:val="28"/>
        </w:rPr>
        <w:t xml:space="preserve"> nehýbať so zranením, stabilizovať hlavu a krk, prikryť dekou na zmiernenie šoku, zavolať ZZS</w:t>
      </w:r>
    </w:p>
    <w:p w:rsidR="00E4770E" w:rsidRDefault="00E4770E" w:rsidP="00E4770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770E">
        <w:rPr>
          <w:rFonts w:ascii="Times New Roman" w:hAnsi="Times New Roman" w:cs="Times New Roman"/>
          <w:b/>
          <w:sz w:val="28"/>
          <w:szCs w:val="28"/>
          <w:u w:val="single"/>
        </w:rPr>
        <w:t>Pri bezvedomí:</w:t>
      </w:r>
      <w:r w:rsidRPr="00E4770E">
        <w:rPr>
          <w:rFonts w:ascii="Times New Roman" w:hAnsi="Times New Roman" w:cs="Times New Roman"/>
          <w:sz w:val="28"/>
          <w:szCs w:val="28"/>
        </w:rPr>
        <w:t xml:space="preserve"> stabilizovať hlavu a krk, aby sa zabránilo pohybom tela, začať s oživovaním ak treba, prikryť dekou, zavolať ZZS</w:t>
      </w:r>
    </w:p>
    <w:p w:rsidR="00E4770E" w:rsidRDefault="00E4770E" w:rsidP="00E4770E">
      <w:pPr>
        <w:rPr>
          <w:rFonts w:ascii="Times New Roman" w:hAnsi="Times New Roman" w:cs="Times New Roman"/>
          <w:sz w:val="28"/>
          <w:szCs w:val="28"/>
        </w:rPr>
      </w:pPr>
      <w:r w:rsidRPr="008B5B3D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Šok:</w:t>
      </w:r>
      <w:r>
        <w:rPr>
          <w:rFonts w:ascii="Times New Roman" w:hAnsi="Times New Roman" w:cs="Times New Roman"/>
          <w:sz w:val="28"/>
          <w:szCs w:val="28"/>
        </w:rPr>
        <w:t xml:space="preserve"> vzniká v dôsledku zlyhania krvného obehu – srdce, mozog nemá dostatok živín a kyslíka. Vzniká pri väčšej straty krvi.</w:t>
      </w:r>
    </w:p>
    <w:p w:rsidR="00E4770E" w:rsidRDefault="00E4770E" w:rsidP="00E4770E">
      <w:pPr>
        <w:rPr>
          <w:rFonts w:ascii="Times New Roman" w:hAnsi="Times New Roman" w:cs="Times New Roman"/>
          <w:sz w:val="28"/>
          <w:szCs w:val="28"/>
        </w:rPr>
      </w:pPr>
      <w:r w:rsidRPr="008B5B3D">
        <w:rPr>
          <w:rFonts w:ascii="Times New Roman" w:hAnsi="Times New Roman" w:cs="Times New Roman"/>
          <w:b/>
          <w:sz w:val="28"/>
          <w:szCs w:val="28"/>
          <w:highlight w:val="magenta"/>
        </w:rPr>
        <w:t>Príznaky šoku:</w:t>
      </w:r>
      <w:r>
        <w:rPr>
          <w:rFonts w:ascii="Times New Roman" w:hAnsi="Times New Roman" w:cs="Times New Roman"/>
          <w:sz w:val="28"/>
          <w:szCs w:val="28"/>
        </w:rPr>
        <w:t xml:space="preserve"> bledosť, nepokoj, studená vlhká koža, plyt</w:t>
      </w:r>
      <w:r w:rsidR="008B5B3D">
        <w:rPr>
          <w:rFonts w:ascii="Times New Roman" w:hAnsi="Times New Roman" w:cs="Times New Roman"/>
          <w:sz w:val="28"/>
          <w:szCs w:val="28"/>
        </w:rPr>
        <w:t>ké dýchanie, závrat, nevoľnosť.</w:t>
      </w:r>
    </w:p>
    <w:p w:rsidR="008B5B3D" w:rsidRPr="008B5B3D" w:rsidRDefault="008B5B3D" w:rsidP="00E4770E">
      <w:pPr>
        <w:rPr>
          <w:rFonts w:ascii="Times New Roman" w:hAnsi="Times New Roman" w:cs="Times New Roman"/>
          <w:b/>
          <w:sz w:val="28"/>
          <w:szCs w:val="28"/>
        </w:rPr>
      </w:pPr>
      <w:r w:rsidRPr="008B5B3D">
        <w:rPr>
          <w:rFonts w:ascii="Times New Roman" w:hAnsi="Times New Roman" w:cs="Times New Roman"/>
          <w:b/>
          <w:sz w:val="28"/>
          <w:szCs w:val="28"/>
          <w:highlight w:val="magenta"/>
        </w:rPr>
        <w:t>Prvá pomoc pri šoku:</w:t>
      </w:r>
      <w:r w:rsidRPr="008B5B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5B3D" w:rsidRPr="008B5B3D" w:rsidRDefault="008B5B3D" w:rsidP="008B5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B3D">
        <w:rPr>
          <w:rFonts w:ascii="Times New Roman" w:hAnsi="Times New Roman" w:cs="Times New Roman"/>
          <w:sz w:val="24"/>
          <w:szCs w:val="24"/>
        </w:rPr>
        <w:t xml:space="preserve">1.uložiť do </w:t>
      </w:r>
      <w:proofErr w:type="spellStart"/>
      <w:r w:rsidRPr="008B5B3D">
        <w:rPr>
          <w:rFonts w:ascii="Times New Roman" w:hAnsi="Times New Roman" w:cs="Times New Roman"/>
          <w:sz w:val="24"/>
          <w:szCs w:val="24"/>
        </w:rPr>
        <w:t>protišokovej</w:t>
      </w:r>
      <w:proofErr w:type="spellEnd"/>
      <w:r w:rsidRPr="008B5B3D">
        <w:rPr>
          <w:rFonts w:ascii="Times New Roman" w:hAnsi="Times New Roman" w:cs="Times New Roman"/>
          <w:sz w:val="24"/>
          <w:szCs w:val="24"/>
        </w:rPr>
        <w:t xml:space="preserve"> polohy: na chrbát a zdvihnúť dolné končatiny (podložiť)</w:t>
      </w:r>
    </w:p>
    <w:p w:rsidR="008B5B3D" w:rsidRPr="008B5B3D" w:rsidRDefault="008B5B3D" w:rsidP="008B5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B3D">
        <w:rPr>
          <w:rFonts w:ascii="Times New Roman" w:hAnsi="Times New Roman" w:cs="Times New Roman"/>
          <w:sz w:val="24"/>
          <w:szCs w:val="24"/>
        </w:rPr>
        <w:t>2.uvoľniť tesné oblečenie</w:t>
      </w:r>
    </w:p>
    <w:p w:rsidR="008B5B3D" w:rsidRPr="008B5B3D" w:rsidRDefault="008B5B3D" w:rsidP="008B5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B3D">
        <w:rPr>
          <w:rFonts w:ascii="Times New Roman" w:hAnsi="Times New Roman" w:cs="Times New Roman"/>
          <w:sz w:val="24"/>
          <w:szCs w:val="24"/>
        </w:rPr>
        <w:t>3.upokojovať, prikryť zraneného</w:t>
      </w:r>
    </w:p>
    <w:p w:rsidR="008B5B3D" w:rsidRPr="008B5B3D" w:rsidRDefault="008B5B3D" w:rsidP="008B5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B3D">
        <w:rPr>
          <w:rFonts w:ascii="Times New Roman" w:hAnsi="Times New Roman" w:cs="Times New Roman"/>
          <w:sz w:val="24"/>
          <w:szCs w:val="24"/>
        </w:rPr>
        <w:t>4.kontrolovať stav vedomia, dýchania</w:t>
      </w:r>
    </w:p>
    <w:p w:rsidR="00E4770E" w:rsidRPr="00E4770E" w:rsidRDefault="008B5B3D" w:rsidP="008B5B3D">
      <w:pPr>
        <w:spacing w:after="0"/>
        <w:rPr>
          <w:rFonts w:ascii="Times New Roman" w:hAnsi="Times New Roman" w:cs="Times New Roman"/>
        </w:rPr>
      </w:pPr>
      <w:r w:rsidRPr="008B5B3D">
        <w:rPr>
          <w:rFonts w:ascii="Times New Roman" w:hAnsi="Times New Roman" w:cs="Times New Roman"/>
          <w:sz w:val="24"/>
          <w:szCs w:val="24"/>
        </w:rPr>
        <w:t>5.prevoz k lekárovi, alebo ZZS</w:t>
      </w:r>
    </w:p>
    <w:sectPr w:rsidR="00E4770E" w:rsidRPr="00E47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1770"/>
    <w:multiLevelType w:val="hybridMultilevel"/>
    <w:tmpl w:val="6D0AA756"/>
    <w:lvl w:ilvl="0" w:tplc="E8324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E3C88"/>
    <w:multiLevelType w:val="hybridMultilevel"/>
    <w:tmpl w:val="844CE5A2"/>
    <w:lvl w:ilvl="0" w:tplc="95D48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B6"/>
    <w:rsid w:val="0040429C"/>
    <w:rsid w:val="008B5B3D"/>
    <w:rsid w:val="00B277B6"/>
    <w:rsid w:val="00B941F4"/>
    <w:rsid w:val="00E4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7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ucitel</cp:lastModifiedBy>
  <cp:revision>2</cp:revision>
  <dcterms:created xsi:type="dcterms:W3CDTF">2021-10-18T07:13:00Z</dcterms:created>
  <dcterms:modified xsi:type="dcterms:W3CDTF">2021-10-18T07:13:00Z</dcterms:modified>
</cp:coreProperties>
</file>