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EAB" w:rsidRPr="00EE5EAB" w:rsidRDefault="00EE5EAB" w:rsidP="00EE5EAB">
      <w:pPr>
        <w:rPr>
          <w:b/>
          <w:sz w:val="24"/>
          <w:szCs w:val="24"/>
        </w:rPr>
      </w:pPr>
      <w:proofErr w:type="spellStart"/>
      <w:r w:rsidRPr="00EE5EAB">
        <w:rPr>
          <w:b/>
          <w:sz w:val="24"/>
          <w:szCs w:val="24"/>
        </w:rPr>
        <w:t>Redoxné</w:t>
      </w:r>
      <w:proofErr w:type="spellEnd"/>
      <w:r w:rsidRPr="00EE5EAB">
        <w:rPr>
          <w:b/>
          <w:sz w:val="24"/>
          <w:szCs w:val="24"/>
        </w:rPr>
        <w:t xml:space="preserve"> reakcie</w:t>
      </w:r>
    </w:p>
    <w:p w:rsidR="00EE5EAB" w:rsidRDefault="00EE5EAB" w:rsidP="00EE5EAB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Objasnite podstatu oxidácie a redukcie. Uveďte príklady látok, ktoré pôsobia ako </w:t>
      </w:r>
      <w:proofErr w:type="spellStart"/>
      <w:r w:rsidRPr="008625A6">
        <w:rPr>
          <w:sz w:val="24"/>
          <w:szCs w:val="24"/>
        </w:rPr>
        <w:t>oxidovadlá</w:t>
      </w:r>
      <w:proofErr w:type="spellEnd"/>
      <w:r w:rsidRPr="008625A6">
        <w:rPr>
          <w:sz w:val="24"/>
          <w:szCs w:val="24"/>
        </w:rPr>
        <w:t xml:space="preserve"> alebo </w:t>
      </w:r>
      <w:proofErr w:type="spellStart"/>
      <w:r w:rsidRPr="008625A6">
        <w:rPr>
          <w:sz w:val="24"/>
          <w:szCs w:val="24"/>
        </w:rPr>
        <w:t>redukovadlá</w:t>
      </w:r>
      <w:proofErr w:type="spellEnd"/>
      <w:r w:rsidRPr="008625A6">
        <w:rPr>
          <w:sz w:val="24"/>
          <w:szCs w:val="24"/>
        </w:rPr>
        <w:t xml:space="preserve">. Popíšte </w:t>
      </w:r>
      <w:proofErr w:type="spellStart"/>
      <w:r w:rsidRPr="008625A6">
        <w:rPr>
          <w:sz w:val="24"/>
          <w:szCs w:val="24"/>
        </w:rPr>
        <w:t>oxidačno</w:t>
      </w:r>
      <w:proofErr w:type="spellEnd"/>
      <w:r w:rsidRPr="008625A6">
        <w:rPr>
          <w:sz w:val="24"/>
          <w:szCs w:val="24"/>
        </w:rPr>
        <w:t xml:space="preserve"> – redukčné deje na príklade vybranej zlučovacej chemickej reakcie.</w:t>
      </w:r>
    </w:p>
    <w:p w:rsidR="00EE5EAB" w:rsidRPr="004F6F62" w:rsidRDefault="00EE5EAB" w:rsidP="00EE5EAB">
      <w:pPr>
        <w:pStyle w:val="Odsekzoznamu"/>
        <w:jc w:val="both"/>
        <w:rPr>
          <w:sz w:val="24"/>
          <w:szCs w:val="24"/>
          <w:u w:val="single"/>
        </w:rPr>
      </w:pPr>
      <w:r w:rsidRPr="008625A6">
        <w:rPr>
          <w:sz w:val="24"/>
          <w:szCs w:val="24"/>
        </w:rPr>
        <w:t xml:space="preserve"> </w:t>
      </w:r>
      <w:r>
        <w:rPr>
          <w:noProof/>
          <w:lang w:eastAsia="sk-SK"/>
        </w:rPr>
        <w:drawing>
          <wp:inline distT="0" distB="0" distL="0" distR="0" wp14:anchorId="7895971D" wp14:editId="1DD329ED">
            <wp:extent cx="2862263" cy="1000125"/>
            <wp:effectExtent l="0" t="0" r="0" b="0"/>
            <wp:docPr id="1" name="Obrázok 1" descr="9. ročník Mgr. Hilda Petríková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. ročník Mgr. Hilda Petríková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0" t="7835" r="7459" b="43197"/>
                    <a:stretch/>
                  </pic:blipFill>
                  <pic:spPr bwMode="auto">
                    <a:xfrm>
                      <a:off x="0" y="0"/>
                      <a:ext cx="2878095" cy="100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F6F62">
        <w:rPr>
          <w:sz w:val="24"/>
          <w:szCs w:val="24"/>
        </w:rPr>
        <w:t xml:space="preserve">PRINCÍP: PRIJÍMANIE al. ODOVZDÁVANIE </w:t>
      </w:r>
      <w:r w:rsidR="004F6F62" w:rsidRPr="004F6F62">
        <w:rPr>
          <w:sz w:val="24"/>
          <w:szCs w:val="24"/>
          <w:u w:val="single"/>
        </w:rPr>
        <w:t>ELEKTRÓNOV (e-)</w:t>
      </w:r>
    </w:p>
    <w:tbl>
      <w:tblPr>
        <w:tblStyle w:val="Mriekatabuky"/>
        <w:tblW w:w="9027" w:type="dxa"/>
        <w:tblInd w:w="720" w:type="dxa"/>
        <w:tblLook w:val="04A0" w:firstRow="1" w:lastRow="0" w:firstColumn="1" w:lastColumn="0" w:noHBand="0" w:noVBand="1"/>
      </w:tblPr>
      <w:tblGrid>
        <w:gridCol w:w="9027"/>
      </w:tblGrid>
      <w:tr w:rsidR="00EE5EAB" w:rsidTr="00EE5EAB">
        <w:tc>
          <w:tcPr>
            <w:tcW w:w="9027" w:type="dxa"/>
          </w:tcPr>
          <w:p w:rsidR="00EE5EAB" w:rsidRPr="00EE5EAB" w:rsidRDefault="00EE5EAB" w:rsidP="00EE5EAB">
            <w:pPr>
              <w:pStyle w:val="Odsekzoznamu"/>
              <w:ind w:left="273"/>
              <w:jc w:val="both"/>
              <w:rPr>
                <w:b/>
                <w:sz w:val="24"/>
                <w:szCs w:val="24"/>
              </w:rPr>
            </w:pPr>
            <w:r w:rsidRPr="00EE5EAB">
              <w:rPr>
                <w:b/>
                <w:sz w:val="24"/>
                <w:szCs w:val="24"/>
              </w:rPr>
              <w:t xml:space="preserve">REDUKCIA = znižovanie oxidačného čísla = prijímanie elektrónov   (+e-) </w:t>
            </w:r>
          </w:p>
          <w:p w:rsidR="00EE5EAB" w:rsidRPr="00EE5EAB" w:rsidRDefault="00EE5EAB" w:rsidP="00EE5EAB">
            <w:pPr>
              <w:pStyle w:val="Odsekzoznamu"/>
              <w:ind w:left="273"/>
              <w:jc w:val="center"/>
              <w:rPr>
                <w:b/>
                <w:sz w:val="28"/>
                <w:szCs w:val="24"/>
              </w:rPr>
            </w:pPr>
            <w:r w:rsidRPr="00EE5EAB">
              <w:rPr>
                <w:b/>
                <w:sz w:val="28"/>
                <w:szCs w:val="24"/>
              </w:rPr>
              <w:t>2H</w:t>
            </w:r>
            <w:r w:rsidRPr="00EE5EAB">
              <w:rPr>
                <w:b/>
                <w:sz w:val="28"/>
                <w:szCs w:val="24"/>
                <w:vertAlign w:val="superscript"/>
              </w:rPr>
              <w:t>I</w:t>
            </w:r>
            <w:r w:rsidRPr="00EE5EAB">
              <w:rPr>
                <w:b/>
                <w:sz w:val="28"/>
                <w:szCs w:val="24"/>
              </w:rPr>
              <w:t xml:space="preserve">  + 2e-  → H</w:t>
            </w:r>
            <w:r w:rsidRPr="00EE5EAB">
              <w:rPr>
                <w:b/>
                <w:sz w:val="28"/>
                <w:szCs w:val="24"/>
                <w:vertAlign w:val="subscript"/>
              </w:rPr>
              <w:t>2</w:t>
            </w:r>
            <w:r w:rsidRPr="00EE5EAB">
              <w:rPr>
                <w:b/>
                <w:sz w:val="28"/>
                <w:szCs w:val="24"/>
                <w:vertAlign w:val="superscript"/>
              </w:rPr>
              <w:t>0</w:t>
            </w:r>
          </w:p>
          <w:p w:rsidR="00EE5EAB" w:rsidRPr="00EE5EAB" w:rsidRDefault="00EE5EAB" w:rsidP="00EE5EAB">
            <w:pPr>
              <w:pStyle w:val="Odsekzoznamu"/>
              <w:ind w:left="273"/>
              <w:jc w:val="center"/>
              <w:rPr>
                <w:b/>
                <w:sz w:val="28"/>
                <w:szCs w:val="24"/>
              </w:rPr>
            </w:pPr>
            <w:r w:rsidRPr="00EE5EAB">
              <w:rPr>
                <w:b/>
                <w:sz w:val="28"/>
                <w:szCs w:val="24"/>
              </w:rPr>
              <w:t>Cu</w:t>
            </w:r>
            <w:r w:rsidRPr="00EE5EAB">
              <w:rPr>
                <w:b/>
                <w:sz w:val="28"/>
                <w:szCs w:val="24"/>
                <w:vertAlign w:val="superscript"/>
              </w:rPr>
              <w:t>2+</w:t>
            </w:r>
            <w:r w:rsidRPr="00EE5EAB">
              <w:rPr>
                <w:b/>
                <w:sz w:val="28"/>
                <w:szCs w:val="24"/>
              </w:rPr>
              <w:t xml:space="preserve">  + 2e-  → Cu</w:t>
            </w:r>
            <w:r w:rsidRPr="00EE5EAB">
              <w:rPr>
                <w:b/>
                <w:sz w:val="28"/>
                <w:szCs w:val="24"/>
                <w:vertAlign w:val="superscript"/>
              </w:rPr>
              <w:t>0</w:t>
            </w:r>
          </w:p>
          <w:p w:rsidR="00EE5EAB" w:rsidRPr="00EE5EAB" w:rsidRDefault="00EE5EAB" w:rsidP="00EE5EAB">
            <w:pPr>
              <w:pStyle w:val="Odsekzoznamu"/>
              <w:ind w:left="273"/>
              <w:jc w:val="both"/>
              <w:rPr>
                <w:b/>
                <w:sz w:val="24"/>
                <w:szCs w:val="24"/>
              </w:rPr>
            </w:pPr>
            <w:r w:rsidRPr="00EE5EAB">
              <w:rPr>
                <w:b/>
                <w:sz w:val="24"/>
                <w:szCs w:val="24"/>
              </w:rPr>
              <w:t>OXIDÁCIA = zvyšovanie oxidačného čísla = odovzdávanie elektrónov (-e-)</w:t>
            </w:r>
          </w:p>
          <w:p w:rsidR="00EE5EAB" w:rsidRDefault="00EE5EAB" w:rsidP="00EE5EAB">
            <w:pPr>
              <w:pStyle w:val="Odsekzoznamu"/>
              <w:ind w:left="273"/>
              <w:jc w:val="both"/>
              <w:rPr>
                <w:sz w:val="24"/>
                <w:szCs w:val="24"/>
              </w:rPr>
            </w:pPr>
            <w:r w:rsidRPr="00EE5EAB">
              <w:rPr>
                <w:b/>
                <w:sz w:val="24"/>
                <w:szCs w:val="24"/>
              </w:rPr>
              <w:t xml:space="preserve">                   </w:t>
            </w:r>
            <w:r>
              <w:rPr>
                <w:b/>
                <w:sz w:val="24"/>
                <w:szCs w:val="24"/>
              </w:rPr>
              <w:t xml:space="preserve">                                  </w:t>
            </w:r>
            <w:r w:rsidRPr="00EE5EAB">
              <w:rPr>
                <w:b/>
                <w:sz w:val="24"/>
                <w:szCs w:val="24"/>
              </w:rPr>
              <w:t xml:space="preserve">  </w:t>
            </w:r>
            <w:r w:rsidRPr="00EE5EAB">
              <w:rPr>
                <w:b/>
                <w:sz w:val="28"/>
                <w:szCs w:val="24"/>
              </w:rPr>
              <w:t>Zn</w:t>
            </w:r>
            <w:r w:rsidRPr="00EE5EAB">
              <w:rPr>
                <w:b/>
                <w:sz w:val="28"/>
                <w:szCs w:val="24"/>
                <w:vertAlign w:val="superscript"/>
              </w:rPr>
              <w:t>0</w:t>
            </w:r>
            <w:r w:rsidRPr="00EE5EAB">
              <w:rPr>
                <w:b/>
                <w:sz w:val="28"/>
                <w:szCs w:val="24"/>
              </w:rPr>
              <w:t xml:space="preserve"> -  2e-   →  Zn </w:t>
            </w:r>
            <w:r w:rsidRPr="00EE5EAB">
              <w:rPr>
                <w:b/>
                <w:sz w:val="28"/>
                <w:szCs w:val="24"/>
                <w:vertAlign w:val="superscript"/>
              </w:rPr>
              <w:t>2+</w:t>
            </w:r>
          </w:p>
        </w:tc>
      </w:tr>
    </w:tbl>
    <w:p w:rsidR="00EE5EAB" w:rsidRDefault="00EE5EAB" w:rsidP="00EE5EAB">
      <w:pPr>
        <w:jc w:val="center"/>
        <w:rPr>
          <w:b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72741580" wp14:editId="6A69B58D">
            <wp:extent cx="2795080" cy="1655480"/>
            <wp:effectExtent l="0" t="0" r="5715" b="1905"/>
            <wp:docPr id="2" name="Obrázok 2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borovna.sk – portál pre učiteľo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67" cy="16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F6F62">
        <w:rPr>
          <w:b/>
          <w:sz w:val="24"/>
          <w:szCs w:val="24"/>
        </w:rPr>
        <w:t>POLREAKCIE=čIASTKOVé</w:t>
      </w:r>
      <w:proofErr w:type="spellEnd"/>
      <w:r w:rsidR="004F6F62">
        <w:rPr>
          <w:b/>
          <w:sz w:val="24"/>
          <w:szCs w:val="24"/>
        </w:rPr>
        <w:t xml:space="preserve"> R.</w:t>
      </w:r>
    </w:p>
    <w:p w:rsidR="00EE5EAB" w:rsidRDefault="00EE5EAB" w:rsidP="00EE5EAB">
      <w:pPr>
        <w:jc w:val="center"/>
        <w:rPr>
          <w:b/>
          <w:sz w:val="24"/>
          <w:szCs w:val="24"/>
        </w:rPr>
      </w:pPr>
      <w:r>
        <w:rPr>
          <w:noProof/>
          <w:lang w:eastAsia="sk-SK"/>
        </w:rPr>
        <w:drawing>
          <wp:inline distT="0" distB="0" distL="0" distR="0" wp14:anchorId="7466CB58" wp14:editId="2693E91B">
            <wp:extent cx="2447925" cy="1914525"/>
            <wp:effectExtent l="0" t="0" r="9525" b="9525"/>
            <wp:docPr id="3" name="Obrázok 3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borovna.sk – portál pre učiteľov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7" r="12483"/>
                    <a:stretch/>
                  </pic:blipFill>
                  <pic:spPr bwMode="auto">
                    <a:xfrm>
                      <a:off x="0" y="0"/>
                      <a:ext cx="2459207" cy="192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3C7D">
        <w:t xml:space="preserve"> </w:t>
      </w:r>
      <w:r>
        <w:rPr>
          <w:noProof/>
          <w:lang w:eastAsia="sk-SK"/>
        </w:rPr>
        <w:drawing>
          <wp:inline distT="0" distB="0" distL="0" distR="0" wp14:anchorId="13626749" wp14:editId="41211105">
            <wp:extent cx="2286000" cy="1866900"/>
            <wp:effectExtent l="0" t="0" r="0" b="0"/>
            <wp:docPr id="4" name="Obrázok 4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borovna.sk – portál pre učiteľov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0" r="16295"/>
                    <a:stretch/>
                  </pic:blipFill>
                  <pic:spPr bwMode="auto">
                    <a:xfrm>
                      <a:off x="0" y="0"/>
                      <a:ext cx="2283497" cy="186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EAB" w:rsidRPr="00440D17" w:rsidRDefault="00EE5EAB" w:rsidP="00EE5EAB">
      <w:pPr>
        <w:rPr>
          <w:b/>
          <w:sz w:val="24"/>
          <w:szCs w:val="24"/>
        </w:rPr>
      </w:pPr>
      <w:r>
        <w:rPr>
          <w:b/>
          <w:sz w:val="24"/>
          <w:szCs w:val="24"/>
        </w:rPr>
        <w:t>OXIDOVADLO=OXIDAČNÉ ČINIDLO – látka, ktorá sama seba redukuje a druhých  oxiduje (zvyšuje OX.Č)    príklady O</w:t>
      </w:r>
      <w:r w:rsidRPr="00EE5EAB">
        <w:rPr>
          <w:b/>
          <w:sz w:val="24"/>
          <w:szCs w:val="24"/>
          <w:vertAlign w:val="subscript"/>
        </w:rPr>
        <w:t>3</w:t>
      </w:r>
      <w:r>
        <w:rPr>
          <w:b/>
          <w:sz w:val="24"/>
          <w:szCs w:val="24"/>
        </w:rPr>
        <w:t>, KMnO</w:t>
      </w:r>
      <w:r w:rsidRPr="00EE5EAB">
        <w:rPr>
          <w:b/>
          <w:sz w:val="24"/>
          <w:szCs w:val="24"/>
          <w:vertAlign w:val="subscript"/>
        </w:rPr>
        <w:t>4</w:t>
      </w:r>
      <w:r>
        <w:rPr>
          <w:b/>
          <w:sz w:val="24"/>
          <w:szCs w:val="24"/>
        </w:rPr>
        <w:t xml:space="preserve">, </w:t>
      </w:r>
    </w:p>
    <w:p w:rsidR="00EE5EAB" w:rsidRDefault="00EE5EAB" w:rsidP="00EE5EAB">
      <w:pPr>
        <w:rPr>
          <w:b/>
          <w:sz w:val="24"/>
          <w:szCs w:val="24"/>
        </w:rPr>
      </w:pPr>
    </w:p>
    <w:p w:rsidR="00EE5EAB" w:rsidRDefault="00EE5EAB" w:rsidP="00EE5EAB">
      <w:pPr>
        <w:rPr>
          <w:b/>
          <w:sz w:val="24"/>
          <w:szCs w:val="24"/>
        </w:rPr>
      </w:pPr>
      <w:r>
        <w:rPr>
          <w:b/>
          <w:sz w:val="24"/>
          <w:szCs w:val="24"/>
        </w:rPr>
        <w:t>REDUKOVADLO=REDUKČNÉ ČINIDLO</w:t>
      </w:r>
    </w:p>
    <w:p w:rsidR="00EE5EAB" w:rsidRDefault="00EE5EAB" w:rsidP="00EE5EAB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 w:rsidRPr="00440D17">
        <w:rPr>
          <w:b/>
          <w:sz w:val="24"/>
          <w:szCs w:val="24"/>
        </w:rPr>
        <w:t xml:space="preserve">látka, ktorá sama seba </w:t>
      </w:r>
      <w:r>
        <w:rPr>
          <w:b/>
          <w:sz w:val="24"/>
          <w:szCs w:val="24"/>
        </w:rPr>
        <w:t>oxiduje</w:t>
      </w:r>
      <w:r w:rsidRPr="00440D17">
        <w:rPr>
          <w:b/>
          <w:sz w:val="24"/>
          <w:szCs w:val="24"/>
        </w:rPr>
        <w:t xml:space="preserve"> a druhých </w:t>
      </w:r>
      <w:r>
        <w:rPr>
          <w:b/>
          <w:sz w:val="24"/>
          <w:szCs w:val="24"/>
        </w:rPr>
        <w:t>redukuje</w:t>
      </w:r>
      <w:r w:rsidRPr="00440D17">
        <w:rPr>
          <w:b/>
          <w:sz w:val="24"/>
          <w:szCs w:val="24"/>
        </w:rPr>
        <w:t xml:space="preserve"> (z</w:t>
      </w:r>
      <w:r>
        <w:rPr>
          <w:b/>
          <w:sz w:val="24"/>
          <w:szCs w:val="24"/>
        </w:rPr>
        <w:t>nižuje</w:t>
      </w:r>
      <w:r w:rsidRPr="00440D17">
        <w:rPr>
          <w:b/>
          <w:sz w:val="24"/>
          <w:szCs w:val="24"/>
        </w:rPr>
        <w:t xml:space="preserve"> OX.Č)  </w:t>
      </w:r>
    </w:p>
    <w:p w:rsidR="00EE5EAB" w:rsidRDefault="00EE5EAB" w:rsidP="00EE5EAB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vodík, alkalické kovy, kovy </w:t>
      </w:r>
      <w:proofErr w:type="spellStart"/>
      <w:r>
        <w:rPr>
          <w:b/>
          <w:sz w:val="24"/>
          <w:szCs w:val="24"/>
        </w:rPr>
        <w:t>alk.zemín</w:t>
      </w:r>
      <w:proofErr w:type="spellEnd"/>
      <w:r>
        <w:rPr>
          <w:b/>
          <w:sz w:val="24"/>
          <w:szCs w:val="24"/>
        </w:rPr>
        <w:t xml:space="preserve">, hliník – princíp </w:t>
      </w:r>
      <w:proofErr w:type="spellStart"/>
      <w:r>
        <w:rPr>
          <w:b/>
          <w:sz w:val="24"/>
          <w:szCs w:val="24"/>
        </w:rPr>
        <w:t>aluminotermie</w:t>
      </w:r>
      <w:proofErr w:type="spellEnd"/>
    </w:p>
    <w:p w:rsidR="00EE5EAB" w:rsidRPr="00EE5EAB" w:rsidRDefault="00EE5EAB" w:rsidP="00EE5EAB">
      <w:pPr>
        <w:pStyle w:val="Odsekzoznamu"/>
        <w:jc w:val="center"/>
        <w:rPr>
          <w:b/>
          <w:sz w:val="28"/>
          <w:szCs w:val="24"/>
        </w:rPr>
      </w:pPr>
      <w:proofErr w:type="spellStart"/>
      <w:r w:rsidRPr="00EE5EAB">
        <w:rPr>
          <w:b/>
          <w:sz w:val="28"/>
          <w:szCs w:val="24"/>
        </w:rPr>
        <w:t>Zn</w:t>
      </w:r>
      <w:proofErr w:type="spellEnd"/>
      <w:r w:rsidRPr="00EE5EAB">
        <w:rPr>
          <w:b/>
          <w:sz w:val="28"/>
          <w:szCs w:val="24"/>
        </w:rPr>
        <w:t xml:space="preserve">    + </w:t>
      </w:r>
      <w:proofErr w:type="spellStart"/>
      <w:r w:rsidRPr="00EE5EAB">
        <w:rPr>
          <w:b/>
          <w:sz w:val="28"/>
          <w:szCs w:val="24"/>
        </w:rPr>
        <w:t>HCl</w:t>
      </w:r>
      <w:proofErr w:type="spellEnd"/>
      <w:r w:rsidRPr="00EE5EAB">
        <w:rPr>
          <w:b/>
          <w:sz w:val="28"/>
          <w:szCs w:val="24"/>
        </w:rPr>
        <w:t xml:space="preserve">    →  ZnCl</w:t>
      </w:r>
      <w:r w:rsidRPr="00EE5EAB">
        <w:rPr>
          <w:b/>
          <w:sz w:val="28"/>
          <w:szCs w:val="24"/>
          <w:vertAlign w:val="subscript"/>
        </w:rPr>
        <w:t>2</w:t>
      </w:r>
      <w:r w:rsidRPr="00EE5EAB">
        <w:rPr>
          <w:b/>
          <w:sz w:val="28"/>
          <w:szCs w:val="24"/>
        </w:rPr>
        <w:t xml:space="preserve">  + H</w:t>
      </w:r>
      <w:r w:rsidRPr="00EE5EAB">
        <w:rPr>
          <w:b/>
          <w:sz w:val="28"/>
          <w:szCs w:val="24"/>
          <w:vertAlign w:val="subscript"/>
        </w:rPr>
        <w:t>2</w:t>
      </w:r>
    </w:p>
    <w:p w:rsidR="00EE5EAB" w:rsidRPr="00EE5EAB" w:rsidRDefault="00EE5EAB" w:rsidP="00EE5EAB">
      <w:pPr>
        <w:pStyle w:val="Odsekzoznamu"/>
        <w:ind w:firstLine="84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        </w:t>
      </w:r>
      <w:r w:rsidRPr="00EE5EAB">
        <w:rPr>
          <w:b/>
          <w:sz w:val="28"/>
          <w:szCs w:val="24"/>
        </w:rPr>
        <w:t>Zn</w:t>
      </w:r>
      <w:r w:rsidRPr="00EE5EAB">
        <w:rPr>
          <w:b/>
          <w:sz w:val="28"/>
          <w:szCs w:val="24"/>
          <w:vertAlign w:val="superscript"/>
        </w:rPr>
        <w:t>0</w:t>
      </w:r>
      <w:r w:rsidRPr="00EE5EAB">
        <w:rPr>
          <w:b/>
          <w:sz w:val="28"/>
          <w:szCs w:val="24"/>
        </w:rPr>
        <w:t xml:space="preserve">  - 2e-     →  Zn </w:t>
      </w:r>
      <w:r w:rsidRPr="00EE5EAB">
        <w:rPr>
          <w:b/>
          <w:sz w:val="28"/>
          <w:szCs w:val="24"/>
          <w:vertAlign w:val="superscript"/>
        </w:rPr>
        <w:t>2+</w:t>
      </w:r>
      <w:r w:rsidRPr="00EE5EAB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    </w:t>
      </w:r>
      <w:r w:rsidRPr="00EE5EAB">
        <w:rPr>
          <w:b/>
          <w:sz w:val="28"/>
          <w:szCs w:val="24"/>
        </w:rPr>
        <w:t xml:space="preserve">  OXIDÁCIA</w:t>
      </w:r>
    </w:p>
    <w:p w:rsidR="00EE5EAB" w:rsidRPr="00EE5EAB" w:rsidRDefault="00EE5EAB" w:rsidP="00EE5EAB">
      <w:pPr>
        <w:pStyle w:val="Odsekzoznamu"/>
        <w:ind w:firstLine="840"/>
        <w:jc w:val="center"/>
        <w:rPr>
          <w:b/>
          <w:sz w:val="28"/>
          <w:szCs w:val="24"/>
        </w:rPr>
      </w:pPr>
      <w:r w:rsidRPr="00EE5EAB">
        <w:rPr>
          <w:b/>
          <w:sz w:val="28"/>
          <w:szCs w:val="24"/>
        </w:rPr>
        <w:t>2 H</w:t>
      </w:r>
      <w:r w:rsidRPr="00EE5EAB">
        <w:rPr>
          <w:b/>
          <w:sz w:val="28"/>
          <w:szCs w:val="24"/>
          <w:vertAlign w:val="superscript"/>
        </w:rPr>
        <w:t>+</w:t>
      </w:r>
      <w:r w:rsidRPr="00EE5EAB">
        <w:rPr>
          <w:b/>
          <w:sz w:val="28"/>
          <w:szCs w:val="24"/>
        </w:rPr>
        <w:t xml:space="preserve">   + 2e-   → H</w:t>
      </w:r>
      <w:r w:rsidRPr="00EE5EAB">
        <w:rPr>
          <w:b/>
          <w:sz w:val="28"/>
          <w:szCs w:val="24"/>
          <w:vertAlign w:val="subscript"/>
        </w:rPr>
        <w:t>2</w:t>
      </w:r>
      <w:r w:rsidRPr="00EE5EAB">
        <w:rPr>
          <w:b/>
          <w:sz w:val="28"/>
          <w:szCs w:val="24"/>
          <w:vertAlign w:val="superscript"/>
        </w:rPr>
        <w:t xml:space="preserve">0                  </w:t>
      </w:r>
      <w:r w:rsidRPr="00EE5EAB">
        <w:rPr>
          <w:b/>
          <w:sz w:val="28"/>
          <w:szCs w:val="24"/>
        </w:rPr>
        <w:t>REDUKCIA</w:t>
      </w:r>
    </w:p>
    <w:p w:rsidR="00EE5EAB" w:rsidRDefault="00EE5EAB" w:rsidP="00EE5EAB">
      <w:pPr>
        <w:jc w:val="both"/>
        <w:rPr>
          <w:color w:val="FF0000"/>
          <w:sz w:val="24"/>
          <w:szCs w:val="24"/>
        </w:rPr>
      </w:pPr>
    </w:p>
    <w:p w:rsidR="00EE5EAB" w:rsidRPr="00EE5EAB" w:rsidRDefault="00EE5EAB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Pr. </w:t>
      </w:r>
      <w:r w:rsidRPr="00EE5EAB">
        <w:rPr>
          <w:sz w:val="24"/>
          <w:szCs w:val="24"/>
        </w:rPr>
        <w:t xml:space="preserve">Doplňte </w:t>
      </w:r>
      <w:proofErr w:type="spellStart"/>
      <w:r w:rsidRPr="00EE5EAB">
        <w:rPr>
          <w:sz w:val="24"/>
          <w:szCs w:val="24"/>
        </w:rPr>
        <w:t>stechiometrické</w:t>
      </w:r>
      <w:proofErr w:type="spellEnd"/>
      <w:r w:rsidRPr="00EE5EAB">
        <w:rPr>
          <w:sz w:val="24"/>
          <w:szCs w:val="24"/>
        </w:rPr>
        <w:t xml:space="preserve"> koeficienty v rovnici: </w:t>
      </w:r>
    </w:p>
    <w:p w:rsidR="00EE5EAB" w:rsidRPr="00EE5EAB" w:rsidRDefault="00EE5EAB" w:rsidP="00EE5EAB">
      <w:pPr>
        <w:pStyle w:val="Odsekzoznamu"/>
        <w:jc w:val="both"/>
        <w:rPr>
          <w:sz w:val="24"/>
          <w:szCs w:val="24"/>
        </w:rPr>
      </w:pPr>
    </w:p>
    <w:p w:rsidR="00EE5EAB" w:rsidRPr="00EE5EAB" w:rsidRDefault="00EE5EAB" w:rsidP="00EE5EAB">
      <w:pPr>
        <w:pStyle w:val="Odsekzoznamu"/>
        <w:jc w:val="both"/>
        <w:rPr>
          <w:sz w:val="28"/>
          <w:szCs w:val="24"/>
        </w:rPr>
      </w:pPr>
      <w:proofErr w:type="spellStart"/>
      <w:r w:rsidRPr="00EE5EAB">
        <w:rPr>
          <w:sz w:val="28"/>
          <w:szCs w:val="24"/>
        </w:rPr>
        <w:t>Ag</w:t>
      </w:r>
      <w:proofErr w:type="spellEnd"/>
      <w:r w:rsidRPr="00EE5EAB">
        <w:rPr>
          <w:sz w:val="28"/>
          <w:szCs w:val="24"/>
        </w:rPr>
        <w:t xml:space="preserve"> + HNO</w:t>
      </w:r>
      <w:r w:rsidRPr="00EE5EAB">
        <w:rPr>
          <w:sz w:val="28"/>
          <w:szCs w:val="24"/>
          <w:vertAlign w:val="subscript"/>
        </w:rPr>
        <w:t>3</w:t>
      </w:r>
      <w:r w:rsidRPr="00EE5EAB">
        <w:rPr>
          <w:sz w:val="28"/>
          <w:szCs w:val="24"/>
        </w:rPr>
        <w:t xml:space="preserve"> </w:t>
      </w:r>
      <w:r w:rsidRPr="00EE5EAB">
        <w:rPr>
          <w:rFonts w:ascii="Symbol" w:hAnsi="Symbol"/>
          <w:sz w:val="28"/>
          <w:szCs w:val="24"/>
        </w:rPr>
        <w:t></w:t>
      </w:r>
      <w:r w:rsidRPr="00EE5EAB">
        <w:rPr>
          <w:sz w:val="28"/>
          <w:szCs w:val="24"/>
        </w:rPr>
        <w:t xml:space="preserve"> AgNO</w:t>
      </w:r>
      <w:r w:rsidRPr="00EE5EAB">
        <w:rPr>
          <w:sz w:val="28"/>
          <w:szCs w:val="24"/>
          <w:vertAlign w:val="subscript"/>
        </w:rPr>
        <w:t>3</w:t>
      </w:r>
      <w:r w:rsidRPr="00EE5EAB">
        <w:rPr>
          <w:sz w:val="28"/>
          <w:szCs w:val="24"/>
        </w:rPr>
        <w:t xml:space="preserve"> + NO + H</w:t>
      </w:r>
      <w:r w:rsidRPr="00EE5EAB">
        <w:rPr>
          <w:sz w:val="28"/>
          <w:szCs w:val="24"/>
          <w:vertAlign w:val="subscript"/>
        </w:rPr>
        <w:t>2</w:t>
      </w:r>
      <w:r w:rsidRPr="00EE5EAB">
        <w:rPr>
          <w:sz w:val="28"/>
          <w:szCs w:val="24"/>
        </w:rPr>
        <w:t>O</w:t>
      </w:r>
    </w:p>
    <w:p w:rsidR="00EE5EAB" w:rsidRPr="00EE5EAB" w:rsidRDefault="00EE5EAB" w:rsidP="00EE5EAB">
      <w:pPr>
        <w:pStyle w:val="Odsekzoznamu"/>
        <w:jc w:val="both"/>
        <w:rPr>
          <w:sz w:val="28"/>
          <w:szCs w:val="24"/>
        </w:rPr>
      </w:pPr>
    </w:p>
    <w:p w:rsidR="00EE5EAB" w:rsidRPr="00EE5EAB" w:rsidRDefault="00EE5EAB" w:rsidP="00EE5EAB">
      <w:pPr>
        <w:pStyle w:val="Odsekzoznamu"/>
        <w:jc w:val="both"/>
        <w:rPr>
          <w:sz w:val="28"/>
          <w:szCs w:val="24"/>
        </w:rPr>
      </w:pPr>
    </w:p>
    <w:p w:rsidR="00EE5EAB" w:rsidRPr="00EE5EAB" w:rsidRDefault="00EE5EAB" w:rsidP="00EE5EAB">
      <w:pPr>
        <w:pStyle w:val="Odsekzoznamu"/>
        <w:jc w:val="both"/>
        <w:rPr>
          <w:sz w:val="24"/>
          <w:szCs w:val="24"/>
        </w:rPr>
      </w:pPr>
    </w:p>
    <w:p w:rsidR="00EE5EAB" w:rsidRPr="00EE5EAB" w:rsidRDefault="00EE5EAB" w:rsidP="00EE5EAB">
      <w:pPr>
        <w:pStyle w:val="Odsekzoznamu"/>
        <w:jc w:val="both"/>
        <w:rPr>
          <w:sz w:val="24"/>
          <w:szCs w:val="24"/>
        </w:rPr>
      </w:pP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  <w:r w:rsidRPr="00836657">
        <w:rPr>
          <w:b/>
          <w:sz w:val="24"/>
          <w:szCs w:val="24"/>
        </w:rPr>
        <w:t>Pr.</w:t>
      </w:r>
      <w:r>
        <w:rPr>
          <w:sz w:val="24"/>
          <w:szCs w:val="24"/>
        </w:rPr>
        <w:t xml:space="preserve"> </w:t>
      </w:r>
      <w:r w:rsidRPr="00EE5EAB">
        <w:rPr>
          <w:sz w:val="24"/>
          <w:szCs w:val="24"/>
        </w:rPr>
        <w:t xml:space="preserve">Na základe usporiadania prvkov v rade napätia kovov rozhodnite, či prebehne </w:t>
      </w:r>
      <w:proofErr w:type="spellStart"/>
      <w:r w:rsidRPr="00EE5EAB">
        <w:rPr>
          <w:sz w:val="24"/>
          <w:szCs w:val="24"/>
        </w:rPr>
        <w:t>redoxná</w:t>
      </w:r>
      <w:proofErr w:type="spellEnd"/>
      <w:r w:rsidRPr="00EE5EAB">
        <w:rPr>
          <w:sz w:val="24"/>
          <w:szCs w:val="24"/>
        </w:rPr>
        <w:t xml:space="preserve"> reakcia, ak ponoríme železný klinec do roztokov: </w:t>
      </w:r>
      <w:proofErr w:type="spellStart"/>
      <w:r w:rsidRPr="00EE5EAB">
        <w:rPr>
          <w:sz w:val="24"/>
          <w:szCs w:val="24"/>
        </w:rPr>
        <w:t>NaCl</w:t>
      </w:r>
      <w:proofErr w:type="spellEnd"/>
      <w:r w:rsidRPr="00EE5EAB">
        <w:rPr>
          <w:sz w:val="24"/>
          <w:szCs w:val="24"/>
        </w:rPr>
        <w:t xml:space="preserve">, </w:t>
      </w:r>
      <w:proofErr w:type="spellStart"/>
      <w:r w:rsidRPr="00EE5EAB">
        <w:rPr>
          <w:sz w:val="24"/>
          <w:szCs w:val="24"/>
        </w:rPr>
        <w:t>HCl</w:t>
      </w:r>
      <w:proofErr w:type="spellEnd"/>
      <w:r w:rsidRPr="00EE5EAB">
        <w:rPr>
          <w:sz w:val="24"/>
          <w:szCs w:val="24"/>
        </w:rPr>
        <w:t>, CuSO</w:t>
      </w:r>
      <w:r w:rsidRPr="00EE5EAB">
        <w:rPr>
          <w:sz w:val="24"/>
          <w:szCs w:val="24"/>
          <w:vertAlign w:val="subscript"/>
        </w:rPr>
        <w:t>4</w:t>
      </w:r>
      <w:r w:rsidRPr="00EE5EAB">
        <w:rPr>
          <w:sz w:val="24"/>
          <w:szCs w:val="24"/>
        </w:rPr>
        <w:t>, H</w:t>
      </w:r>
      <w:r w:rsidRPr="00EE5EAB">
        <w:rPr>
          <w:sz w:val="24"/>
          <w:szCs w:val="24"/>
          <w:vertAlign w:val="subscript"/>
        </w:rPr>
        <w:t>2</w:t>
      </w:r>
      <w:r w:rsidRPr="00EE5EAB">
        <w:rPr>
          <w:sz w:val="24"/>
          <w:szCs w:val="24"/>
        </w:rPr>
        <w:t>SO</w:t>
      </w:r>
      <w:r w:rsidRPr="00EE5EAB">
        <w:rPr>
          <w:sz w:val="24"/>
          <w:szCs w:val="24"/>
          <w:vertAlign w:val="subscript"/>
        </w:rPr>
        <w:t>4</w:t>
      </w:r>
      <w:r w:rsidRPr="00EE5EAB">
        <w:rPr>
          <w:sz w:val="24"/>
          <w:szCs w:val="24"/>
        </w:rPr>
        <w:t xml:space="preserve">. </w:t>
      </w:r>
    </w:p>
    <w:p w:rsidR="00EE5EAB" w:rsidRDefault="00836657" w:rsidP="00EE5EAB">
      <w:pPr>
        <w:pStyle w:val="Odsekzoznamu"/>
        <w:ind w:hanging="720"/>
        <w:jc w:val="both"/>
        <w:rPr>
          <w:sz w:val="24"/>
          <w:szCs w:val="24"/>
        </w:rPr>
      </w:pPr>
      <w:r w:rsidRPr="00836657">
        <w:rPr>
          <w:b/>
          <w:sz w:val="24"/>
          <w:szCs w:val="24"/>
        </w:rPr>
        <w:lastRenderedPageBreak/>
        <w:t xml:space="preserve">PRAVIDLO:  PRVOK STOJACI VIAC </w:t>
      </w:r>
      <w:r w:rsidRPr="00836657">
        <w:rPr>
          <w:b/>
          <w:sz w:val="24"/>
          <w:szCs w:val="24"/>
          <w:u w:val="single"/>
        </w:rPr>
        <w:t>VĽAVO</w:t>
      </w:r>
      <w:r w:rsidRPr="00836657">
        <w:rPr>
          <w:b/>
          <w:sz w:val="24"/>
          <w:szCs w:val="24"/>
        </w:rPr>
        <w:t xml:space="preserve"> VYTLAČÍ ZO ZLÚČENINY TEN STOJACI VIAC </w:t>
      </w:r>
      <w:r w:rsidRPr="00836657">
        <w:rPr>
          <w:b/>
          <w:sz w:val="24"/>
          <w:szCs w:val="24"/>
          <w:u w:val="single"/>
        </w:rPr>
        <w:t xml:space="preserve">NAPRAVO </w:t>
      </w:r>
      <w:r w:rsidRPr="00836657">
        <w:rPr>
          <w:b/>
          <w:sz w:val="24"/>
          <w:szCs w:val="24"/>
        </w:rPr>
        <w:t>V BRK</w:t>
      </w:r>
      <w:r>
        <w:rPr>
          <w:sz w:val="24"/>
          <w:szCs w:val="24"/>
        </w:rPr>
        <w:t>.</w:t>
      </w:r>
    </w:p>
    <w:p w:rsidR="00836657" w:rsidRDefault="00836657" w:rsidP="00EE5EAB">
      <w:pPr>
        <w:pStyle w:val="Odsekzoznamu"/>
        <w:ind w:hanging="720"/>
        <w:jc w:val="both"/>
      </w:pPr>
      <w:proofErr w:type="spellStart"/>
      <w:r>
        <w:t>Beketov</w:t>
      </w:r>
      <w:proofErr w:type="spellEnd"/>
      <w:r>
        <w:t xml:space="preserve"> rad napätia kovov(BRK) (elektrochemický rad napätia kovov) – elektródový štandardný potenciál H =0</w:t>
      </w: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  <w:r>
        <w:t xml:space="preserve">K Na Ca Mg Al Zn Fe </w:t>
      </w:r>
      <w:proofErr w:type="spellStart"/>
      <w:r>
        <w:t>Pb</w:t>
      </w:r>
      <w:proofErr w:type="spellEnd"/>
      <w:r>
        <w:t xml:space="preserve"> </w:t>
      </w:r>
      <w:r w:rsidRPr="00EE5EAB">
        <w:rPr>
          <w:b/>
          <w:sz w:val="32"/>
        </w:rPr>
        <w:t>H</w:t>
      </w:r>
      <w:r>
        <w:t xml:space="preserve"> </w:t>
      </w:r>
      <w:proofErr w:type="spellStart"/>
      <w:r>
        <w:t>Cu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</w:t>
      </w:r>
      <w:proofErr w:type="spellStart"/>
      <w:r>
        <w:t>Hg</w:t>
      </w:r>
      <w:proofErr w:type="spellEnd"/>
      <w:r>
        <w:t xml:space="preserve"> Au </w:t>
      </w:r>
      <w:r>
        <w:br/>
        <w:t>------NEUŠLACHTILÉ------- |-UŠLACHTILÉ-</w:t>
      </w:r>
      <w:r>
        <w:br/>
        <w:t xml:space="preserve">      </w:t>
      </w: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EE5EAB" w:rsidRDefault="00EE5EAB" w:rsidP="00EE5EAB">
      <w:pPr>
        <w:pStyle w:val="Odsekzoznamu"/>
        <w:ind w:hanging="720"/>
        <w:jc w:val="both"/>
        <w:rPr>
          <w:sz w:val="24"/>
          <w:szCs w:val="24"/>
        </w:rPr>
      </w:pP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836657" w:rsidRDefault="00836657" w:rsidP="00EE5EAB">
      <w:pPr>
        <w:pStyle w:val="Odsekzoznamu"/>
        <w:ind w:hanging="720"/>
        <w:jc w:val="both"/>
        <w:rPr>
          <w:sz w:val="24"/>
          <w:szCs w:val="24"/>
        </w:rPr>
      </w:pPr>
    </w:p>
    <w:p w:rsidR="00EE5EAB" w:rsidRPr="00EE5EAB" w:rsidRDefault="00836657" w:rsidP="00836657">
      <w:pPr>
        <w:pStyle w:val="Odsekzoznamu"/>
        <w:ind w:left="426" w:hanging="426"/>
        <w:jc w:val="both"/>
        <w:rPr>
          <w:rFonts w:ascii="Symbol" w:hAnsi="Symbol"/>
          <w:sz w:val="24"/>
          <w:szCs w:val="24"/>
        </w:rPr>
      </w:pPr>
      <w:r w:rsidRPr="00836657">
        <w:rPr>
          <w:b/>
          <w:sz w:val="24"/>
          <w:szCs w:val="24"/>
        </w:rPr>
        <w:t>Pr.</w:t>
      </w:r>
      <w:r>
        <w:rPr>
          <w:sz w:val="24"/>
          <w:szCs w:val="24"/>
        </w:rPr>
        <w:t xml:space="preserve"> </w:t>
      </w:r>
      <w:r w:rsidR="00EE5EAB" w:rsidRPr="00EE5EAB">
        <w:rPr>
          <w:sz w:val="24"/>
          <w:szCs w:val="24"/>
        </w:rPr>
        <w:t xml:space="preserve">Rozhodnite,  či prebehne reakcia: </w:t>
      </w:r>
      <w:r w:rsidR="00EE5EAB" w:rsidRPr="00EE5EAB">
        <w:rPr>
          <w:sz w:val="24"/>
          <w:szCs w:val="24"/>
        </w:rPr>
        <w:tab/>
        <w:t>Pb(NO</w:t>
      </w:r>
      <w:r w:rsidR="00EE5EAB" w:rsidRPr="00EE5EAB">
        <w:rPr>
          <w:sz w:val="24"/>
          <w:szCs w:val="24"/>
          <w:vertAlign w:val="subscript"/>
        </w:rPr>
        <w:t>3</w:t>
      </w:r>
      <w:r w:rsidR="00EE5EAB" w:rsidRPr="00EE5EAB">
        <w:rPr>
          <w:sz w:val="24"/>
          <w:szCs w:val="24"/>
        </w:rPr>
        <w:t>)</w:t>
      </w:r>
      <w:r w:rsidR="00EE5EAB" w:rsidRPr="00EE5EAB">
        <w:rPr>
          <w:sz w:val="24"/>
          <w:szCs w:val="24"/>
          <w:vertAlign w:val="subscript"/>
        </w:rPr>
        <w:t>2</w:t>
      </w:r>
      <w:r w:rsidR="00EE5EAB" w:rsidRPr="00EE5EAB">
        <w:rPr>
          <w:sz w:val="24"/>
          <w:szCs w:val="24"/>
        </w:rPr>
        <w:t xml:space="preserve">   +   Mg  </w:t>
      </w:r>
      <w:r w:rsidR="00EE5EAB" w:rsidRPr="00EE5EAB">
        <w:rPr>
          <w:rFonts w:ascii="Symbol" w:hAnsi="Symbol"/>
          <w:sz w:val="24"/>
          <w:szCs w:val="24"/>
        </w:rPr>
        <w:t></w:t>
      </w:r>
      <w:r w:rsidR="003D1911">
        <w:rPr>
          <w:rFonts w:ascii="Symbol" w:hAnsi="Symbol"/>
          <w:sz w:val="24"/>
          <w:szCs w:val="24"/>
        </w:rPr>
        <w:t></w:t>
      </w:r>
      <w:r w:rsidR="003D1911">
        <w:rPr>
          <w:rFonts w:ascii="Symbol" w:hAnsi="Symbol"/>
          <w:sz w:val="24"/>
          <w:szCs w:val="24"/>
        </w:rPr>
        <w:t></w:t>
      </w:r>
    </w:p>
    <w:p w:rsidR="00EE5EAB" w:rsidRPr="00EE5EAB" w:rsidRDefault="00EE5EAB" w:rsidP="00EE5EAB">
      <w:pPr>
        <w:pStyle w:val="Odsekzoznamu"/>
        <w:numPr>
          <w:ilvl w:val="5"/>
          <w:numId w:val="1"/>
        </w:numPr>
        <w:jc w:val="both"/>
        <w:rPr>
          <w:rFonts w:ascii="Symbol" w:hAnsi="Symbol"/>
          <w:sz w:val="24"/>
          <w:szCs w:val="24"/>
        </w:rPr>
      </w:pPr>
      <w:r w:rsidRPr="00EE5EAB">
        <w:rPr>
          <w:sz w:val="24"/>
          <w:szCs w:val="24"/>
        </w:rPr>
        <w:t>FeSO</w:t>
      </w:r>
      <w:r w:rsidRPr="00EE5EAB">
        <w:rPr>
          <w:sz w:val="24"/>
          <w:szCs w:val="24"/>
          <w:vertAlign w:val="subscript"/>
        </w:rPr>
        <w:t>4</w:t>
      </w:r>
      <w:r w:rsidRPr="00EE5EAB">
        <w:rPr>
          <w:sz w:val="24"/>
          <w:szCs w:val="24"/>
        </w:rPr>
        <w:t xml:space="preserve">     +   Cu   </w:t>
      </w:r>
      <w:r w:rsidRPr="00EE5EAB">
        <w:rPr>
          <w:rFonts w:ascii="Symbol" w:hAnsi="Symbol"/>
          <w:sz w:val="24"/>
          <w:szCs w:val="24"/>
        </w:rPr>
        <w:t></w:t>
      </w:r>
    </w:p>
    <w:p w:rsidR="00EE5EAB" w:rsidRPr="00EE5EAB" w:rsidRDefault="00EE5EAB" w:rsidP="00EE5EAB">
      <w:pPr>
        <w:pStyle w:val="Odsekzoznamu"/>
        <w:numPr>
          <w:ilvl w:val="5"/>
          <w:numId w:val="1"/>
        </w:numPr>
        <w:jc w:val="both"/>
        <w:rPr>
          <w:rFonts w:ascii="Symbol" w:hAnsi="Symbol"/>
          <w:sz w:val="24"/>
          <w:szCs w:val="24"/>
        </w:rPr>
      </w:pPr>
      <w:r w:rsidRPr="00EE5EAB">
        <w:rPr>
          <w:sz w:val="24"/>
          <w:szCs w:val="24"/>
        </w:rPr>
        <w:t>CuCl</w:t>
      </w:r>
      <w:r w:rsidRPr="00EE5EAB">
        <w:rPr>
          <w:sz w:val="24"/>
          <w:szCs w:val="24"/>
          <w:vertAlign w:val="subscript"/>
        </w:rPr>
        <w:t xml:space="preserve">2 </w:t>
      </w:r>
      <w:r w:rsidRPr="00EE5EAB">
        <w:rPr>
          <w:sz w:val="24"/>
          <w:szCs w:val="24"/>
        </w:rPr>
        <w:t xml:space="preserve">  +  Fe   </w:t>
      </w:r>
      <w:r w:rsidRPr="00EE5EAB">
        <w:rPr>
          <w:rFonts w:ascii="Symbol" w:hAnsi="Symbol"/>
          <w:sz w:val="24"/>
          <w:szCs w:val="24"/>
        </w:rPr>
        <w:t></w:t>
      </w:r>
    </w:p>
    <w:p w:rsidR="00EE5EAB" w:rsidRPr="00EE5EAB" w:rsidRDefault="00F412A4" w:rsidP="00EE5EAB">
      <w:pPr>
        <w:tabs>
          <w:tab w:val="left" w:pos="1800"/>
        </w:tabs>
        <w:jc w:val="both"/>
        <w:rPr>
          <w:sz w:val="24"/>
          <w:szCs w:val="24"/>
        </w:rPr>
      </w:pPr>
      <w:r>
        <w:rPr>
          <w:sz w:val="24"/>
          <w:szCs w:val="24"/>
        </w:rPr>
        <w:t>Poznámka:(meď s 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nereaguje)</w:t>
      </w:r>
    </w:p>
    <w:p w:rsidR="00EE5EAB" w:rsidRPr="00EE5EAB" w:rsidRDefault="00836657" w:rsidP="00EE5EAB">
      <w:pPr>
        <w:tabs>
          <w:tab w:val="left" w:pos="1800"/>
        </w:tabs>
        <w:jc w:val="both"/>
        <w:rPr>
          <w:sz w:val="24"/>
        </w:rPr>
      </w:pPr>
      <w:r w:rsidRPr="00836657">
        <w:rPr>
          <w:b/>
          <w:sz w:val="24"/>
          <w:szCs w:val="24"/>
        </w:rPr>
        <w:t>Pr.</w:t>
      </w:r>
      <w:r>
        <w:rPr>
          <w:sz w:val="24"/>
          <w:szCs w:val="24"/>
        </w:rPr>
        <w:t xml:space="preserve"> </w:t>
      </w:r>
      <w:r w:rsidR="00EE5EAB" w:rsidRPr="00EE5EAB">
        <w:rPr>
          <w:sz w:val="24"/>
          <w:szCs w:val="24"/>
        </w:rPr>
        <w:t xml:space="preserve">Nakreslite a popíšte elektrolýzu vodného roztoku </w:t>
      </w:r>
      <w:proofErr w:type="spellStart"/>
      <w:r w:rsidR="00EE5EAB" w:rsidRPr="00EE5EAB">
        <w:rPr>
          <w:sz w:val="24"/>
          <w:szCs w:val="24"/>
        </w:rPr>
        <w:t>NaCl</w:t>
      </w:r>
      <w:proofErr w:type="spellEnd"/>
      <w:r w:rsidR="00EE5EAB" w:rsidRPr="00EE5EAB">
        <w:rPr>
          <w:sz w:val="24"/>
          <w:szCs w:val="24"/>
        </w:rPr>
        <w:t xml:space="preserve"> a porovnajte ho s elektrolýzou taveniny </w:t>
      </w:r>
      <w:proofErr w:type="spellStart"/>
      <w:r w:rsidR="00EE5EAB" w:rsidRPr="00EE5EAB">
        <w:rPr>
          <w:sz w:val="24"/>
          <w:szCs w:val="24"/>
        </w:rPr>
        <w:t>NaCl</w:t>
      </w:r>
      <w:proofErr w:type="spellEnd"/>
      <w:r w:rsidR="00EE5EAB" w:rsidRPr="00EE5EAB">
        <w:rPr>
          <w:sz w:val="24"/>
        </w:rPr>
        <w:t>.</w:t>
      </w:r>
    </w:p>
    <w:p w:rsidR="00EE5EAB" w:rsidRDefault="00EE5EAB" w:rsidP="00EE5EAB">
      <w:pPr>
        <w:rPr>
          <w:b/>
          <w:sz w:val="24"/>
          <w:szCs w:val="24"/>
        </w:rPr>
      </w:pPr>
    </w:p>
    <w:p w:rsidR="00836657" w:rsidRDefault="00836657" w:rsidP="00EE5EAB">
      <w:pPr>
        <w:rPr>
          <w:b/>
          <w:sz w:val="24"/>
          <w:szCs w:val="24"/>
        </w:rPr>
      </w:pPr>
      <w:r w:rsidRPr="00836657">
        <w:rPr>
          <w:b/>
          <w:noProof/>
          <w:sz w:val="24"/>
          <w:szCs w:val="24"/>
          <w:lang w:eastAsia="sk-SK"/>
        </w:rPr>
        <w:drawing>
          <wp:inline distT="0" distB="0" distL="0" distR="0" wp14:anchorId="63072EAE" wp14:editId="2596A992">
            <wp:extent cx="2981325" cy="2235994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361" cy="223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657">
        <w:rPr>
          <w:b/>
          <w:noProof/>
          <w:sz w:val="24"/>
          <w:szCs w:val="24"/>
          <w:lang w:eastAsia="sk-SK"/>
        </w:rPr>
        <w:drawing>
          <wp:inline distT="0" distB="0" distL="0" distR="0" wp14:anchorId="65CF4CDC" wp14:editId="5CC48909">
            <wp:extent cx="3073399" cy="230505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82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57" w:rsidRDefault="00836657" w:rsidP="00CA068D">
      <w:pPr>
        <w:jc w:val="center"/>
        <w:rPr>
          <w:b/>
          <w:sz w:val="24"/>
          <w:szCs w:val="24"/>
        </w:rPr>
      </w:pPr>
      <w:r w:rsidRPr="00836657">
        <w:rPr>
          <w:b/>
          <w:noProof/>
          <w:sz w:val="24"/>
          <w:szCs w:val="24"/>
          <w:lang w:eastAsia="sk-SK"/>
        </w:rPr>
        <w:drawing>
          <wp:inline distT="0" distB="0" distL="0" distR="0" wp14:anchorId="347E151F" wp14:editId="63FD0606">
            <wp:extent cx="4572638" cy="3429479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57" w:rsidRDefault="00836657" w:rsidP="00EE5EAB">
      <w:pPr>
        <w:rPr>
          <w:b/>
          <w:sz w:val="24"/>
          <w:szCs w:val="24"/>
        </w:rPr>
      </w:pPr>
    </w:p>
    <w:p w:rsidR="00836657" w:rsidRDefault="00836657" w:rsidP="00EE5EAB">
      <w:pPr>
        <w:rPr>
          <w:b/>
          <w:sz w:val="24"/>
          <w:szCs w:val="24"/>
        </w:rPr>
      </w:pPr>
    </w:p>
    <w:p w:rsidR="00EE5EAB" w:rsidRDefault="00EE5EAB" w:rsidP="00EE5EAB">
      <w:pPr>
        <w:rPr>
          <w:b/>
          <w:sz w:val="24"/>
          <w:szCs w:val="24"/>
        </w:rPr>
      </w:pPr>
    </w:p>
    <w:p w:rsidR="00EE5EAB" w:rsidRPr="008625A6" w:rsidRDefault="00EE5EAB" w:rsidP="00EE5EAB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8625A6">
        <w:rPr>
          <w:b/>
          <w:sz w:val="24"/>
          <w:szCs w:val="24"/>
        </w:rPr>
        <w:lastRenderedPageBreak/>
        <w:t>Protolytické</w:t>
      </w:r>
      <w:proofErr w:type="spellEnd"/>
      <w:r w:rsidRPr="008625A6">
        <w:rPr>
          <w:b/>
          <w:sz w:val="24"/>
          <w:szCs w:val="24"/>
        </w:rPr>
        <w:t xml:space="preserve"> reakcie</w:t>
      </w:r>
    </w:p>
    <w:p w:rsidR="00EE5EAB" w:rsidRPr="008625A6" w:rsidRDefault="00EE5EAB" w:rsidP="00EE5EAB">
      <w:pPr>
        <w:pStyle w:val="Odsekzoznamu"/>
        <w:rPr>
          <w:b/>
          <w:sz w:val="24"/>
          <w:szCs w:val="24"/>
        </w:rPr>
      </w:pPr>
      <w:r w:rsidRPr="008625A6">
        <w:rPr>
          <w:sz w:val="24"/>
          <w:szCs w:val="24"/>
        </w:rPr>
        <w:t xml:space="preserve">Objasnite podstatu teórií kyselín a zásad a pojem </w:t>
      </w:r>
      <w:proofErr w:type="spellStart"/>
      <w:r w:rsidRPr="008625A6">
        <w:rPr>
          <w:sz w:val="24"/>
          <w:szCs w:val="24"/>
        </w:rPr>
        <w:t>protolytické</w:t>
      </w:r>
      <w:proofErr w:type="spellEnd"/>
      <w:r w:rsidRPr="008625A6">
        <w:rPr>
          <w:sz w:val="24"/>
          <w:szCs w:val="24"/>
        </w:rPr>
        <w:t xml:space="preserve"> reakcie. Na príklade chemickej reakcie vyznačte </w:t>
      </w:r>
      <w:proofErr w:type="spellStart"/>
      <w:r w:rsidRPr="008625A6">
        <w:rPr>
          <w:sz w:val="24"/>
          <w:szCs w:val="24"/>
        </w:rPr>
        <w:t>konjugované</w:t>
      </w:r>
      <w:proofErr w:type="spellEnd"/>
      <w:r w:rsidRPr="008625A6">
        <w:rPr>
          <w:sz w:val="24"/>
          <w:szCs w:val="24"/>
        </w:rPr>
        <w:t xml:space="preserve"> páry. V čom spočíva princíp neutralizácie? </w:t>
      </w:r>
      <w:r w:rsidRPr="006F5B0F">
        <w:rPr>
          <w:sz w:val="24"/>
          <w:szCs w:val="24"/>
        </w:rPr>
        <w:t xml:space="preserve">Zaraďte jednotlivé zlúčeniny a ióny medzi kyseliny a zásady a  svoje tvrdenie zdôvodnite: </w:t>
      </w:r>
      <w:proofErr w:type="spellStart"/>
      <w:r w:rsidRPr="006F5B0F">
        <w:rPr>
          <w:sz w:val="24"/>
          <w:szCs w:val="24"/>
        </w:rPr>
        <w:t>HCl</w:t>
      </w:r>
      <w:proofErr w:type="spellEnd"/>
      <w:r w:rsidRPr="006F5B0F">
        <w:rPr>
          <w:sz w:val="24"/>
          <w:szCs w:val="24"/>
        </w:rPr>
        <w:t>, HNO</w:t>
      </w:r>
      <w:r w:rsidRPr="006F5B0F">
        <w:rPr>
          <w:sz w:val="24"/>
          <w:szCs w:val="24"/>
          <w:vertAlign w:val="subscript"/>
        </w:rPr>
        <w:t>3</w:t>
      </w:r>
      <w:r w:rsidRPr="006F5B0F">
        <w:rPr>
          <w:sz w:val="24"/>
          <w:szCs w:val="24"/>
        </w:rPr>
        <w:t>, HSO</w:t>
      </w:r>
      <w:r w:rsidRPr="006F5B0F">
        <w:rPr>
          <w:sz w:val="24"/>
          <w:szCs w:val="24"/>
          <w:vertAlign w:val="subscript"/>
        </w:rPr>
        <w:t>4</w:t>
      </w:r>
      <w:r w:rsidRPr="006F5B0F">
        <w:rPr>
          <w:sz w:val="24"/>
          <w:szCs w:val="24"/>
          <w:vertAlign w:val="superscript"/>
        </w:rPr>
        <w:t>-</w:t>
      </w:r>
      <w:r w:rsidRPr="006F5B0F">
        <w:rPr>
          <w:sz w:val="24"/>
          <w:szCs w:val="24"/>
        </w:rPr>
        <w:t>, NH</w:t>
      </w:r>
      <w:r w:rsidRPr="006F5B0F">
        <w:rPr>
          <w:sz w:val="24"/>
          <w:szCs w:val="24"/>
          <w:vertAlign w:val="subscript"/>
        </w:rPr>
        <w:t>3</w:t>
      </w:r>
      <w:r w:rsidRPr="006F5B0F">
        <w:rPr>
          <w:sz w:val="24"/>
          <w:szCs w:val="24"/>
        </w:rPr>
        <w:t>, OH</w:t>
      </w:r>
      <w:r w:rsidRPr="006F5B0F">
        <w:rPr>
          <w:sz w:val="24"/>
          <w:szCs w:val="24"/>
          <w:vertAlign w:val="superscript"/>
        </w:rPr>
        <w:t>-</w:t>
      </w:r>
      <w:r w:rsidRPr="006F5B0F">
        <w:rPr>
          <w:sz w:val="24"/>
          <w:szCs w:val="24"/>
        </w:rPr>
        <w:t xml:space="preserve">. </w:t>
      </w:r>
      <w:r w:rsidRPr="008625A6">
        <w:rPr>
          <w:sz w:val="24"/>
          <w:szCs w:val="24"/>
        </w:rPr>
        <w:t xml:space="preserve">Objasnite pojem silná kyselina, stredne silná kyselina, slabá kyselina, silná zásada, slabá zásada a ku každému uveďte konkrétne príklady. Ako súvisí sila kyseliny s hodnotou jej </w:t>
      </w:r>
      <w:proofErr w:type="spellStart"/>
      <w:r w:rsidRPr="008625A6">
        <w:rPr>
          <w:sz w:val="24"/>
          <w:szCs w:val="24"/>
        </w:rPr>
        <w:t>disociačnej</w:t>
      </w:r>
      <w:proofErr w:type="spellEnd"/>
      <w:r w:rsidRPr="008625A6">
        <w:rPr>
          <w:sz w:val="24"/>
          <w:szCs w:val="24"/>
        </w:rPr>
        <w:t xml:space="preserve"> konštanty? </w:t>
      </w:r>
    </w:p>
    <w:p w:rsidR="00EE5EAB" w:rsidRDefault="00CA068D" w:rsidP="00EE5EAB">
      <w:pPr>
        <w:jc w:val="both"/>
        <w:rPr>
          <w:b/>
          <w:sz w:val="24"/>
          <w:szCs w:val="24"/>
        </w:rPr>
      </w:pPr>
      <w:r w:rsidRPr="00CA068D">
        <w:rPr>
          <w:sz w:val="24"/>
          <w:szCs w:val="24"/>
        </w:rPr>
        <w:t xml:space="preserve">Chemické reakcie zaoberajúce sa kyselinami a zásadami, kde </w:t>
      </w:r>
      <w:r w:rsidRPr="00CA068D">
        <w:rPr>
          <w:sz w:val="24"/>
          <w:szCs w:val="24"/>
          <w:u w:val="single"/>
        </w:rPr>
        <w:t>princípom je výmena protónov H+ teda ich prijímanie alebo odovzdávanie</w:t>
      </w:r>
      <w:r w:rsidRPr="00CA068D">
        <w:rPr>
          <w:sz w:val="24"/>
          <w:szCs w:val="24"/>
        </w:rPr>
        <w:t xml:space="preserve"> voláme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protolytické=acidobázické</w:t>
      </w:r>
      <w:proofErr w:type="spellEnd"/>
      <w:r>
        <w:rPr>
          <w:b/>
          <w:sz w:val="24"/>
          <w:szCs w:val="24"/>
        </w:rPr>
        <w:t xml:space="preserve"> reakcie.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CA068D" w:rsidRPr="00CA068D" w:rsidRDefault="00CA068D" w:rsidP="00EE5EAB">
      <w:pPr>
        <w:jc w:val="both"/>
        <w:rPr>
          <w:sz w:val="24"/>
          <w:szCs w:val="24"/>
        </w:rPr>
      </w:pPr>
      <w:r w:rsidRPr="00CA068D">
        <w:rPr>
          <w:sz w:val="24"/>
          <w:szCs w:val="24"/>
        </w:rPr>
        <w:t xml:space="preserve">Teórie: 1. </w:t>
      </w:r>
      <w:proofErr w:type="spellStart"/>
      <w:r w:rsidRPr="00CA068D">
        <w:rPr>
          <w:sz w:val="24"/>
          <w:szCs w:val="24"/>
        </w:rPr>
        <w:t>Arrheniova</w:t>
      </w:r>
      <w:proofErr w:type="spellEnd"/>
      <w:r w:rsidRPr="00CA068D">
        <w:rPr>
          <w:sz w:val="24"/>
          <w:szCs w:val="24"/>
        </w:rPr>
        <w:t xml:space="preserve"> teória K a Z.</w:t>
      </w:r>
    </w:p>
    <w:p w:rsidR="00CA068D" w:rsidRPr="00CA068D" w:rsidRDefault="00CA068D" w:rsidP="00EE5EAB">
      <w:pPr>
        <w:jc w:val="both"/>
        <w:rPr>
          <w:sz w:val="24"/>
          <w:szCs w:val="24"/>
        </w:rPr>
      </w:pPr>
    </w:p>
    <w:p w:rsidR="00CA068D" w:rsidRDefault="00CA068D" w:rsidP="00EE5EAB">
      <w:pPr>
        <w:jc w:val="both"/>
        <w:rPr>
          <w:sz w:val="24"/>
          <w:szCs w:val="24"/>
        </w:rPr>
      </w:pPr>
      <w:r w:rsidRPr="00CA068D">
        <w:rPr>
          <w:sz w:val="24"/>
          <w:szCs w:val="24"/>
        </w:rPr>
        <w:t>Kyselina je látka, schopná vo vodnom r</w:t>
      </w:r>
      <w:r>
        <w:rPr>
          <w:sz w:val="24"/>
          <w:szCs w:val="24"/>
        </w:rPr>
        <w:t>oztoku odštepovať protón H+</w:t>
      </w:r>
    </w:p>
    <w:p w:rsid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>Zásada je látka, schopná vo vodnom roztoku odštepovať OH- (hydroxidový anión)</w:t>
      </w:r>
    </w:p>
    <w:p w:rsidR="00CA068D" w:rsidRP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HNO</w:t>
      </w:r>
      <w:r w:rsidRPr="00CA068D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→ H</w:t>
      </w:r>
      <w:r w:rsidRPr="00CA068D">
        <w:rPr>
          <w:sz w:val="24"/>
          <w:szCs w:val="24"/>
          <w:vertAlign w:val="superscript"/>
        </w:rPr>
        <w:t xml:space="preserve">+ </w:t>
      </w:r>
      <w:r>
        <w:rPr>
          <w:sz w:val="24"/>
          <w:szCs w:val="24"/>
        </w:rPr>
        <w:t xml:space="preserve"> + NO</w:t>
      </w:r>
      <w:r w:rsidRPr="00CA068D">
        <w:rPr>
          <w:sz w:val="24"/>
          <w:szCs w:val="24"/>
          <w:vertAlign w:val="subscript"/>
        </w:rPr>
        <w:t>3</w:t>
      </w:r>
      <w:r w:rsidRPr="00CA068D">
        <w:rPr>
          <w:sz w:val="24"/>
          <w:szCs w:val="24"/>
          <w:vertAlign w:val="superscript"/>
        </w:rPr>
        <w:t>-</w:t>
      </w:r>
      <w:r>
        <w:rPr>
          <w:sz w:val="24"/>
          <w:szCs w:val="24"/>
          <w:vertAlign w:val="superscript"/>
        </w:rPr>
        <w:t xml:space="preserve">          </w:t>
      </w:r>
      <w:r>
        <w:rPr>
          <w:sz w:val="24"/>
          <w:szCs w:val="24"/>
        </w:rPr>
        <w:t>reakcia je obojsmerná</w:t>
      </w:r>
    </w:p>
    <w:p w:rsidR="00CA068D" w:rsidRPr="00CA068D" w:rsidRDefault="00CA068D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 → Na</w:t>
      </w:r>
      <w:r w:rsidRPr="00CA068D">
        <w:rPr>
          <w:sz w:val="24"/>
          <w:szCs w:val="24"/>
          <w:vertAlign w:val="superscript"/>
        </w:rPr>
        <w:t xml:space="preserve">+ </w:t>
      </w:r>
      <w:r>
        <w:rPr>
          <w:sz w:val="24"/>
          <w:szCs w:val="24"/>
        </w:rPr>
        <w:t xml:space="preserve"> +  OH</w:t>
      </w:r>
      <w:r w:rsidRPr="00CA068D">
        <w:rPr>
          <w:sz w:val="24"/>
          <w:szCs w:val="24"/>
          <w:vertAlign w:val="superscript"/>
        </w:rPr>
        <w:t>-</w:t>
      </w:r>
      <w:r>
        <w:rPr>
          <w:sz w:val="24"/>
          <w:szCs w:val="24"/>
          <w:vertAlign w:val="superscript"/>
        </w:rPr>
        <w:t xml:space="preserve">          </w:t>
      </w:r>
    </w:p>
    <w:p w:rsidR="00CA068D" w:rsidRDefault="00CA068D" w:rsidP="00EE5EAB">
      <w:pPr>
        <w:jc w:val="both"/>
        <w:rPr>
          <w:b/>
          <w:sz w:val="24"/>
          <w:szCs w:val="24"/>
        </w:rPr>
      </w:pPr>
      <w:r w:rsidRPr="009F1A62">
        <w:rPr>
          <w:sz w:val="24"/>
          <w:szCs w:val="24"/>
        </w:rPr>
        <w:t>Zistilo sa, že tieto reakcie neprebiehajú iba vo vodných roztokoch  a zásaditý charakter majú aj látky, ktoré neobsahujú OH</w:t>
      </w:r>
      <w:r w:rsidRPr="00CA068D">
        <w:rPr>
          <w:b/>
          <w:sz w:val="24"/>
          <w:szCs w:val="24"/>
          <w:vertAlign w:val="superscript"/>
        </w:rPr>
        <w:t>-</w:t>
      </w:r>
    </w:p>
    <w:p w:rsidR="00CA068D" w:rsidRPr="009F1A62" w:rsidRDefault="00CA068D" w:rsidP="00EE5EAB">
      <w:pPr>
        <w:jc w:val="both"/>
        <w:rPr>
          <w:sz w:val="24"/>
          <w:szCs w:val="24"/>
        </w:rPr>
      </w:pPr>
      <w:r w:rsidRPr="009F1A62">
        <w:rPr>
          <w:sz w:val="24"/>
          <w:szCs w:val="24"/>
        </w:rPr>
        <w:t>V</w:t>
      </w:r>
      <w:r w:rsidR="009F1A62">
        <w:rPr>
          <w:sz w:val="24"/>
          <w:szCs w:val="24"/>
        </w:rPr>
        <w:t xml:space="preserve"> </w:t>
      </w:r>
      <w:r w:rsidRPr="009F1A62">
        <w:rPr>
          <w:sz w:val="24"/>
          <w:szCs w:val="24"/>
        </w:rPr>
        <w:t xml:space="preserve">súčasnosti je platná </w:t>
      </w:r>
      <w:proofErr w:type="spellStart"/>
      <w:r w:rsidRPr="009F1A62">
        <w:rPr>
          <w:sz w:val="24"/>
          <w:szCs w:val="24"/>
        </w:rPr>
        <w:t>Bronstedtova</w:t>
      </w:r>
      <w:proofErr w:type="spellEnd"/>
      <w:r w:rsidRPr="009F1A62">
        <w:rPr>
          <w:sz w:val="24"/>
          <w:szCs w:val="24"/>
        </w:rPr>
        <w:t xml:space="preserve"> teória K a Z: (</w:t>
      </w:r>
      <w:proofErr w:type="spellStart"/>
      <w:r w:rsidRPr="009F1A62">
        <w:rPr>
          <w:sz w:val="24"/>
          <w:szCs w:val="24"/>
        </w:rPr>
        <w:t>Bronsted</w:t>
      </w:r>
      <w:proofErr w:type="spellEnd"/>
      <w:r w:rsidRPr="009F1A62">
        <w:rPr>
          <w:sz w:val="24"/>
          <w:szCs w:val="24"/>
        </w:rPr>
        <w:t xml:space="preserve"> a </w:t>
      </w:r>
      <w:proofErr w:type="spellStart"/>
      <w:r w:rsidRPr="009F1A62">
        <w:rPr>
          <w:sz w:val="24"/>
          <w:szCs w:val="24"/>
        </w:rPr>
        <w:t>Lowry</w:t>
      </w:r>
      <w:proofErr w:type="spellEnd"/>
      <w:r w:rsidRPr="009F1A62">
        <w:rPr>
          <w:sz w:val="24"/>
          <w:szCs w:val="24"/>
        </w:rPr>
        <w:t>)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063"/>
      </w:tblGrid>
      <w:tr w:rsidR="0073071F" w:rsidTr="0073071F">
        <w:tc>
          <w:tcPr>
            <w:tcW w:w="10063" w:type="dxa"/>
          </w:tcPr>
          <w:p w:rsidR="0073071F" w:rsidRDefault="0073071F" w:rsidP="0073071F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Kyselina=acidum</w:t>
            </w:r>
            <w:proofErr w:type="spellEnd"/>
            <w:r>
              <w:rPr>
                <w:b/>
                <w:sz w:val="24"/>
                <w:szCs w:val="24"/>
              </w:rPr>
              <w:t xml:space="preserve"> je látka, ktorá je schopná </w:t>
            </w:r>
            <w:r w:rsidR="00FB1C79">
              <w:rPr>
                <w:b/>
                <w:sz w:val="24"/>
                <w:szCs w:val="24"/>
              </w:rPr>
              <w:t>NH</w:t>
            </w:r>
            <w:r w:rsidR="00FB1C79" w:rsidRPr="0073071F">
              <w:rPr>
                <w:b/>
                <w:sz w:val="24"/>
                <w:szCs w:val="24"/>
                <w:vertAlign w:val="subscript"/>
              </w:rPr>
              <w:t>4</w:t>
            </w:r>
            <w:r w:rsidR="00FB1C79" w:rsidRPr="0073071F">
              <w:rPr>
                <w:b/>
                <w:sz w:val="24"/>
                <w:szCs w:val="24"/>
                <w:vertAlign w:val="superscript"/>
              </w:rPr>
              <w:t>+</w:t>
            </w:r>
            <w:r w:rsidR="00FB1C79">
              <w:rPr>
                <w:b/>
                <w:sz w:val="24"/>
                <w:szCs w:val="24"/>
              </w:rPr>
              <w:t xml:space="preserve"> + </w:t>
            </w:r>
            <w:proofErr w:type="spellStart"/>
            <w:r>
              <w:rPr>
                <w:b/>
                <w:sz w:val="24"/>
                <w:szCs w:val="24"/>
              </w:rPr>
              <w:t>odštiepovať</w:t>
            </w:r>
            <w:proofErr w:type="spellEnd"/>
            <w:r>
              <w:rPr>
                <w:b/>
                <w:sz w:val="24"/>
                <w:szCs w:val="24"/>
              </w:rPr>
              <w:t xml:space="preserve"> protón H+</w:t>
            </w:r>
          </w:p>
          <w:p w:rsidR="0073071F" w:rsidRDefault="0073071F" w:rsidP="0073071F">
            <w:pPr>
              <w:pStyle w:val="Odsekzoznamu"/>
              <w:numPr>
                <w:ilvl w:val="0"/>
                <w:numId w:val="2"/>
              </w:num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Pr="0073071F">
              <w:rPr>
                <w:sz w:val="24"/>
                <w:szCs w:val="24"/>
              </w:rPr>
              <w:t xml:space="preserve">e </w:t>
            </w:r>
            <w:proofErr w:type="spellStart"/>
            <w:r w:rsidRPr="0073071F">
              <w:rPr>
                <w:sz w:val="24"/>
                <w:szCs w:val="24"/>
              </w:rPr>
              <w:t>darcom=donorom</w:t>
            </w:r>
            <w:proofErr w:type="spellEnd"/>
            <w:r w:rsidRPr="0073071F">
              <w:rPr>
                <w:sz w:val="24"/>
                <w:szCs w:val="24"/>
              </w:rPr>
              <w:t xml:space="preserve"> protónu H+</w:t>
            </w:r>
            <w:r>
              <w:rPr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b/>
                <w:sz w:val="24"/>
                <w:szCs w:val="24"/>
              </w:rPr>
              <w:t>HCl</w:t>
            </w:r>
            <w:proofErr w:type="spellEnd"/>
            <w:r>
              <w:rPr>
                <w:b/>
                <w:sz w:val="24"/>
                <w:szCs w:val="24"/>
              </w:rPr>
              <w:t xml:space="preserve"> + H</w:t>
            </w:r>
            <w:r w:rsidRPr="0073071F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O   →  H</w:t>
            </w:r>
            <w:r w:rsidRPr="0073071F"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>O</w:t>
            </w:r>
            <w:r w:rsidRPr="0073071F">
              <w:rPr>
                <w:b/>
                <w:sz w:val="24"/>
                <w:szCs w:val="24"/>
                <w:vertAlign w:val="superscript"/>
              </w:rPr>
              <w:t>+</w:t>
            </w:r>
            <w:r>
              <w:rPr>
                <w:b/>
                <w:sz w:val="24"/>
                <w:szCs w:val="24"/>
              </w:rPr>
              <w:t xml:space="preserve">   + Cl</w:t>
            </w:r>
            <w:r w:rsidRPr="0073071F">
              <w:rPr>
                <w:b/>
                <w:sz w:val="24"/>
                <w:szCs w:val="24"/>
                <w:vertAlign w:val="superscript"/>
              </w:rPr>
              <w:t>-</w:t>
            </w:r>
          </w:p>
          <w:p w:rsidR="0073071F" w:rsidRDefault="0073071F" w:rsidP="0073071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Zásada=báza je látka, ktorá je schopná protón prijať</w:t>
            </w:r>
          </w:p>
          <w:p w:rsidR="0073071F" w:rsidRPr="0073071F" w:rsidRDefault="0073071F" w:rsidP="0073071F">
            <w:pPr>
              <w:pStyle w:val="Odsekzoznamu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 w:rsidRPr="0073071F">
              <w:rPr>
                <w:sz w:val="24"/>
                <w:szCs w:val="24"/>
              </w:rPr>
              <w:t xml:space="preserve">e </w:t>
            </w:r>
            <w:proofErr w:type="spellStart"/>
            <w:r w:rsidRPr="0073071F">
              <w:rPr>
                <w:sz w:val="24"/>
                <w:szCs w:val="24"/>
              </w:rPr>
              <w:t>akceptorom=príjemcom</w:t>
            </w:r>
            <w:proofErr w:type="spellEnd"/>
            <w:r w:rsidRPr="0073071F">
              <w:rPr>
                <w:sz w:val="24"/>
                <w:szCs w:val="24"/>
              </w:rPr>
              <w:t xml:space="preserve"> protónu H+</w:t>
            </w:r>
          </w:p>
          <w:p w:rsidR="0073071F" w:rsidRDefault="0073071F" w:rsidP="00FB1C7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H</w:t>
            </w:r>
            <w:r w:rsidRPr="0073071F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>O + NH</w:t>
            </w:r>
            <w:r w:rsidRPr="0073071F">
              <w:rPr>
                <w:b/>
                <w:sz w:val="24"/>
                <w:szCs w:val="24"/>
                <w:vertAlign w:val="subscript"/>
              </w:rPr>
              <w:t>3</w:t>
            </w:r>
            <w:r>
              <w:rPr>
                <w:b/>
                <w:sz w:val="24"/>
                <w:szCs w:val="24"/>
              </w:rPr>
              <w:t xml:space="preserve"> → OH</w:t>
            </w:r>
            <w:r w:rsidRPr="0073071F">
              <w:rPr>
                <w:b/>
                <w:sz w:val="24"/>
                <w:szCs w:val="24"/>
                <w:vertAlign w:val="superscript"/>
              </w:rPr>
              <w:t>-</w:t>
            </w:r>
          </w:p>
        </w:tc>
      </w:tr>
    </w:tbl>
    <w:p w:rsidR="0073071F" w:rsidRPr="0073071F" w:rsidRDefault="0073071F" w:rsidP="00EE5EA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Neutralizácia </w:t>
      </w:r>
      <w:r w:rsidRPr="0073071F">
        <w:rPr>
          <w:sz w:val="24"/>
          <w:szCs w:val="24"/>
        </w:rPr>
        <w:t xml:space="preserve">je </w:t>
      </w:r>
      <w:proofErr w:type="spellStart"/>
      <w:r w:rsidRPr="0073071F">
        <w:rPr>
          <w:sz w:val="24"/>
          <w:szCs w:val="24"/>
        </w:rPr>
        <w:t>protolytická</w:t>
      </w:r>
      <w:proofErr w:type="spellEnd"/>
      <w:r w:rsidRPr="0073071F">
        <w:rPr>
          <w:sz w:val="24"/>
          <w:szCs w:val="24"/>
        </w:rPr>
        <w:t xml:space="preserve"> reakcia K a Z, pri ktorej vzniká soľ(</w:t>
      </w:r>
      <w:proofErr w:type="spellStart"/>
      <w:r w:rsidRPr="0073071F">
        <w:rPr>
          <w:sz w:val="24"/>
          <w:szCs w:val="24"/>
        </w:rPr>
        <w:t>KCl</w:t>
      </w:r>
      <w:proofErr w:type="spellEnd"/>
      <w:r w:rsidRPr="0073071F">
        <w:rPr>
          <w:sz w:val="24"/>
          <w:szCs w:val="24"/>
        </w:rPr>
        <w:t>, Na</w:t>
      </w:r>
      <w:r w:rsidRPr="0073071F">
        <w:rPr>
          <w:sz w:val="24"/>
          <w:szCs w:val="24"/>
          <w:vertAlign w:val="subscript"/>
        </w:rPr>
        <w:t>2</w:t>
      </w:r>
      <w:r w:rsidRPr="0073071F">
        <w:rPr>
          <w:sz w:val="24"/>
          <w:szCs w:val="24"/>
        </w:rPr>
        <w:t>CO</w:t>
      </w:r>
      <w:r w:rsidRPr="0073071F">
        <w:rPr>
          <w:sz w:val="24"/>
          <w:szCs w:val="24"/>
          <w:vertAlign w:val="subscript"/>
        </w:rPr>
        <w:t>3</w:t>
      </w:r>
      <w:r w:rsidRPr="0073071F">
        <w:rPr>
          <w:sz w:val="24"/>
          <w:szCs w:val="24"/>
        </w:rPr>
        <w:t>...) voda</w:t>
      </w:r>
    </w:p>
    <w:p w:rsidR="0073071F" w:rsidRDefault="0073071F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Pr. KOH +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→  </w:t>
      </w:r>
      <w:proofErr w:type="spellStart"/>
      <w:r>
        <w:rPr>
          <w:sz w:val="24"/>
          <w:szCs w:val="24"/>
        </w:rPr>
        <w:t>KCl</w:t>
      </w:r>
      <w:proofErr w:type="spellEnd"/>
      <w:r>
        <w:rPr>
          <w:sz w:val="24"/>
          <w:szCs w:val="24"/>
        </w:rPr>
        <w:t xml:space="preserve"> + H</w:t>
      </w:r>
      <w:r w:rsidRPr="0073071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 (</w:t>
      </w:r>
      <w:proofErr w:type="spellStart"/>
      <w:r>
        <w:rPr>
          <w:sz w:val="24"/>
          <w:szCs w:val="24"/>
        </w:rPr>
        <w:t>exoterm.r</w:t>
      </w:r>
      <w:proofErr w:type="spellEnd"/>
      <w:r>
        <w:rPr>
          <w:sz w:val="24"/>
          <w:szCs w:val="24"/>
        </w:rPr>
        <w:t>. T sa zvýši)</w:t>
      </w:r>
    </w:p>
    <w:p w:rsidR="0073071F" w:rsidRDefault="0073071F" w:rsidP="00EE5EA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pH ˃7  pH˂7     pH=7</w:t>
      </w:r>
    </w:p>
    <w:p w:rsidR="0073071F" w:rsidRDefault="0073071F" w:rsidP="00EE5EAB">
      <w:pPr>
        <w:jc w:val="both"/>
        <w:rPr>
          <w:sz w:val="24"/>
          <w:szCs w:val="24"/>
        </w:rPr>
      </w:pPr>
    </w:p>
    <w:p w:rsidR="00CA068D" w:rsidRPr="0073071F" w:rsidRDefault="0073071F" w:rsidP="00EE5EAB">
      <w:pPr>
        <w:jc w:val="both"/>
        <w:rPr>
          <w:sz w:val="24"/>
          <w:szCs w:val="24"/>
        </w:rPr>
      </w:pPr>
      <w:proofErr w:type="spellStart"/>
      <w:r w:rsidRPr="0073071F">
        <w:rPr>
          <w:sz w:val="24"/>
          <w:szCs w:val="24"/>
        </w:rPr>
        <w:t>Konjugované</w:t>
      </w:r>
      <w:proofErr w:type="spellEnd"/>
      <w:r w:rsidRPr="0073071F">
        <w:rPr>
          <w:sz w:val="24"/>
          <w:szCs w:val="24"/>
        </w:rPr>
        <w:t xml:space="preserve"> páry:  </w:t>
      </w:r>
      <w:r w:rsidR="001104BE">
        <w:rPr>
          <w:noProof/>
          <w:lang w:eastAsia="sk-SK"/>
        </w:rPr>
        <w:drawing>
          <wp:inline distT="0" distB="0" distL="0" distR="0" wp14:anchorId="21F9C5A9" wp14:editId="1A51680F">
            <wp:extent cx="1983179" cy="872836"/>
            <wp:effectExtent l="0" t="0" r="0" b="381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1352" t="37619" r="25381" b="37862"/>
                    <a:stretch/>
                  </pic:blipFill>
                  <pic:spPr bwMode="auto">
                    <a:xfrm>
                      <a:off x="0" y="0"/>
                      <a:ext cx="1987023" cy="87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84525">
        <w:rPr>
          <w:sz w:val="24"/>
          <w:szCs w:val="24"/>
        </w:rPr>
        <w:t xml:space="preserve">  z K vznikne jej </w:t>
      </w:r>
      <w:proofErr w:type="spellStart"/>
      <w:r w:rsidR="00A84525">
        <w:rPr>
          <w:sz w:val="24"/>
          <w:szCs w:val="24"/>
        </w:rPr>
        <w:t>konjug.zásada</w:t>
      </w:r>
      <w:proofErr w:type="spellEnd"/>
      <w:r w:rsidR="00A84525">
        <w:rPr>
          <w:sz w:val="24"/>
          <w:szCs w:val="24"/>
        </w:rPr>
        <w:t xml:space="preserve"> (2 </w:t>
      </w:r>
      <w:proofErr w:type="spellStart"/>
      <w:r w:rsidR="00F412A4">
        <w:rPr>
          <w:sz w:val="24"/>
          <w:szCs w:val="24"/>
        </w:rPr>
        <w:t>konj</w:t>
      </w:r>
      <w:proofErr w:type="spellEnd"/>
      <w:r w:rsidR="00F412A4">
        <w:rPr>
          <w:sz w:val="24"/>
          <w:szCs w:val="24"/>
        </w:rPr>
        <w:t xml:space="preserve">. </w:t>
      </w:r>
      <w:r w:rsidR="00A84525">
        <w:rPr>
          <w:sz w:val="24"/>
          <w:szCs w:val="24"/>
        </w:rPr>
        <w:t>páry)</w:t>
      </w:r>
    </w:p>
    <w:p w:rsidR="00CA068D" w:rsidRDefault="00CA068D" w:rsidP="00EE5EAB">
      <w:pPr>
        <w:jc w:val="both"/>
        <w:rPr>
          <w:b/>
          <w:sz w:val="24"/>
          <w:szCs w:val="24"/>
        </w:rPr>
      </w:pPr>
    </w:p>
    <w:p w:rsidR="006B49C7" w:rsidRPr="006C42B6" w:rsidRDefault="006C42B6" w:rsidP="006C42B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Pr. </w:t>
      </w:r>
      <w:r w:rsidR="006B49C7" w:rsidRPr="006C42B6">
        <w:rPr>
          <w:b/>
          <w:sz w:val="24"/>
          <w:szCs w:val="24"/>
        </w:rPr>
        <w:t xml:space="preserve">Zaraďte jednotlivé zlúčeniny a ióny medzi kyseliny a zásady a  svoje tvrdenie zdôvodnite: </w:t>
      </w:r>
      <w:proofErr w:type="spellStart"/>
      <w:r w:rsidR="006B49C7" w:rsidRPr="006C42B6">
        <w:rPr>
          <w:b/>
          <w:sz w:val="24"/>
          <w:szCs w:val="24"/>
        </w:rPr>
        <w:t>HCl</w:t>
      </w:r>
      <w:proofErr w:type="spellEnd"/>
      <w:r w:rsidR="006B49C7" w:rsidRPr="006C42B6">
        <w:rPr>
          <w:b/>
          <w:sz w:val="24"/>
          <w:szCs w:val="24"/>
        </w:rPr>
        <w:t>, HSO</w:t>
      </w:r>
      <w:r w:rsidR="006B49C7" w:rsidRPr="006C42B6">
        <w:rPr>
          <w:b/>
          <w:sz w:val="24"/>
          <w:szCs w:val="24"/>
          <w:vertAlign w:val="subscript"/>
        </w:rPr>
        <w:t>4</w:t>
      </w:r>
      <w:r w:rsidR="006B49C7" w:rsidRPr="006C42B6">
        <w:rPr>
          <w:b/>
          <w:sz w:val="24"/>
          <w:szCs w:val="24"/>
          <w:vertAlign w:val="superscript"/>
        </w:rPr>
        <w:t>-</w:t>
      </w:r>
      <w:r w:rsidR="006B49C7" w:rsidRPr="006C42B6">
        <w:rPr>
          <w:b/>
          <w:sz w:val="24"/>
          <w:szCs w:val="24"/>
        </w:rPr>
        <w:t xml:space="preserve">, </w:t>
      </w:r>
      <w:r w:rsidR="007D6D39" w:rsidRPr="006C42B6">
        <w:rPr>
          <w:b/>
          <w:sz w:val="24"/>
          <w:szCs w:val="24"/>
        </w:rPr>
        <w:t>HNO</w:t>
      </w:r>
      <w:r w:rsidR="007D6D39" w:rsidRPr="006C42B6">
        <w:rPr>
          <w:b/>
          <w:sz w:val="24"/>
          <w:szCs w:val="24"/>
          <w:vertAlign w:val="subscript"/>
        </w:rPr>
        <w:t xml:space="preserve">3, </w:t>
      </w:r>
      <w:r w:rsidR="006B49C7" w:rsidRPr="006C42B6">
        <w:rPr>
          <w:b/>
          <w:sz w:val="24"/>
          <w:szCs w:val="24"/>
        </w:rPr>
        <w:t>NH</w:t>
      </w:r>
      <w:r w:rsidR="006B49C7" w:rsidRPr="006C42B6">
        <w:rPr>
          <w:b/>
          <w:sz w:val="24"/>
          <w:szCs w:val="24"/>
          <w:vertAlign w:val="subscript"/>
        </w:rPr>
        <w:t>3</w:t>
      </w:r>
      <w:r w:rsidR="006B49C7" w:rsidRPr="006C42B6">
        <w:rPr>
          <w:b/>
          <w:sz w:val="24"/>
          <w:szCs w:val="24"/>
        </w:rPr>
        <w:t>, OH</w:t>
      </w:r>
      <w:r w:rsidR="006B49C7" w:rsidRPr="006C42B6">
        <w:rPr>
          <w:b/>
          <w:sz w:val="24"/>
          <w:szCs w:val="24"/>
          <w:vertAlign w:val="superscript"/>
        </w:rPr>
        <w:t>-</w:t>
      </w:r>
      <w:r w:rsidR="006B49C7" w:rsidRPr="006C42B6">
        <w:rPr>
          <w:b/>
          <w:sz w:val="24"/>
          <w:szCs w:val="24"/>
        </w:rPr>
        <w:t xml:space="preserve">. </w:t>
      </w:r>
    </w:p>
    <w:p w:rsidR="006F5B0F" w:rsidRDefault="006F5B0F" w:rsidP="006B49C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Riešenie: </w:t>
      </w:r>
    </w:p>
    <w:p w:rsidR="006B49C7" w:rsidRPr="006C42B6" w:rsidRDefault="006B49C7" w:rsidP="006B49C7">
      <w:pPr>
        <w:pStyle w:val="Odsekzoznamu"/>
        <w:rPr>
          <w:sz w:val="24"/>
          <w:szCs w:val="24"/>
        </w:rPr>
      </w:pPr>
      <w:r w:rsidRPr="006C42B6">
        <w:rPr>
          <w:sz w:val="24"/>
          <w:szCs w:val="24"/>
        </w:rPr>
        <w:t>Kyseliny:</w:t>
      </w:r>
      <w:r w:rsidR="00392E83" w:rsidRPr="006C42B6">
        <w:rPr>
          <w:sz w:val="24"/>
          <w:szCs w:val="24"/>
        </w:rPr>
        <w:t xml:space="preserve"> </w:t>
      </w:r>
      <w:proofErr w:type="spellStart"/>
      <w:r w:rsidR="00392E83" w:rsidRPr="006C42B6">
        <w:rPr>
          <w:sz w:val="24"/>
          <w:szCs w:val="24"/>
        </w:rPr>
        <w:t>HCl</w:t>
      </w:r>
      <w:proofErr w:type="spellEnd"/>
      <w:r w:rsidR="00392E83" w:rsidRPr="006C42B6">
        <w:rPr>
          <w:sz w:val="24"/>
          <w:szCs w:val="24"/>
        </w:rPr>
        <w:t xml:space="preserve">, </w:t>
      </w:r>
      <w:r w:rsidR="007D6D39" w:rsidRPr="006C42B6">
        <w:rPr>
          <w:sz w:val="24"/>
          <w:szCs w:val="24"/>
        </w:rPr>
        <w:t>HNO</w:t>
      </w:r>
      <w:r w:rsidR="007D6D39" w:rsidRPr="006C42B6">
        <w:rPr>
          <w:sz w:val="24"/>
          <w:szCs w:val="24"/>
          <w:vertAlign w:val="subscript"/>
        </w:rPr>
        <w:t>3</w:t>
      </w:r>
      <w:r w:rsidR="007D6D39" w:rsidRPr="006C42B6">
        <w:rPr>
          <w:sz w:val="24"/>
          <w:szCs w:val="24"/>
        </w:rPr>
        <w:t>, HSO</w:t>
      </w:r>
      <w:r w:rsidR="007D6D39" w:rsidRPr="006C42B6">
        <w:rPr>
          <w:sz w:val="24"/>
          <w:szCs w:val="24"/>
          <w:vertAlign w:val="subscript"/>
        </w:rPr>
        <w:t>4</w:t>
      </w:r>
      <w:r w:rsidR="007D6D39" w:rsidRPr="006C42B6">
        <w:rPr>
          <w:sz w:val="24"/>
          <w:szCs w:val="24"/>
          <w:vertAlign w:val="superscript"/>
        </w:rPr>
        <w:t>-</w:t>
      </w:r>
      <w:r w:rsidR="007D6D39" w:rsidRPr="006C42B6">
        <w:rPr>
          <w:sz w:val="24"/>
          <w:szCs w:val="24"/>
        </w:rPr>
        <w:t xml:space="preserve">(amfolyt, aj K aj Z), </w:t>
      </w:r>
    </w:p>
    <w:p w:rsidR="00392E83" w:rsidRDefault="006F5B0F" w:rsidP="006B49C7">
      <w:pPr>
        <w:pStyle w:val="Odsekzoznamu"/>
        <w:rPr>
          <w:sz w:val="24"/>
          <w:szCs w:val="24"/>
          <w:vertAlign w:val="superscript"/>
        </w:rPr>
      </w:pPr>
      <w:r w:rsidRPr="006F5B0F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4679838</wp:posOffset>
            </wp:positionH>
            <wp:positionV relativeFrom="paragraph">
              <wp:posOffset>6126</wp:posOffset>
            </wp:positionV>
            <wp:extent cx="1774153" cy="1330615"/>
            <wp:effectExtent l="0" t="0" r="0" b="3175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153" cy="133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9C7" w:rsidRPr="006C42B6">
        <w:rPr>
          <w:sz w:val="24"/>
          <w:szCs w:val="24"/>
        </w:rPr>
        <w:t xml:space="preserve">Zásady: </w:t>
      </w:r>
      <w:r w:rsidR="00392E83" w:rsidRPr="006C42B6">
        <w:rPr>
          <w:sz w:val="24"/>
          <w:szCs w:val="24"/>
        </w:rPr>
        <w:t>NH</w:t>
      </w:r>
      <w:r w:rsidR="00392E83" w:rsidRPr="006C42B6">
        <w:rPr>
          <w:sz w:val="24"/>
          <w:szCs w:val="24"/>
          <w:vertAlign w:val="subscript"/>
        </w:rPr>
        <w:t xml:space="preserve">3, </w:t>
      </w:r>
      <w:r w:rsidR="006C42B6" w:rsidRPr="006C42B6">
        <w:rPr>
          <w:sz w:val="24"/>
          <w:szCs w:val="24"/>
        </w:rPr>
        <w:t>HSO</w:t>
      </w:r>
      <w:r w:rsidR="006C42B6" w:rsidRPr="006C42B6">
        <w:rPr>
          <w:sz w:val="24"/>
          <w:szCs w:val="24"/>
          <w:vertAlign w:val="subscript"/>
        </w:rPr>
        <w:t>4</w:t>
      </w:r>
      <w:r w:rsidR="006C42B6" w:rsidRPr="006C42B6">
        <w:rPr>
          <w:sz w:val="24"/>
          <w:szCs w:val="24"/>
          <w:vertAlign w:val="superscript"/>
        </w:rPr>
        <w:t>-</w:t>
      </w:r>
      <w:r w:rsidR="006C42B6" w:rsidRPr="006C42B6">
        <w:rPr>
          <w:sz w:val="24"/>
          <w:szCs w:val="24"/>
        </w:rPr>
        <w:t xml:space="preserve">(amfolyt, aj K aj Z), </w:t>
      </w:r>
      <w:r w:rsidR="00392E83" w:rsidRPr="006C42B6">
        <w:rPr>
          <w:sz w:val="24"/>
          <w:szCs w:val="24"/>
        </w:rPr>
        <w:t>OH</w:t>
      </w:r>
      <w:r w:rsidR="00392E83" w:rsidRPr="006C42B6">
        <w:rPr>
          <w:sz w:val="24"/>
          <w:szCs w:val="24"/>
          <w:vertAlign w:val="superscript"/>
        </w:rPr>
        <w:t>-</w:t>
      </w:r>
    </w:p>
    <w:p w:rsidR="006F5B0F" w:rsidRPr="006C42B6" w:rsidRDefault="006F5B0F" w:rsidP="006B49C7">
      <w:pPr>
        <w:pStyle w:val="Odsekzoznamu"/>
        <w:rPr>
          <w:sz w:val="24"/>
          <w:szCs w:val="24"/>
        </w:rPr>
      </w:pPr>
    </w:p>
    <w:p w:rsidR="006F5B0F" w:rsidRDefault="006F5B0F" w:rsidP="006F5B0F">
      <w:pPr>
        <w:pStyle w:val="Odsekzoznamu"/>
        <w:ind w:hanging="720"/>
        <w:rPr>
          <w:sz w:val="24"/>
          <w:szCs w:val="24"/>
        </w:rPr>
      </w:pPr>
      <w:r w:rsidRPr="00F412A4">
        <w:rPr>
          <w:i/>
          <w:sz w:val="24"/>
          <w:szCs w:val="24"/>
        </w:rPr>
        <w:t>silná kyselina</w:t>
      </w:r>
      <w:r>
        <w:rPr>
          <w:sz w:val="24"/>
          <w:szCs w:val="24"/>
        </w:rPr>
        <w:t xml:space="preserve"> – v roztoku je </w:t>
      </w:r>
      <w:r w:rsidRPr="00EC2808">
        <w:rPr>
          <w:sz w:val="24"/>
          <w:szCs w:val="24"/>
          <w:u w:val="single"/>
        </w:rPr>
        <w:t>takmer úplne disociovaná</w:t>
      </w:r>
      <w:r>
        <w:rPr>
          <w:sz w:val="24"/>
          <w:szCs w:val="24"/>
        </w:rPr>
        <w:t xml:space="preserve"> na svoje ióny</w:t>
      </w:r>
    </w:p>
    <w:p w:rsidR="006F5B0F" w:rsidRPr="006F5B0F" w:rsidRDefault="006F5B0F" w:rsidP="006F5B0F">
      <w:pPr>
        <w:pStyle w:val="Odsekzoznamu"/>
        <w:ind w:hanging="720"/>
        <w:rPr>
          <w:sz w:val="24"/>
          <w:szCs w:val="24"/>
        </w:rPr>
      </w:pPr>
      <w:proofErr w:type="spellStart"/>
      <w:r>
        <w:rPr>
          <w:sz w:val="24"/>
          <w:szCs w:val="24"/>
        </w:rPr>
        <w:t>pr.HCl</w:t>
      </w:r>
      <w:proofErr w:type="spellEnd"/>
      <w:r>
        <w:rPr>
          <w:sz w:val="24"/>
          <w:szCs w:val="24"/>
        </w:rPr>
        <w:t>, HNO</w:t>
      </w:r>
      <w:r w:rsidRPr="006F5B0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</w:t>
      </w:r>
      <w:r w:rsidRPr="006F5B0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 w:rsidRPr="006F5B0F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silné žieraviny</w:t>
      </w:r>
      <w:r w:rsidR="00F412A4">
        <w:rPr>
          <w:sz w:val="24"/>
          <w:szCs w:val="24"/>
        </w:rPr>
        <w:t>, HClO</w:t>
      </w:r>
      <w:r w:rsidR="00F412A4" w:rsidRPr="00F412A4">
        <w:rPr>
          <w:sz w:val="24"/>
          <w:szCs w:val="24"/>
          <w:vertAlign w:val="subscript"/>
        </w:rPr>
        <w:t>4</w:t>
      </w:r>
      <w:r w:rsidR="00F412A4">
        <w:rPr>
          <w:sz w:val="24"/>
          <w:szCs w:val="24"/>
        </w:rPr>
        <w:t>, najsilnejšia je HIO</w:t>
      </w:r>
      <w:r w:rsidR="00F412A4" w:rsidRPr="00F412A4">
        <w:rPr>
          <w:sz w:val="24"/>
          <w:szCs w:val="24"/>
          <w:vertAlign w:val="subscript"/>
        </w:rPr>
        <w:t>4</w:t>
      </w:r>
      <w:r w:rsidR="00F412A4">
        <w:rPr>
          <w:sz w:val="24"/>
          <w:szCs w:val="24"/>
        </w:rPr>
        <w:t>, HI</w:t>
      </w:r>
      <w:r w:rsidR="00EC2808">
        <w:rPr>
          <w:sz w:val="24"/>
          <w:szCs w:val="24"/>
        </w:rPr>
        <w:t xml:space="preserve"> </w:t>
      </w:r>
    </w:p>
    <w:p w:rsidR="006F5B0F" w:rsidRPr="006F5B0F" w:rsidRDefault="006F5B0F" w:rsidP="006F5B0F">
      <w:pPr>
        <w:rPr>
          <w:sz w:val="24"/>
          <w:szCs w:val="24"/>
        </w:rPr>
      </w:pPr>
      <w:r w:rsidRPr="00F412A4">
        <w:rPr>
          <w:i/>
          <w:sz w:val="24"/>
          <w:szCs w:val="24"/>
        </w:rPr>
        <w:t>stredne silná kyselina</w:t>
      </w:r>
      <w:r>
        <w:rPr>
          <w:sz w:val="24"/>
          <w:szCs w:val="24"/>
        </w:rPr>
        <w:t xml:space="preserve"> – H</w:t>
      </w:r>
      <w:r w:rsidRPr="006F5B0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PO</w:t>
      </w:r>
      <w:r w:rsidRPr="006F5B0F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.   </w:t>
      </w:r>
      <w:r w:rsidRPr="006A36B5">
        <w:rPr>
          <w:b/>
          <w:sz w:val="24"/>
          <w:szCs w:val="24"/>
          <w:u w:val="single"/>
        </w:rPr>
        <w:t>K</w:t>
      </w:r>
      <w:r w:rsidRPr="006A36B5">
        <w:rPr>
          <w:b/>
          <w:sz w:val="24"/>
          <w:szCs w:val="24"/>
          <w:u w:val="single"/>
          <w:vertAlign w:val="subscript"/>
        </w:rPr>
        <w:t>a</w:t>
      </w:r>
      <w:r w:rsidRPr="006A36B5">
        <w:rPr>
          <w:b/>
          <w:sz w:val="24"/>
          <w:szCs w:val="24"/>
          <w:u w:val="single"/>
        </w:rPr>
        <w:t xml:space="preserve"> je v intervale 10</w:t>
      </w:r>
      <w:r w:rsidRPr="006A36B5">
        <w:rPr>
          <w:b/>
          <w:sz w:val="24"/>
          <w:szCs w:val="24"/>
          <w:u w:val="single"/>
          <w:vertAlign w:val="superscript"/>
        </w:rPr>
        <w:t>-4</w:t>
      </w:r>
      <w:r w:rsidRPr="006A36B5">
        <w:rPr>
          <w:b/>
          <w:sz w:val="24"/>
          <w:szCs w:val="24"/>
          <w:u w:val="single"/>
        </w:rPr>
        <w:t>-10</w:t>
      </w:r>
      <w:r w:rsidRPr="006A36B5">
        <w:rPr>
          <w:b/>
          <w:sz w:val="24"/>
          <w:szCs w:val="24"/>
          <w:u w:val="single"/>
          <w:vertAlign w:val="superscript"/>
        </w:rPr>
        <w:t>-2</w:t>
      </w:r>
    </w:p>
    <w:p w:rsidR="006F5B0F" w:rsidRPr="006F5B0F" w:rsidRDefault="006F5B0F" w:rsidP="006F5B0F">
      <w:pPr>
        <w:rPr>
          <w:sz w:val="24"/>
          <w:szCs w:val="24"/>
        </w:rPr>
      </w:pPr>
      <w:r w:rsidRPr="00F412A4">
        <w:rPr>
          <w:i/>
          <w:sz w:val="24"/>
          <w:szCs w:val="24"/>
        </w:rPr>
        <w:t>slabá kyselina</w:t>
      </w:r>
      <w:r>
        <w:rPr>
          <w:sz w:val="24"/>
          <w:szCs w:val="24"/>
        </w:rPr>
        <w:t xml:space="preserve"> – H</w:t>
      </w:r>
      <w:r w:rsidRPr="006F5B0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6F5B0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</w:t>
      </w:r>
      <w:r w:rsidRPr="006F5B0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</w:t>
      </w:r>
      <w:r w:rsidR="00814E26">
        <w:rPr>
          <w:sz w:val="24"/>
          <w:szCs w:val="24"/>
        </w:rPr>
        <w:t>, HCN,</w:t>
      </w:r>
    </w:p>
    <w:p w:rsidR="006F5B0F" w:rsidRPr="006F5B0F" w:rsidRDefault="006F5B0F" w:rsidP="006F5B0F">
      <w:pPr>
        <w:rPr>
          <w:sz w:val="24"/>
          <w:szCs w:val="24"/>
        </w:rPr>
      </w:pPr>
      <w:r w:rsidRPr="00F412A4">
        <w:rPr>
          <w:i/>
          <w:sz w:val="24"/>
          <w:szCs w:val="24"/>
        </w:rPr>
        <w:t>silná zásada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, KOH, najsilnejšia je </w:t>
      </w:r>
      <w:proofErr w:type="spellStart"/>
      <w:r>
        <w:rPr>
          <w:sz w:val="24"/>
          <w:szCs w:val="24"/>
        </w:rPr>
        <w:t>CsOH</w:t>
      </w:r>
      <w:proofErr w:type="spellEnd"/>
      <w:r>
        <w:rPr>
          <w:sz w:val="24"/>
          <w:szCs w:val="24"/>
        </w:rPr>
        <w:t>, silné žieraviny</w:t>
      </w:r>
    </w:p>
    <w:p w:rsidR="006F5B0F" w:rsidRPr="006F5B0F" w:rsidRDefault="006B49C7" w:rsidP="006F5B0F">
      <w:pPr>
        <w:rPr>
          <w:sz w:val="24"/>
          <w:szCs w:val="24"/>
        </w:rPr>
      </w:pPr>
      <w:r w:rsidRPr="00F412A4">
        <w:rPr>
          <w:i/>
          <w:sz w:val="24"/>
          <w:szCs w:val="24"/>
        </w:rPr>
        <w:t>slabá zásada</w:t>
      </w:r>
      <w:r w:rsidR="006F5B0F">
        <w:rPr>
          <w:sz w:val="24"/>
          <w:szCs w:val="24"/>
        </w:rPr>
        <w:t xml:space="preserve"> – NH</w:t>
      </w:r>
      <w:r w:rsidR="006F5B0F" w:rsidRPr="006F5B0F">
        <w:rPr>
          <w:sz w:val="24"/>
          <w:szCs w:val="24"/>
          <w:vertAlign w:val="subscript"/>
        </w:rPr>
        <w:t>3</w:t>
      </w:r>
      <w:r w:rsidR="00814E26">
        <w:rPr>
          <w:sz w:val="24"/>
          <w:szCs w:val="24"/>
          <w:vertAlign w:val="subscript"/>
        </w:rPr>
        <w:t xml:space="preserve">, </w:t>
      </w:r>
      <w:r w:rsidR="00814E26">
        <w:rPr>
          <w:sz w:val="24"/>
          <w:szCs w:val="24"/>
        </w:rPr>
        <w:t>SO</w:t>
      </w:r>
      <w:r w:rsidR="00814E26" w:rsidRPr="00814E26">
        <w:rPr>
          <w:sz w:val="24"/>
          <w:szCs w:val="24"/>
          <w:vertAlign w:val="subscript"/>
        </w:rPr>
        <w:t>3</w:t>
      </w:r>
    </w:p>
    <w:p w:rsidR="006F5B0F" w:rsidRPr="006F5B0F" w:rsidRDefault="006F5B0F" w:rsidP="006F5B0F">
      <w:pPr>
        <w:rPr>
          <w:sz w:val="24"/>
          <w:szCs w:val="24"/>
        </w:rPr>
      </w:pPr>
      <w:r w:rsidRPr="006F5B0F">
        <w:rPr>
          <w:sz w:val="24"/>
          <w:szCs w:val="24"/>
        </w:rPr>
        <w:t xml:space="preserve">Čím je hodnota </w:t>
      </w:r>
      <w:proofErr w:type="spellStart"/>
      <w:r w:rsidRPr="006F5B0F">
        <w:rPr>
          <w:sz w:val="24"/>
          <w:szCs w:val="24"/>
        </w:rPr>
        <w:t>disociačnej</w:t>
      </w:r>
      <w:proofErr w:type="spellEnd"/>
      <w:r w:rsidRPr="006F5B0F">
        <w:rPr>
          <w:sz w:val="24"/>
          <w:szCs w:val="24"/>
        </w:rPr>
        <w:t xml:space="preserve"> konštanty </w:t>
      </w:r>
      <w:proofErr w:type="spellStart"/>
      <w:r w:rsidRPr="006F5B0F">
        <w:rPr>
          <w:sz w:val="24"/>
          <w:szCs w:val="24"/>
        </w:rPr>
        <w:t>K</w:t>
      </w:r>
      <w:r w:rsidRPr="006F5B0F">
        <w:rPr>
          <w:sz w:val="24"/>
          <w:szCs w:val="24"/>
          <w:vertAlign w:val="subscript"/>
        </w:rPr>
        <w:t>a</w:t>
      </w:r>
      <w:proofErr w:type="spellEnd"/>
      <w:r w:rsidRPr="006F5B0F">
        <w:rPr>
          <w:sz w:val="24"/>
          <w:szCs w:val="24"/>
        </w:rPr>
        <w:t xml:space="preserve"> /</w:t>
      </w:r>
      <w:proofErr w:type="spellStart"/>
      <w:r w:rsidRPr="006F5B0F">
        <w:rPr>
          <w:sz w:val="24"/>
          <w:szCs w:val="24"/>
        </w:rPr>
        <w:t>K</w:t>
      </w:r>
      <w:r w:rsidRPr="006F5B0F">
        <w:rPr>
          <w:sz w:val="24"/>
          <w:szCs w:val="24"/>
          <w:vertAlign w:val="subscript"/>
        </w:rPr>
        <w:t>b</w:t>
      </w:r>
      <w:proofErr w:type="spellEnd"/>
      <w:r w:rsidR="006B49C7" w:rsidRPr="006F5B0F">
        <w:rPr>
          <w:sz w:val="24"/>
          <w:szCs w:val="24"/>
        </w:rPr>
        <w:t xml:space="preserve">. </w:t>
      </w:r>
      <w:r w:rsidRPr="006F5B0F">
        <w:rPr>
          <w:sz w:val="24"/>
          <w:szCs w:val="24"/>
        </w:rPr>
        <w:t xml:space="preserve">vyššia, tým je K/Z silnejšia. </w:t>
      </w:r>
    </w:p>
    <w:p w:rsidR="00CA068D" w:rsidRDefault="00814E26" w:rsidP="00EE5EAB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3A6E8" wp14:editId="6126D2A5">
                <wp:simplePos x="0" y="0"/>
                <wp:positionH relativeFrom="column">
                  <wp:posOffset>3086100</wp:posOffset>
                </wp:positionH>
                <wp:positionV relativeFrom="paragraph">
                  <wp:posOffset>18415</wp:posOffset>
                </wp:positionV>
                <wp:extent cx="1873250" cy="394970"/>
                <wp:effectExtent l="0" t="19050" r="31750" b="43180"/>
                <wp:wrapNone/>
                <wp:docPr id="12" name="Šípka doprav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94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B50" w:rsidRDefault="00150B50" w:rsidP="00150B50">
                            <w:pPr>
                              <w:jc w:val="center"/>
                            </w:pPr>
                            <w:r w:rsidRPr="00150B50">
                              <w:rPr>
                                <w:sz w:val="14"/>
                              </w:rPr>
                              <w:t>Silné</w:t>
                            </w:r>
                            <w:r w:rsidR="00814E26">
                              <w:rPr>
                                <w:sz w:val="14"/>
                              </w:rPr>
                              <w:t xml:space="preserve">  K/Z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12" o:spid="_x0000_s1026" type="#_x0000_t13" style="position:absolute;left:0;text-align:left;margin-left:243pt;margin-top:1.45pt;width:147.5pt;height:31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" adj="19323" fillcolor="#4f81bd [3204]" strokecolor="#243f60 [1604]" strokeweight="2pt">
                <v:textbox>
                  <w:txbxContent>
                    <w:p w:rsidR="00150B50" w:rsidRDefault="00150B50" w:rsidP="00150B50">
                      <w:pPr>
                        <w:jc w:val="center"/>
                      </w:pPr>
                      <w:r w:rsidRPr="00150B50">
                        <w:rPr>
                          <w:sz w:val="14"/>
                        </w:rPr>
                        <w:t>Silné</w:t>
                      </w:r>
                      <w:r w:rsidR="00814E26">
                        <w:rPr>
                          <w:sz w:val="14"/>
                        </w:rPr>
                        <w:t xml:space="preserve">  K/Z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412A4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AB2A5" wp14:editId="09745B75">
                <wp:simplePos x="0" y="0"/>
                <wp:positionH relativeFrom="column">
                  <wp:posOffset>1681480</wp:posOffset>
                </wp:positionH>
                <wp:positionV relativeFrom="paragraph">
                  <wp:posOffset>94615</wp:posOffset>
                </wp:positionV>
                <wp:extent cx="1381125" cy="223520"/>
                <wp:effectExtent l="0" t="0" r="28575" b="2413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2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2A4" w:rsidRPr="00F412A4" w:rsidRDefault="00F412A4" w:rsidP="00F412A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           </w:t>
                            </w:r>
                            <w:r w:rsidR="00150B50">
                              <w:rPr>
                                <w:sz w:val="14"/>
                              </w:rPr>
                              <w:t>Stredne silné</w:t>
                            </w:r>
                            <w:r>
                              <w:rPr>
                                <w:sz w:val="14"/>
                              </w:rPr>
                              <w:t xml:space="preserve">           </w:t>
                            </w:r>
                            <w:r w:rsidRPr="00F412A4">
                              <w:rPr>
                                <w:sz w:val="14"/>
                              </w:rPr>
                              <w:t xml:space="preserve">10 </w:t>
                            </w:r>
                            <w:r>
                              <w:rPr>
                                <w:sz w:val="14"/>
                                <w:vertAlign w:val="superscript"/>
                              </w:rPr>
                              <w:t>-2</w:t>
                            </w:r>
                          </w:p>
                          <w:p w:rsidR="00F412A4" w:rsidRDefault="00F412A4" w:rsidP="00F412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11" o:spid="_x0000_s1027" style="position:absolute;left:0;text-align:left;margin-left:132.4pt;margin-top:7.45pt;width:108.75pt;height:1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" fillcolor="#4f81bd [3204]" strokecolor="#243f60 [1604]" strokeweight="2pt">
                <v:textbox>
                  <w:txbxContent>
                    <w:p w:rsidR="00F412A4" w:rsidRPr="00F412A4" w:rsidRDefault="00F412A4" w:rsidP="00F412A4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            </w:t>
                      </w:r>
                      <w:r w:rsidR="00150B50">
                        <w:rPr>
                          <w:sz w:val="14"/>
                        </w:rPr>
                        <w:t>Stredne silné</w:t>
                      </w:r>
                      <w:r>
                        <w:rPr>
                          <w:sz w:val="14"/>
                        </w:rPr>
                        <w:t xml:space="preserve">           </w:t>
                      </w:r>
                      <w:r w:rsidRPr="00F412A4">
                        <w:rPr>
                          <w:sz w:val="14"/>
                        </w:rPr>
                        <w:t xml:space="preserve">10 </w:t>
                      </w:r>
                      <w:r>
                        <w:rPr>
                          <w:sz w:val="14"/>
                          <w:vertAlign w:val="superscript"/>
                        </w:rPr>
                        <w:t>-2</w:t>
                      </w:r>
                    </w:p>
                    <w:p w:rsidR="00F412A4" w:rsidRDefault="00F412A4" w:rsidP="00F412A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412A4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5401D" wp14:editId="28D9839C">
                <wp:simplePos x="0" y="0"/>
                <wp:positionH relativeFrom="column">
                  <wp:posOffset>157480</wp:posOffset>
                </wp:positionH>
                <wp:positionV relativeFrom="paragraph">
                  <wp:posOffset>33020</wp:posOffset>
                </wp:positionV>
                <wp:extent cx="1524000" cy="381000"/>
                <wp:effectExtent l="0" t="19050" r="38100" b="38100"/>
                <wp:wrapNone/>
                <wp:docPr id="10" name="Šípka dopra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2A4" w:rsidRPr="00F412A4" w:rsidRDefault="00150B50" w:rsidP="00F412A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                     </w:t>
                            </w:r>
                            <w:r w:rsidR="00F412A4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Slabé K/Z</w:t>
                            </w:r>
                            <w:r w:rsidR="00F412A4">
                              <w:rPr>
                                <w:sz w:val="14"/>
                              </w:rPr>
                              <w:t xml:space="preserve">        </w:t>
                            </w:r>
                            <w:r w:rsidR="00F412A4" w:rsidRPr="00F412A4">
                              <w:rPr>
                                <w:sz w:val="14"/>
                              </w:rPr>
                              <w:t xml:space="preserve">10 </w:t>
                            </w:r>
                            <w:r w:rsidR="00F412A4" w:rsidRPr="00F412A4">
                              <w:rPr>
                                <w:sz w:val="14"/>
                                <w:vertAlign w:val="superscript"/>
                              </w:rPr>
                              <w:t>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Šípka doprava 10" o:spid="_x0000_s1028" type="#_x0000_t13" style="position:absolute;left:0;text-align:left;margin-left:12.4pt;margin-top:2.6pt;width:120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" adj="18900" fillcolor="#4f81bd [3204]" strokecolor="#243f60 [1604]" strokeweight="2pt">
                <v:textbox>
                  <w:txbxContent>
                    <w:p w:rsidR="00F412A4" w:rsidRPr="00F412A4" w:rsidRDefault="00150B50" w:rsidP="00F412A4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                      </w:t>
                      </w:r>
                      <w:r w:rsidR="00F412A4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Slabé K/Z</w:t>
                      </w:r>
                      <w:r w:rsidR="00F412A4">
                        <w:rPr>
                          <w:sz w:val="14"/>
                        </w:rPr>
                        <w:t xml:space="preserve">        </w:t>
                      </w:r>
                      <w:r w:rsidR="00F412A4" w:rsidRPr="00F412A4">
                        <w:rPr>
                          <w:sz w:val="14"/>
                        </w:rPr>
                        <w:t xml:space="preserve">10 </w:t>
                      </w:r>
                      <w:r w:rsidR="00F412A4" w:rsidRPr="00F412A4">
                        <w:rPr>
                          <w:sz w:val="14"/>
                          <w:vertAlign w:val="superscript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</w:p>
    <w:p w:rsidR="00EC2808" w:rsidRDefault="00EC2808" w:rsidP="00EE5EAB">
      <w:pPr>
        <w:jc w:val="both"/>
        <w:rPr>
          <w:b/>
          <w:sz w:val="24"/>
          <w:szCs w:val="24"/>
        </w:rPr>
      </w:pPr>
    </w:p>
    <w:p w:rsidR="00814E26" w:rsidRDefault="00814E26" w:rsidP="00EC2808">
      <w:pPr>
        <w:jc w:val="both"/>
        <w:rPr>
          <w:sz w:val="14"/>
          <w:szCs w:val="24"/>
        </w:rPr>
      </w:pPr>
    </w:p>
    <w:p w:rsidR="00814E26" w:rsidRPr="00814E26" w:rsidRDefault="00814E26" w:rsidP="00EC2808">
      <w:pPr>
        <w:jc w:val="both"/>
        <w:rPr>
          <w:sz w:val="14"/>
          <w:szCs w:val="24"/>
        </w:rPr>
      </w:pPr>
      <w:proofErr w:type="spellStart"/>
      <w:r>
        <w:rPr>
          <w:sz w:val="14"/>
          <w:szCs w:val="24"/>
        </w:rPr>
        <w:t>Pr</w:t>
      </w:r>
      <w:proofErr w:type="spellEnd"/>
      <w:r>
        <w:rPr>
          <w:sz w:val="14"/>
          <w:szCs w:val="24"/>
        </w:rPr>
        <w:t xml:space="preserve">. </w:t>
      </w:r>
      <w:proofErr w:type="spellStart"/>
      <w:r>
        <w:rPr>
          <w:sz w:val="14"/>
          <w:szCs w:val="24"/>
        </w:rPr>
        <w:t>K</w:t>
      </w:r>
      <w:r w:rsidRPr="00814E26">
        <w:rPr>
          <w:sz w:val="14"/>
          <w:szCs w:val="24"/>
          <w:vertAlign w:val="subscript"/>
        </w:rPr>
        <w:t>a</w:t>
      </w:r>
      <w:proofErr w:type="spellEnd"/>
      <w:r>
        <w:rPr>
          <w:sz w:val="14"/>
          <w:szCs w:val="24"/>
        </w:rPr>
        <w:t xml:space="preserve"> (HClO</w:t>
      </w:r>
      <w:r w:rsidRPr="00814E26">
        <w:rPr>
          <w:sz w:val="14"/>
          <w:szCs w:val="24"/>
          <w:vertAlign w:val="subscript"/>
        </w:rPr>
        <w:t>4</w:t>
      </w:r>
      <w:r>
        <w:rPr>
          <w:sz w:val="14"/>
          <w:szCs w:val="24"/>
        </w:rPr>
        <w:t>) = 1.10</w:t>
      </w:r>
      <w:r>
        <w:rPr>
          <w:sz w:val="14"/>
          <w:szCs w:val="24"/>
          <w:vertAlign w:val="superscript"/>
        </w:rPr>
        <w:t>10</w:t>
      </w:r>
      <w:r>
        <w:rPr>
          <w:sz w:val="14"/>
          <w:szCs w:val="24"/>
        </w:rPr>
        <w:t xml:space="preserve">    </w:t>
      </w:r>
      <w:proofErr w:type="spellStart"/>
      <w:r>
        <w:rPr>
          <w:sz w:val="14"/>
          <w:szCs w:val="24"/>
        </w:rPr>
        <w:t>K</w:t>
      </w:r>
      <w:r w:rsidRPr="00814E26">
        <w:rPr>
          <w:sz w:val="14"/>
          <w:szCs w:val="24"/>
          <w:vertAlign w:val="subscript"/>
        </w:rPr>
        <w:t>a</w:t>
      </w:r>
      <w:proofErr w:type="spellEnd"/>
      <w:r>
        <w:rPr>
          <w:sz w:val="14"/>
          <w:szCs w:val="24"/>
        </w:rPr>
        <w:t>(HI) = 3.10</w:t>
      </w:r>
      <w:r w:rsidRPr="00814E26">
        <w:rPr>
          <w:sz w:val="14"/>
          <w:szCs w:val="24"/>
          <w:vertAlign w:val="superscript"/>
        </w:rPr>
        <w:t>9</w:t>
      </w:r>
      <w:r>
        <w:rPr>
          <w:sz w:val="14"/>
          <w:szCs w:val="24"/>
          <w:vertAlign w:val="superscript"/>
        </w:rPr>
        <w:t xml:space="preserve">  </w:t>
      </w:r>
      <w:r>
        <w:rPr>
          <w:sz w:val="14"/>
          <w:szCs w:val="24"/>
        </w:rPr>
        <w:t xml:space="preserve">   </w:t>
      </w:r>
      <w:proofErr w:type="spellStart"/>
      <w:r>
        <w:rPr>
          <w:sz w:val="14"/>
          <w:szCs w:val="24"/>
        </w:rPr>
        <w:t>K</w:t>
      </w:r>
      <w:r w:rsidRPr="00814E26">
        <w:rPr>
          <w:sz w:val="14"/>
          <w:szCs w:val="24"/>
          <w:vertAlign w:val="subscript"/>
        </w:rPr>
        <w:t>a</w:t>
      </w:r>
      <w:proofErr w:type="spellEnd"/>
      <w:r w:rsidRPr="00814E26">
        <w:rPr>
          <w:sz w:val="14"/>
          <w:szCs w:val="24"/>
          <w:vertAlign w:val="subscript"/>
        </w:rPr>
        <w:t xml:space="preserve"> </w:t>
      </w:r>
      <w:r>
        <w:rPr>
          <w:sz w:val="14"/>
          <w:szCs w:val="24"/>
        </w:rPr>
        <w:t>(</w:t>
      </w:r>
      <w:proofErr w:type="spellStart"/>
      <w:r>
        <w:rPr>
          <w:sz w:val="14"/>
          <w:szCs w:val="24"/>
        </w:rPr>
        <w:t>H</w:t>
      </w:r>
      <w:r>
        <w:rPr>
          <w:sz w:val="14"/>
          <w:szCs w:val="24"/>
        </w:rPr>
        <w:t>Cl</w:t>
      </w:r>
      <w:proofErr w:type="spellEnd"/>
      <w:r>
        <w:rPr>
          <w:sz w:val="14"/>
          <w:szCs w:val="24"/>
        </w:rPr>
        <w:t>)</w:t>
      </w:r>
      <w:r>
        <w:rPr>
          <w:sz w:val="14"/>
          <w:szCs w:val="24"/>
        </w:rPr>
        <w:t xml:space="preserve"> = </w:t>
      </w:r>
      <w:r>
        <w:rPr>
          <w:sz w:val="14"/>
          <w:szCs w:val="24"/>
        </w:rPr>
        <w:t>1,</w:t>
      </w:r>
      <w:r>
        <w:rPr>
          <w:sz w:val="14"/>
          <w:szCs w:val="24"/>
        </w:rPr>
        <w:t>3.10</w:t>
      </w:r>
      <w:r>
        <w:rPr>
          <w:sz w:val="14"/>
          <w:szCs w:val="24"/>
          <w:vertAlign w:val="superscript"/>
        </w:rPr>
        <w:t>6</w:t>
      </w:r>
      <w:r>
        <w:rPr>
          <w:sz w:val="14"/>
          <w:szCs w:val="24"/>
          <w:vertAlign w:val="superscript"/>
        </w:rPr>
        <w:t xml:space="preserve">  </w:t>
      </w:r>
      <w:r>
        <w:rPr>
          <w:sz w:val="14"/>
          <w:szCs w:val="24"/>
        </w:rPr>
        <w:t xml:space="preserve"> </w:t>
      </w:r>
    </w:p>
    <w:p w:rsidR="00EE5EAB" w:rsidRPr="00814E26" w:rsidRDefault="006A36B5" w:rsidP="00EC2808">
      <w:pPr>
        <w:jc w:val="both"/>
        <w:rPr>
          <w:sz w:val="14"/>
          <w:szCs w:val="24"/>
        </w:rPr>
      </w:pPr>
      <w:proofErr w:type="spellStart"/>
      <w:r>
        <w:rPr>
          <w:sz w:val="14"/>
          <w:szCs w:val="24"/>
        </w:rPr>
        <w:t>Pr</w:t>
      </w:r>
      <w:proofErr w:type="spellEnd"/>
      <w:r>
        <w:rPr>
          <w:sz w:val="14"/>
          <w:szCs w:val="24"/>
        </w:rPr>
        <w:t xml:space="preserve">. </w:t>
      </w:r>
      <w:r w:rsidR="00EE5EAB" w:rsidRPr="00814E26">
        <w:rPr>
          <w:sz w:val="14"/>
          <w:szCs w:val="24"/>
        </w:rPr>
        <w:t>Aplikujte vzťah pre iónový súčin vody a vzťah pre výpočet pH roztokov, prepočet pH a </w:t>
      </w:r>
      <w:proofErr w:type="spellStart"/>
      <w:r w:rsidR="00EE5EAB" w:rsidRPr="00814E26">
        <w:rPr>
          <w:sz w:val="14"/>
          <w:szCs w:val="24"/>
        </w:rPr>
        <w:t>pOH</w:t>
      </w:r>
      <w:proofErr w:type="spellEnd"/>
      <w:r w:rsidR="00EE5EAB" w:rsidRPr="00814E26">
        <w:rPr>
          <w:sz w:val="14"/>
          <w:szCs w:val="24"/>
        </w:rPr>
        <w:t>. Zoraďte roztoky od najkyslejšieho po najzásaditejší:</w:t>
      </w:r>
    </w:p>
    <w:p w:rsidR="00EE5EAB" w:rsidRPr="00814E26" w:rsidRDefault="009F1A62" w:rsidP="00EC2808">
      <w:pPr>
        <w:jc w:val="both"/>
        <w:rPr>
          <w:sz w:val="14"/>
          <w:szCs w:val="24"/>
          <w:vertAlign w:val="superscript"/>
        </w:rPr>
      </w:pPr>
      <w:r>
        <w:rPr>
          <w:sz w:val="14"/>
          <w:szCs w:val="24"/>
        </w:rPr>
        <w:t xml:space="preserve">     </w:t>
      </w:r>
      <w:r w:rsidR="00EE5EAB" w:rsidRPr="00814E26">
        <w:rPr>
          <w:sz w:val="14"/>
          <w:szCs w:val="24"/>
        </w:rPr>
        <w:t xml:space="preserve">pH=7,  </w:t>
      </w:r>
      <w:r>
        <w:rPr>
          <w:sz w:val="14"/>
          <w:szCs w:val="24"/>
        </w:rPr>
        <w:t xml:space="preserve">                            </w:t>
      </w:r>
      <w:r w:rsidR="00EE5EAB" w:rsidRPr="00814E26">
        <w:rPr>
          <w:sz w:val="14"/>
          <w:szCs w:val="24"/>
        </w:rPr>
        <w:t>[H</w:t>
      </w:r>
      <w:r w:rsidR="00EE5EAB" w:rsidRPr="00814E26">
        <w:rPr>
          <w:sz w:val="14"/>
          <w:szCs w:val="24"/>
          <w:vertAlign w:val="subscript"/>
        </w:rPr>
        <w:t>3</w:t>
      </w:r>
      <w:r w:rsidR="00EE5EAB" w:rsidRPr="00814E26">
        <w:rPr>
          <w:sz w:val="14"/>
          <w:szCs w:val="24"/>
        </w:rPr>
        <w:t>O</w:t>
      </w:r>
      <w:r w:rsidR="00EE5EAB" w:rsidRPr="00814E26">
        <w:rPr>
          <w:sz w:val="14"/>
          <w:szCs w:val="24"/>
          <w:vertAlign w:val="superscript"/>
        </w:rPr>
        <w:t>+</w:t>
      </w:r>
      <w:r w:rsidR="00EE5EAB" w:rsidRPr="00814E26">
        <w:rPr>
          <w:sz w:val="14"/>
          <w:szCs w:val="24"/>
        </w:rPr>
        <w:t>]=10</w:t>
      </w:r>
      <w:r w:rsidR="00EE5EAB" w:rsidRPr="00814E26">
        <w:rPr>
          <w:sz w:val="14"/>
          <w:szCs w:val="24"/>
          <w:vertAlign w:val="superscript"/>
        </w:rPr>
        <w:t>-6</w:t>
      </w:r>
      <w:r w:rsidR="00EE5EAB" w:rsidRPr="00814E26">
        <w:rPr>
          <w:sz w:val="14"/>
          <w:szCs w:val="24"/>
        </w:rPr>
        <w:t>mol.dm</w:t>
      </w:r>
      <w:r w:rsidR="00EE5EAB" w:rsidRPr="00814E26">
        <w:rPr>
          <w:sz w:val="14"/>
          <w:szCs w:val="24"/>
          <w:vertAlign w:val="superscript"/>
        </w:rPr>
        <w:t>-3</w:t>
      </w:r>
      <w:r w:rsidR="00EE5EAB" w:rsidRPr="00814E26">
        <w:rPr>
          <w:sz w:val="14"/>
          <w:szCs w:val="24"/>
        </w:rPr>
        <w:t xml:space="preserve">, </w:t>
      </w:r>
      <w:r w:rsidR="00EE5EAB" w:rsidRPr="00814E26">
        <w:rPr>
          <w:sz w:val="14"/>
          <w:szCs w:val="24"/>
          <w:vertAlign w:val="superscript"/>
        </w:rPr>
        <w:t xml:space="preserve"> </w:t>
      </w:r>
      <w:r>
        <w:rPr>
          <w:sz w:val="14"/>
          <w:szCs w:val="24"/>
          <w:vertAlign w:val="superscript"/>
        </w:rPr>
        <w:t xml:space="preserve">                                       </w:t>
      </w:r>
      <w:r w:rsidR="00EE5EAB" w:rsidRPr="00814E26">
        <w:rPr>
          <w:sz w:val="14"/>
          <w:szCs w:val="24"/>
        </w:rPr>
        <w:t>[OH</w:t>
      </w:r>
      <w:r w:rsidR="00EE5EAB" w:rsidRPr="00814E26">
        <w:rPr>
          <w:sz w:val="14"/>
          <w:szCs w:val="24"/>
          <w:vertAlign w:val="superscript"/>
        </w:rPr>
        <w:t>-</w:t>
      </w:r>
      <w:r w:rsidR="00EE5EAB" w:rsidRPr="00814E26">
        <w:rPr>
          <w:sz w:val="14"/>
          <w:szCs w:val="24"/>
        </w:rPr>
        <w:t>]=10</w:t>
      </w:r>
      <w:r w:rsidR="00EE5EAB" w:rsidRPr="00814E26">
        <w:rPr>
          <w:sz w:val="14"/>
          <w:szCs w:val="24"/>
          <w:vertAlign w:val="superscript"/>
        </w:rPr>
        <w:t>-4</w:t>
      </w:r>
      <w:r w:rsidR="00EE5EAB" w:rsidRPr="00814E26">
        <w:rPr>
          <w:sz w:val="14"/>
          <w:szCs w:val="24"/>
        </w:rPr>
        <w:t>mol.dm</w:t>
      </w:r>
      <w:r w:rsidR="00EE5EAB" w:rsidRPr="00814E26">
        <w:rPr>
          <w:sz w:val="14"/>
          <w:szCs w:val="24"/>
          <w:vertAlign w:val="superscript"/>
        </w:rPr>
        <w:t>-3</w:t>
      </w:r>
      <w:r w:rsidR="00EE5EAB" w:rsidRPr="00814E26">
        <w:rPr>
          <w:sz w:val="14"/>
          <w:szCs w:val="24"/>
        </w:rPr>
        <w:t xml:space="preserve">, </w:t>
      </w:r>
      <w:r>
        <w:rPr>
          <w:sz w:val="14"/>
          <w:szCs w:val="24"/>
        </w:rPr>
        <w:t xml:space="preserve">                           </w:t>
      </w:r>
      <w:r w:rsidR="00EE5EAB" w:rsidRPr="00814E26">
        <w:rPr>
          <w:sz w:val="14"/>
          <w:szCs w:val="24"/>
        </w:rPr>
        <w:t xml:space="preserve"> pH=2, </w:t>
      </w:r>
      <w:r>
        <w:rPr>
          <w:sz w:val="14"/>
          <w:szCs w:val="24"/>
        </w:rPr>
        <w:t xml:space="preserve">                          </w:t>
      </w:r>
      <w:r w:rsidR="00EE5EAB" w:rsidRPr="00814E26">
        <w:rPr>
          <w:sz w:val="14"/>
          <w:szCs w:val="24"/>
        </w:rPr>
        <w:t xml:space="preserve"> [OH</w:t>
      </w:r>
      <w:r w:rsidR="00EE5EAB" w:rsidRPr="00814E26">
        <w:rPr>
          <w:sz w:val="14"/>
          <w:szCs w:val="24"/>
          <w:vertAlign w:val="superscript"/>
        </w:rPr>
        <w:t>-</w:t>
      </w:r>
      <w:r w:rsidR="00EE5EAB" w:rsidRPr="00814E26">
        <w:rPr>
          <w:sz w:val="14"/>
          <w:szCs w:val="24"/>
        </w:rPr>
        <w:t>]=10</w:t>
      </w:r>
      <w:r w:rsidR="00EE5EAB" w:rsidRPr="00814E26">
        <w:rPr>
          <w:sz w:val="14"/>
          <w:szCs w:val="24"/>
          <w:vertAlign w:val="superscript"/>
        </w:rPr>
        <w:t>-10</w:t>
      </w:r>
      <w:r w:rsidR="00EE5EAB" w:rsidRPr="00814E26">
        <w:rPr>
          <w:sz w:val="14"/>
          <w:szCs w:val="24"/>
        </w:rPr>
        <w:t>mol.dm</w:t>
      </w:r>
      <w:r w:rsidR="00EE5EAB" w:rsidRPr="00814E26">
        <w:rPr>
          <w:sz w:val="14"/>
          <w:szCs w:val="24"/>
          <w:vertAlign w:val="superscript"/>
        </w:rPr>
        <w:t>-3</w:t>
      </w:r>
      <w:r w:rsidR="00EE5EAB" w:rsidRPr="00814E26">
        <w:rPr>
          <w:sz w:val="14"/>
          <w:szCs w:val="24"/>
        </w:rPr>
        <w:t>.</w:t>
      </w:r>
      <w:r w:rsidR="00EE5EAB" w:rsidRPr="00814E26">
        <w:rPr>
          <w:sz w:val="14"/>
          <w:szCs w:val="24"/>
          <w:vertAlign w:val="superscript"/>
        </w:rPr>
        <w:t xml:space="preserve"> </w:t>
      </w:r>
    </w:p>
    <w:p w:rsidR="009F1A62" w:rsidRDefault="009F1A62" w:rsidP="00EC2808">
      <w:pPr>
        <w:jc w:val="both"/>
        <w:rPr>
          <w:sz w:val="14"/>
          <w:szCs w:val="24"/>
        </w:rPr>
      </w:pPr>
    </w:p>
    <w:p w:rsidR="009F1A62" w:rsidRDefault="009F1A62" w:rsidP="00EC2808">
      <w:pPr>
        <w:jc w:val="both"/>
        <w:rPr>
          <w:sz w:val="14"/>
          <w:szCs w:val="24"/>
        </w:rPr>
      </w:pPr>
    </w:p>
    <w:p w:rsidR="009F1A62" w:rsidRDefault="009F1A62" w:rsidP="00EC2808">
      <w:pPr>
        <w:jc w:val="both"/>
        <w:rPr>
          <w:sz w:val="14"/>
          <w:szCs w:val="24"/>
        </w:rPr>
      </w:pPr>
    </w:p>
    <w:p w:rsidR="009F1A62" w:rsidRDefault="009F1A62" w:rsidP="009F1A62">
      <w:pPr>
        <w:jc w:val="both"/>
        <w:rPr>
          <w:sz w:val="14"/>
          <w:szCs w:val="24"/>
        </w:rPr>
      </w:pPr>
    </w:p>
    <w:p w:rsidR="009F1A62" w:rsidRDefault="006A36B5" w:rsidP="009F1A62">
      <w:pPr>
        <w:jc w:val="both"/>
        <w:rPr>
          <w:sz w:val="14"/>
          <w:szCs w:val="24"/>
        </w:rPr>
      </w:pPr>
      <w:proofErr w:type="spellStart"/>
      <w:r>
        <w:rPr>
          <w:sz w:val="14"/>
          <w:szCs w:val="24"/>
        </w:rPr>
        <w:t>Kv</w:t>
      </w:r>
      <w:proofErr w:type="spellEnd"/>
      <w:r>
        <w:rPr>
          <w:sz w:val="14"/>
          <w:szCs w:val="24"/>
        </w:rPr>
        <w:t xml:space="preserve"> = [H</w:t>
      </w:r>
      <w:r w:rsidRPr="006A36B5">
        <w:rPr>
          <w:sz w:val="14"/>
          <w:szCs w:val="24"/>
          <w:vertAlign w:val="subscript"/>
        </w:rPr>
        <w:t>3</w:t>
      </w:r>
      <w:r>
        <w:rPr>
          <w:sz w:val="14"/>
          <w:szCs w:val="24"/>
        </w:rPr>
        <w:t>O</w:t>
      </w:r>
      <w:r w:rsidRPr="006A36B5">
        <w:rPr>
          <w:sz w:val="14"/>
          <w:szCs w:val="24"/>
          <w:vertAlign w:val="superscript"/>
        </w:rPr>
        <w:t>+</w:t>
      </w:r>
      <w:r>
        <w:rPr>
          <w:sz w:val="14"/>
          <w:szCs w:val="24"/>
        </w:rPr>
        <w:t>][OH</w:t>
      </w:r>
      <w:r w:rsidRPr="006A36B5">
        <w:rPr>
          <w:sz w:val="14"/>
          <w:szCs w:val="24"/>
          <w:vertAlign w:val="superscript"/>
        </w:rPr>
        <w:t>-</w:t>
      </w:r>
      <w:r>
        <w:rPr>
          <w:sz w:val="14"/>
          <w:szCs w:val="24"/>
        </w:rPr>
        <w:t xml:space="preserve">]   </w:t>
      </w:r>
      <w:proofErr w:type="spellStart"/>
      <w:r>
        <w:rPr>
          <w:sz w:val="14"/>
          <w:szCs w:val="24"/>
        </w:rPr>
        <w:t>Kv</w:t>
      </w:r>
      <w:proofErr w:type="spellEnd"/>
      <w:r>
        <w:rPr>
          <w:sz w:val="14"/>
          <w:szCs w:val="24"/>
        </w:rPr>
        <w:t xml:space="preserve"> = pH+ </w:t>
      </w:r>
      <w:proofErr w:type="spellStart"/>
      <w:r>
        <w:rPr>
          <w:sz w:val="14"/>
          <w:szCs w:val="24"/>
        </w:rPr>
        <w:t>pOH</w:t>
      </w:r>
      <w:proofErr w:type="spellEnd"/>
      <w:r>
        <w:rPr>
          <w:sz w:val="14"/>
          <w:szCs w:val="24"/>
        </w:rPr>
        <w:t xml:space="preserve">    </w:t>
      </w:r>
      <w:proofErr w:type="spellStart"/>
      <w:r>
        <w:rPr>
          <w:sz w:val="14"/>
          <w:szCs w:val="24"/>
        </w:rPr>
        <w:t>pH=-log</w:t>
      </w:r>
      <w:proofErr w:type="spellEnd"/>
      <w:r>
        <w:rPr>
          <w:sz w:val="14"/>
          <w:szCs w:val="24"/>
        </w:rPr>
        <w:t xml:space="preserve"> </w:t>
      </w:r>
      <w:r>
        <w:rPr>
          <w:sz w:val="14"/>
          <w:szCs w:val="24"/>
        </w:rPr>
        <w:t>[H</w:t>
      </w:r>
      <w:r w:rsidRPr="006A36B5">
        <w:rPr>
          <w:sz w:val="14"/>
          <w:szCs w:val="24"/>
          <w:vertAlign w:val="subscript"/>
        </w:rPr>
        <w:t>3</w:t>
      </w:r>
      <w:r>
        <w:rPr>
          <w:sz w:val="14"/>
          <w:szCs w:val="24"/>
        </w:rPr>
        <w:t>O</w:t>
      </w:r>
      <w:r w:rsidRPr="006A36B5">
        <w:rPr>
          <w:sz w:val="14"/>
          <w:szCs w:val="24"/>
          <w:vertAlign w:val="superscript"/>
        </w:rPr>
        <w:t>+</w:t>
      </w:r>
      <w:r>
        <w:rPr>
          <w:sz w:val="14"/>
          <w:szCs w:val="24"/>
        </w:rPr>
        <w:t>]</w:t>
      </w:r>
      <w:r>
        <w:rPr>
          <w:sz w:val="14"/>
          <w:szCs w:val="24"/>
        </w:rPr>
        <w:t xml:space="preserve">        </w:t>
      </w:r>
      <w:r>
        <w:rPr>
          <w:sz w:val="14"/>
          <w:szCs w:val="24"/>
        </w:rPr>
        <w:t>[]</w:t>
      </w:r>
      <w:r>
        <w:rPr>
          <w:sz w:val="14"/>
          <w:szCs w:val="24"/>
        </w:rPr>
        <w:t xml:space="preserve"> – čítam rovnovážna koncentrácia ...!!!</w:t>
      </w:r>
    </w:p>
    <w:p w:rsidR="00BE4460" w:rsidRDefault="00EE5EAB" w:rsidP="009F1A62">
      <w:pPr>
        <w:jc w:val="both"/>
        <w:rPr>
          <w:sz w:val="14"/>
        </w:rPr>
      </w:pPr>
      <w:r w:rsidRPr="00814E26">
        <w:rPr>
          <w:sz w:val="14"/>
          <w:szCs w:val="24"/>
        </w:rPr>
        <w:t xml:space="preserve">Vymenujte acidobázické indikátory. Ako môžeme predpovedať sfarbenie univerzálneho indikátorového papierika v rôznych roztokoch (napr. v </w:t>
      </w:r>
      <w:r w:rsidRPr="00814E26">
        <w:rPr>
          <w:sz w:val="14"/>
        </w:rPr>
        <w:t>octe, v pitnej vode a vo vodnom roztoku mydla)?</w:t>
      </w:r>
    </w:p>
    <w:p w:rsidR="009F1A62" w:rsidRDefault="009F1A62" w:rsidP="009F1A62">
      <w:pPr>
        <w:jc w:val="both"/>
        <w:rPr>
          <w:sz w:val="14"/>
        </w:rPr>
      </w:pPr>
      <w:bookmarkStart w:id="0" w:name="_GoBack"/>
      <w:bookmarkEnd w:id="0"/>
    </w:p>
    <w:sectPr w:rsidR="009F1A62" w:rsidSect="00814E26">
      <w:pgSz w:w="11906" w:h="16838"/>
      <w:pgMar w:top="426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32B15"/>
    <w:multiLevelType w:val="hybridMultilevel"/>
    <w:tmpl w:val="AE04763E"/>
    <w:lvl w:ilvl="0" w:tplc="F60E0A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6B"/>
    <w:rsid w:val="000A07B1"/>
    <w:rsid w:val="001104BE"/>
    <w:rsid w:val="00150B50"/>
    <w:rsid w:val="00281819"/>
    <w:rsid w:val="00392E83"/>
    <w:rsid w:val="003D1911"/>
    <w:rsid w:val="004F6F62"/>
    <w:rsid w:val="006A36B5"/>
    <w:rsid w:val="006B49C7"/>
    <w:rsid w:val="006C42B6"/>
    <w:rsid w:val="006F5B0F"/>
    <w:rsid w:val="0073071F"/>
    <w:rsid w:val="007D6D39"/>
    <w:rsid w:val="007F2F6F"/>
    <w:rsid w:val="00814E26"/>
    <w:rsid w:val="00836657"/>
    <w:rsid w:val="008E4DA1"/>
    <w:rsid w:val="00960227"/>
    <w:rsid w:val="009F1A62"/>
    <w:rsid w:val="00A84525"/>
    <w:rsid w:val="00BB2A2C"/>
    <w:rsid w:val="00BC6C6B"/>
    <w:rsid w:val="00BE4460"/>
    <w:rsid w:val="00CA068D"/>
    <w:rsid w:val="00EC2808"/>
    <w:rsid w:val="00EE5EAB"/>
    <w:rsid w:val="00EF10A6"/>
    <w:rsid w:val="00F412A4"/>
    <w:rsid w:val="00FB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5EA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5EA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5EA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5EAB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EE5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5EA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5EA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E5EA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5EAB"/>
    <w:rPr>
      <w:rFonts w:ascii="Tahoma" w:eastAsia="Times New Roman" w:hAnsi="Tahoma" w:cs="Tahoma"/>
      <w:sz w:val="16"/>
      <w:szCs w:val="16"/>
      <w:lang w:eastAsia="ar-SA"/>
    </w:rPr>
  </w:style>
  <w:style w:type="table" w:styleId="Mriekatabuky">
    <w:name w:val="Table Grid"/>
    <w:basedOn w:val="Normlnatabuka"/>
    <w:uiPriority w:val="59"/>
    <w:rsid w:val="00EE5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ucitel</cp:lastModifiedBy>
  <cp:revision>21</cp:revision>
  <cp:lastPrinted>2022-01-19T09:18:00Z</cp:lastPrinted>
  <dcterms:created xsi:type="dcterms:W3CDTF">2021-12-20T11:13:00Z</dcterms:created>
  <dcterms:modified xsi:type="dcterms:W3CDTF">2022-01-20T10:51:00Z</dcterms:modified>
</cp:coreProperties>
</file>