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81D09" w14:textId="08E9E566" w:rsidR="00E025CC" w:rsidRDefault="00D406F3" w:rsidP="00753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R. </w:t>
      </w:r>
      <w:proofErr w:type="spellStart"/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Rolland</w:t>
      </w:r>
      <w:proofErr w:type="spellEnd"/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Peter a</w:t>
      </w:r>
      <w:r w:rsidR="00252F6C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Lucia</w:t>
      </w:r>
      <w:r w:rsidR="00252F6C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M.</w:t>
      </w:r>
      <w:r w:rsidR="00753633">
        <w:rPr>
          <w:rFonts w:ascii="Times New Roman" w:hAnsi="Times New Roman" w:cs="Times New Roman"/>
          <w:b/>
          <w:bCs/>
          <w:sz w:val="24"/>
          <w:szCs w:val="24"/>
          <w:u w:val="single"/>
        </w:rPr>
        <w:t>Fi</w:t>
      </w:r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guli</w:t>
      </w:r>
      <w:proofErr w:type="spellEnd"/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Tri gaštanové kone – rozbor – 2. ročník</w:t>
      </w:r>
      <w:r w:rsidR="00252F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52F6C"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 skupina</w:t>
      </w:r>
    </w:p>
    <w:p w14:paraId="413BFDB4" w14:textId="77777777" w:rsidR="003001E2" w:rsidRDefault="003001E2" w:rsidP="00D406F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47A99A" w14:textId="58B02F60" w:rsidR="00BD76B8" w:rsidRDefault="00BD76B8" w:rsidP="00BD76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Zaraď R.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kontextu </w:t>
      </w:r>
      <w:r w:rsidR="00D84785" w:rsidRPr="00D8478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národný a literárny. </w:t>
      </w:r>
    </w:p>
    <w:p w14:paraId="05AD405E" w14:textId="155956EF" w:rsidR="00BD76B8" w:rsidRDefault="00BD76B8" w:rsidP="00BD76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Predstaviteľkou akého smeru v literatúre bola M. Figuli?</w:t>
      </w:r>
    </w:p>
    <w:p w14:paraId="0CCDC048" w14:textId="77B4AFAC" w:rsidR="00D406F3" w:rsidRDefault="00BD76B8" w:rsidP="00C66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406F3">
        <w:rPr>
          <w:rFonts w:ascii="Times New Roman" w:hAnsi="Times New Roman" w:cs="Times New Roman"/>
          <w:sz w:val="24"/>
          <w:szCs w:val="24"/>
        </w:rPr>
        <w:t>Ukážka</w:t>
      </w:r>
      <w:r w:rsidR="003F5985">
        <w:rPr>
          <w:rFonts w:ascii="Times New Roman" w:hAnsi="Times New Roman" w:cs="Times New Roman"/>
          <w:sz w:val="24"/>
          <w:szCs w:val="24"/>
        </w:rPr>
        <w:t>:</w:t>
      </w:r>
      <w:r w:rsidR="00D40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Peter a Lucia </w:t>
      </w:r>
    </w:p>
    <w:p w14:paraId="5225C234" w14:textId="77777777" w:rsidR="00B53478" w:rsidRDefault="00B53478" w:rsidP="00C66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153F75" w14:textId="053EF669" w:rsidR="00BD76B8" w:rsidRPr="00BD76B8" w:rsidRDefault="00BD76B8" w:rsidP="00BD76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D76B8">
        <w:rPr>
          <w:rFonts w:ascii="Times New Roman" w:hAnsi="Times New Roman" w:cs="Times New Roman"/>
          <w:i/>
          <w:iCs/>
          <w:sz w:val="24"/>
          <w:szCs w:val="24"/>
        </w:rPr>
        <w:t xml:space="preserve">Vojna.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Pred štyrmi rokmi k nim zavítala. </w:t>
      </w:r>
      <w:r w:rsidRPr="00E672C0">
        <w:rPr>
          <w:rFonts w:ascii="Times New Roman" w:hAnsi="Times New Roman" w:cs="Times New Roman"/>
          <w:i/>
          <w:iCs/>
          <w:sz w:val="24"/>
          <w:szCs w:val="24"/>
          <w:u w:val="thick"/>
        </w:rPr>
        <w:t>Zaľahla ťarchou na jeho mladosť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672C0">
        <w:rPr>
          <w:rFonts w:ascii="Times New Roman" w:hAnsi="Times New Roman" w:cs="Times New Roman"/>
          <w:i/>
          <w:iCs/>
          <w:sz w:val="24"/>
          <w:szCs w:val="24"/>
        </w:rPr>
        <w:t>(1)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Prekvapila ho v tej mravnej kríze, keď mladík, znepokojeným prebudením zmyslov, s úžasom objavuje zverské, slepé,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borivé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sily života, ktorých je korisťou, hoc sám život o ne nežiadal. A ak  je povahy jemnej, </w:t>
      </w:r>
      <w:r w:rsidRPr="00E672C0">
        <w:rPr>
          <w:rFonts w:ascii="Times New Roman" w:hAnsi="Times New Roman" w:cs="Times New Roman"/>
          <w:i/>
          <w:iCs/>
          <w:sz w:val="24"/>
          <w:szCs w:val="24"/>
          <w:u w:val="thick"/>
        </w:rPr>
        <w:t>srdca nežného</w:t>
      </w:r>
      <w:r w:rsidR="00BD1EC7" w:rsidRPr="00BD1EC7">
        <w:rPr>
          <w:rFonts w:ascii="Times New Roman" w:hAnsi="Times New Roman" w:cs="Times New Roman"/>
          <w:i/>
          <w:iCs/>
          <w:sz w:val="24"/>
          <w:szCs w:val="24"/>
        </w:rPr>
        <w:t>(2)</w:t>
      </w:r>
      <w:r w:rsidRPr="00BD1EC7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tela úbohého ako Peter, zachvacuje ho hnus, hrôza, s ktorou sa neodvažuje zveriť nikomu, pred touto surovosťou a</w:t>
      </w:r>
      <w:r w:rsidR="003F5985">
        <w:rPr>
          <w:rFonts w:ascii="Times New Roman" w:hAnsi="Times New Roman" w:cs="Times New Roman"/>
          <w:i/>
          <w:iCs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špinavosťou</w:t>
      </w:r>
      <w:r w:rsidR="003F5985">
        <w:rPr>
          <w:rFonts w:ascii="Times New Roman" w:hAnsi="Times New Roman" w:cs="Times New Roman"/>
          <w:i/>
          <w:iCs/>
          <w:sz w:val="24"/>
          <w:szCs w:val="24"/>
        </w:rPr>
        <w:t>...</w:t>
      </w:r>
    </w:p>
    <w:p w14:paraId="07DD6E5C" w14:textId="5B596B56" w:rsidR="00D406F3" w:rsidRDefault="003F5985" w:rsidP="003F5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598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O akej udalosti sa hovorí v ukážke? Napíš časové rozpätie trvania tejto udalosti.</w:t>
      </w:r>
    </w:p>
    <w:p w14:paraId="1077A1C7" w14:textId="384B74DD" w:rsidR="003F5985" w:rsidRDefault="003F5985" w:rsidP="003F5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Uveď mená dvoch hlavných postáv. </w:t>
      </w:r>
    </w:p>
    <w:p w14:paraId="41CF0C3D" w14:textId="520605A8" w:rsidR="003F5985" w:rsidRPr="00D406F3" w:rsidRDefault="003F5985" w:rsidP="003F5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C66FF4">
        <w:rPr>
          <w:rFonts w:ascii="Times New Roman" w:hAnsi="Times New Roman" w:cs="Times New Roman"/>
          <w:sz w:val="24"/>
          <w:szCs w:val="24"/>
        </w:rPr>
        <w:t xml:space="preserve">Aký slohový postup je použitý v tejto ukážke. Stručne zdôvodni. </w:t>
      </w:r>
      <w:r>
        <w:rPr>
          <w:rFonts w:ascii="Times New Roman" w:hAnsi="Times New Roman" w:cs="Times New Roman"/>
          <w:sz w:val="24"/>
          <w:szCs w:val="24"/>
        </w:rPr>
        <w:br/>
      </w:r>
      <w:r w:rsidR="00C66FF4">
        <w:rPr>
          <w:rFonts w:ascii="Times New Roman" w:hAnsi="Times New Roman" w:cs="Times New Roman"/>
          <w:sz w:val="24"/>
          <w:szCs w:val="24"/>
        </w:rPr>
        <w:t xml:space="preserve">d) Pomenuj </w:t>
      </w:r>
      <w:r w:rsidR="00E672C0">
        <w:rPr>
          <w:rFonts w:ascii="Times New Roman" w:hAnsi="Times New Roman" w:cs="Times New Roman"/>
          <w:sz w:val="24"/>
          <w:szCs w:val="24"/>
        </w:rPr>
        <w:t xml:space="preserve">umelecké prostriedky: </w:t>
      </w:r>
      <w:r w:rsidR="00C66FF4">
        <w:rPr>
          <w:rFonts w:ascii="Times New Roman" w:hAnsi="Times New Roman" w:cs="Times New Roman"/>
          <w:sz w:val="24"/>
          <w:szCs w:val="24"/>
        </w:rPr>
        <w:t xml:space="preserve"> </w:t>
      </w:r>
      <w:r w:rsidR="00E672C0">
        <w:rPr>
          <w:rFonts w:ascii="Times New Roman" w:hAnsi="Times New Roman" w:cs="Times New Roman"/>
          <w:sz w:val="24"/>
          <w:szCs w:val="24"/>
        </w:rPr>
        <w:t>(1) .................................... (2) .............................................</w:t>
      </w:r>
    </w:p>
    <w:p w14:paraId="592B400C" w14:textId="21593B49" w:rsidR="00E672C0" w:rsidRDefault="00E672C0" w:rsidP="00E67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Čo bolo námetom na napísanie diela Peter a Lucia.</w:t>
      </w:r>
    </w:p>
    <w:p w14:paraId="4D5C03EE" w14:textId="77777777" w:rsidR="00264D53" w:rsidRDefault="00E672C0" w:rsidP="00264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Napíš  </w:t>
      </w:r>
      <w:r w:rsidR="00264D53">
        <w:rPr>
          <w:rFonts w:ascii="Times New Roman" w:hAnsi="Times New Roman" w:cs="Times New Roman"/>
          <w:sz w:val="24"/>
          <w:szCs w:val="24"/>
        </w:rPr>
        <w:t>tému diela Peter a Lucia.</w:t>
      </w:r>
    </w:p>
    <w:p w14:paraId="6EB28859" w14:textId="77777777" w:rsidR="00B53478" w:rsidRDefault="00B53478" w:rsidP="00264D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8F52A" w14:textId="20F19D9C" w:rsidR="001516C8" w:rsidRDefault="001516C8" w:rsidP="001516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Ukážka: M. Figuli  </w:t>
      </w:r>
      <w:r w:rsidRPr="001516C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51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 gaštanové kone</w:t>
      </w:r>
    </w:p>
    <w:p w14:paraId="1B954FBD" w14:textId="77DB0963" w:rsidR="00D406F3" w:rsidRPr="001516C8" w:rsidRDefault="00E672C0" w:rsidP="00151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1516C8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753D1B">
        <w:rPr>
          <w:rFonts w:ascii="Times New Roman" w:hAnsi="Times New Roman" w:cs="Times New Roman"/>
          <w:sz w:val="24"/>
          <w:szCs w:val="24"/>
        </w:rPr>
        <w:t>–</w:t>
      </w:r>
      <w:r w:rsidR="001516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16C8"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Bolo by najlepšie, Peter, </w:t>
      </w: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16C8"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keby sme </w:t>
      </w: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1516C8"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sa už rozlúčili. So </w:t>
      </w:r>
      <w:proofErr w:type="spellStart"/>
      <w:r w:rsidR="001516C8" w:rsidRPr="001516C8">
        <w:rPr>
          <w:rFonts w:ascii="Times New Roman" w:hAnsi="Times New Roman" w:cs="Times New Roman"/>
          <w:i/>
          <w:iCs/>
          <w:sz w:val="24"/>
          <w:szCs w:val="24"/>
        </w:rPr>
        <w:t>Zápotočným</w:t>
      </w:r>
      <w:proofErr w:type="spellEnd"/>
      <w:r w:rsidR="001516C8"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sa i tak nesmieš viacej stretnúť. Nielen preto, že by ťa ohrozoval na živote, ale že by vyvolal hádku tu, pred toľkým </w:t>
      </w: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16C8">
        <w:rPr>
          <w:rFonts w:ascii="Times New Roman" w:hAnsi="Times New Roman" w:cs="Times New Roman"/>
          <w:i/>
          <w:iCs/>
          <w:sz w:val="24"/>
          <w:szCs w:val="24"/>
        </w:rPr>
        <w:t xml:space="preserve">svetom, a dal možnosť vláčiť naše mená po celom okrese. Omáľali by nás, špinili, kydali na nás najkrikľavejšiu hanu. A tomu všetkému sa môžeme vyhnúť. </w:t>
      </w: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16C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4EC9F91" w14:textId="30CB2EB6" w:rsidR="00D406F3" w:rsidRDefault="001516C8" w:rsidP="00753D1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53D1B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="00753D1B" w:rsidRPr="00753D1B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753D1B">
        <w:rPr>
          <w:rFonts w:ascii="Times New Roman" w:hAnsi="Times New Roman" w:cs="Times New Roman"/>
          <w:i/>
          <w:iCs/>
          <w:sz w:val="24"/>
          <w:szCs w:val="24"/>
        </w:rPr>
        <w:t xml:space="preserve"> Ak myslíš</w:t>
      </w:r>
      <w:r w:rsidR="00753D1B" w:rsidRPr="00753D1B">
        <w:rPr>
          <w:rFonts w:ascii="Times New Roman" w:hAnsi="Times New Roman" w:cs="Times New Roman"/>
          <w:i/>
          <w:iCs/>
          <w:sz w:val="24"/>
          <w:szCs w:val="24"/>
        </w:rPr>
        <w:t xml:space="preserve">, – vravím jej, – že </w:t>
      </w:r>
      <w:r w:rsidR="00753D1B">
        <w:rPr>
          <w:rFonts w:ascii="Times New Roman" w:hAnsi="Times New Roman" w:cs="Times New Roman"/>
          <w:i/>
          <w:iCs/>
          <w:sz w:val="24"/>
          <w:szCs w:val="24"/>
        </w:rPr>
        <w:t xml:space="preserve">takto je to najlepšie, podvolím sa. Ale teraz, keď som si istý, že nechceš nikomu inému patriť, len mne, nebojím sa nikoho na svete. Bol som trochu nevýbojný a zakríknutý, no takým ma robila obava, že som ťa už stratil. Ale keď viem, na čom som, vstúpila do mňa smelosť a odvážnosť, nebál by som sa niesť na svojich pleciach celú zem s morom i s vrchmi. </w:t>
      </w:r>
    </w:p>
    <w:p w14:paraId="7DCBD607" w14:textId="43A0BB52" w:rsidR="00753D1B" w:rsidRDefault="00753D1B" w:rsidP="00753D1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Magdaléna sa smiala tak tichučko, hrkútajúc pri tejto mojej reči. Pustila opraty koňa, priložila mi dlane na sluchy  a tak sa mi dívala do očí. </w:t>
      </w:r>
    </w:p>
    <w:p w14:paraId="083F09F1" w14:textId="77777777" w:rsidR="00FC5BEC" w:rsidRPr="00753D1B" w:rsidRDefault="00FC5BEC" w:rsidP="00753D1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B74A69" w14:textId="3D5CE46B" w:rsidR="00D406F3" w:rsidRDefault="00753D1B" w:rsidP="00753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Prečo sa Magdaléna obáva stretnutia Petra so </w:t>
      </w:r>
      <w:proofErr w:type="spellStart"/>
      <w:r>
        <w:rPr>
          <w:rFonts w:ascii="Times New Roman" w:hAnsi="Times New Roman" w:cs="Times New Roman"/>
          <w:sz w:val="24"/>
          <w:szCs w:val="24"/>
        </w:rPr>
        <w:t>Zápotočným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D072DA0" w14:textId="3213FA88" w:rsidR="00753D1B" w:rsidRDefault="00753D1B" w:rsidP="00753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C5BEC">
        <w:rPr>
          <w:rFonts w:ascii="Times New Roman" w:hAnsi="Times New Roman" w:cs="Times New Roman"/>
          <w:sz w:val="24"/>
          <w:szCs w:val="24"/>
        </w:rPr>
        <w:t xml:space="preserve"> Nájdi a stručne vysvetli 1 rozprávkový motív, ktorý sa nachádza v texte. </w:t>
      </w:r>
    </w:p>
    <w:p w14:paraId="437F0DB2" w14:textId="77777777" w:rsidR="00D84785" w:rsidRDefault="00D84785" w:rsidP="00753D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43BCB" w14:textId="4E919492" w:rsidR="00753D1B" w:rsidRDefault="00FC5BEC" w:rsidP="00FC5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84785">
        <w:rPr>
          <w:rFonts w:ascii="Times New Roman" w:hAnsi="Times New Roman" w:cs="Times New Roman"/>
          <w:sz w:val="24"/>
          <w:szCs w:val="24"/>
        </w:rPr>
        <w:t>Vysvetli etický  konflikt v diele Tri gaštanové kone.</w:t>
      </w:r>
    </w:p>
    <w:p w14:paraId="6CE09103" w14:textId="6ED68188" w:rsidR="00753D1B" w:rsidRDefault="00FC5BEC" w:rsidP="00FC5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D84785">
        <w:rPr>
          <w:rFonts w:ascii="Times New Roman" w:hAnsi="Times New Roman" w:cs="Times New Roman"/>
          <w:sz w:val="24"/>
          <w:szCs w:val="24"/>
        </w:rPr>
        <w:t xml:space="preserve"> </w:t>
      </w:r>
      <w:r w:rsidR="00B22F94">
        <w:rPr>
          <w:rFonts w:ascii="Times New Roman" w:hAnsi="Times New Roman" w:cs="Times New Roman"/>
          <w:sz w:val="24"/>
          <w:szCs w:val="24"/>
        </w:rPr>
        <w:t>Urč literárny druh a literárny žáner diela Tri gaštanové kone.</w:t>
      </w:r>
    </w:p>
    <w:p w14:paraId="23A0C08A" w14:textId="0A0B6239" w:rsidR="00FC5BEC" w:rsidRDefault="00FC5BEC" w:rsidP="00FC5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B22F94">
        <w:rPr>
          <w:rFonts w:ascii="Times New Roman" w:hAnsi="Times New Roman" w:cs="Times New Roman"/>
          <w:sz w:val="24"/>
          <w:szCs w:val="24"/>
        </w:rPr>
        <w:t>Napíš miesto a čas diela Tri gaštanové kone.</w:t>
      </w:r>
    </w:p>
    <w:p w14:paraId="3044B387" w14:textId="09BE44BA" w:rsidR="00B7308A" w:rsidRDefault="00FC5BEC" w:rsidP="00B730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B7308A" w:rsidRPr="00B7308A">
        <w:rPr>
          <w:rFonts w:ascii="Times New Roman" w:hAnsi="Times New Roman" w:cs="Times New Roman"/>
          <w:sz w:val="24"/>
          <w:szCs w:val="24"/>
        </w:rPr>
        <w:t xml:space="preserve"> </w:t>
      </w:r>
      <w:r w:rsidR="00B7308A">
        <w:rPr>
          <w:rFonts w:ascii="Times New Roman" w:hAnsi="Times New Roman" w:cs="Times New Roman"/>
          <w:sz w:val="24"/>
          <w:szCs w:val="24"/>
        </w:rPr>
        <w:t xml:space="preserve">Vysvetli základný konflikt diela Tri gaštanové kone dobro – zlo. </w:t>
      </w:r>
    </w:p>
    <w:p w14:paraId="08B4BCE2" w14:textId="56A8186F" w:rsidR="00FC5BEC" w:rsidRDefault="00FC5BEC" w:rsidP="00FC5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E5F1A" w14:textId="53D34761" w:rsidR="00753D1B" w:rsidRDefault="00753D1B" w:rsidP="00D406F3">
      <w:pPr>
        <w:rPr>
          <w:rFonts w:ascii="Times New Roman" w:hAnsi="Times New Roman" w:cs="Times New Roman"/>
          <w:sz w:val="24"/>
          <w:szCs w:val="24"/>
        </w:rPr>
      </w:pPr>
    </w:p>
    <w:p w14:paraId="6B663365" w14:textId="77777777" w:rsidR="00753D1B" w:rsidRPr="00D406F3" w:rsidRDefault="00753D1B" w:rsidP="00D406F3">
      <w:pPr>
        <w:rPr>
          <w:rFonts w:ascii="Times New Roman" w:hAnsi="Times New Roman" w:cs="Times New Roman"/>
          <w:sz w:val="24"/>
          <w:szCs w:val="24"/>
        </w:rPr>
      </w:pPr>
    </w:p>
    <w:p w14:paraId="7860D132" w14:textId="354653B1" w:rsidR="00D406F3" w:rsidRPr="00D406F3" w:rsidRDefault="00D406F3" w:rsidP="00D406F3">
      <w:pPr>
        <w:rPr>
          <w:rFonts w:ascii="Times New Roman" w:hAnsi="Times New Roman" w:cs="Times New Roman"/>
          <w:sz w:val="24"/>
          <w:szCs w:val="24"/>
        </w:rPr>
      </w:pPr>
    </w:p>
    <w:p w14:paraId="41770E5A" w14:textId="10122BA9" w:rsidR="00D406F3" w:rsidRDefault="00D406F3" w:rsidP="00753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R. </w:t>
      </w:r>
      <w:proofErr w:type="spellStart"/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Rolland</w:t>
      </w:r>
      <w:proofErr w:type="spellEnd"/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Peter a</w:t>
      </w:r>
      <w:r w:rsidR="00252F6C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Lucia</w:t>
      </w:r>
      <w:r w:rsidR="00252F6C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M. Figuli – Tri gaštanové kone – rozbor – 2. ročník</w:t>
      </w:r>
      <w:r w:rsidR="00252F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52F6C" w:rsidRPr="00D406F3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252F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 skupina</w:t>
      </w:r>
    </w:p>
    <w:p w14:paraId="27BEE9BA" w14:textId="77777777" w:rsidR="003001E2" w:rsidRDefault="003001E2" w:rsidP="00753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DBF5AC" w14:textId="0911184A" w:rsidR="00BD76B8" w:rsidRDefault="00BD76B8" w:rsidP="00BD76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Zaraď M. Figuli do kontextu – národný a literárny. </w:t>
      </w:r>
    </w:p>
    <w:p w14:paraId="606C940F" w14:textId="4B548CA8" w:rsidR="00BD76B8" w:rsidRDefault="00BD76B8" w:rsidP="00BD76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pacifizmus R.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45D67E" w14:textId="69C459E9" w:rsidR="003F5985" w:rsidRDefault="00BD76B8" w:rsidP="00C66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F5985">
        <w:rPr>
          <w:rFonts w:ascii="Times New Roman" w:hAnsi="Times New Roman" w:cs="Times New Roman"/>
          <w:sz w:val="24"/>
          <w:szCs w:val="24"/>
        </w:rPr>
        <w:t xml:space="preserve">Ukážka: R. </w:t>
      </w:r>
      <w:proofErr w:type="spellStart"/>
      <w:r w:rsidR="003F5985">
        <w:rPr>
          <w:rFonts w:ascii="Times New Roman" w:hAnsi="Times New Roman" w:cs="Times New Roman"/>
          <w:sz w:val="24"/>
          <w:szCs w:val="24"/>
        </w:rPr>
        <w:t>Rolland</w:t>
      </w:r>
      <w:proofErr w:type="spellEnd"/>
      <w:r w:rsidR="003F5985">
        <w:rPr>
          <w:rFonts w:ascii="Times New Roman" w:hAnsi="Times New Roman" w:cs="Times New Roman"/>
          <w:sz w:val="24"/>
          <w:szCs w:val="24"/>
        </w:rPr>
        <w:t xml:space="preserve"> – Peter a Lucia </w:t>
      </w:r>
    </w:p>
    <w:p w14:paraId="76D0C088" w14:textId="52A0BC75" w:rsidR="00D406F3" w:rsidRDefault="00A424CF" w:rsidP="003F598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="003F5985" w:rsidRPr="003F5985">
        <w:rPr>
          <w:rFonts w:ascii="Times New Roman" w:hAnsi="Times New Roman" w:cs="Times New Roman"/>
          <w:i/>
          <w:iCs/>
          <w:sz w:val="24"/>
          <w:szCs w:val="24"/>
        </w:rPr>
        <w:t>Ľudia ešte stačili zazrieť krv</w:t>
      </w:r>
      <w:r w:rsidR="003F5985">
        <w:rPr>
          <w:rFonts w:ascii="Times New Roman" w:hAnsi="Times New Roman" w:cs="Times New Roman"/>
          <w:i/>
          <w:iCs/>
          <w:sz w:val="24"/>
          <w:szCs w:val="24"/>
        </w:rPr>
        <w:t xml:space="preserve">, čo mu stekala po prstoch...Opäť tunel, opäť </w:t>
      </w:r>
      <w:r w:rsidR="003F5985" w:rsidRPr="00E672C0">
        <w:rPr>
          <w:rFonts w:ascii="Times New Roman" w:hAnsi="Times New Roman" w:cs="Times New Roman"/>
          <w:i/>
          <w:iCs/>
          <w:sz w:val="24"/>
          <w:szCs w:val="24"/>
          <w:u w:val="thick"/>
        </w:rPr>
        <w:t>temnoty</w:t>
      </w:r>
      <w:r w:rsidR="00E672C0">
        <w:rPr>
          <w:rFonts w:ascii="Times New Roman" w:hAnsi="Times New Roman" w:cs="Times New Roman"/>
          <w:i/>
          <w:iCs/>
          <w:sz w:val="24"/>
          <w:szCs w:val="24"/>
          <w:u w:val="thick"/>
        </w:rPr>
        <w:t xml:space="preserve"> </w:t>
      </w:r>
      <w:r w:rsidR="00E672C0" w:rsidRPr="00E672C0">
        <w:rPr>
          <w:rFonts w:ascii="Times New Roman" w:hAnsi="Times New Roman" w:cs="Times New Roman"/>
          <w:i/>
          <w:iCs/>
          <w:sz w:val="24"/>
          <w:szCs w:val="24"/>
        </w:rPr>
        <w:t>(2)</w:t>
      </w:r>
      <w:r w:rsidR="003F5985" w:rsidRPr="00E672C0"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="003F5985">
        <w:rPr>
          <w:rFonts w:ascii="Times New Roman" w:hAnsi="Times New Roman" w:cs="Times New Roman"/>
          <w:i/>
          <w:iCs/>
          <w:sz w:val="24"/>
          <w:szCs w:val="24"/>
        </w:rPr>
        <w:t xml:space="preserve"> Vo vozni výkriky hrôzy: ,,Nemci bombardujú Paríž...!“ Vo všeobecnom </w:t>
      </w:r>
      <w:r w:rsidR="003F5985" w:rsidRPr="00E672C0">
        <w:rPr>
          <w:rFonts w:ascii="Times New Roman" w:hAnsi="Times New Roman" w:cs="Times New Roman"/>
          <w:i/>
          <w:iCs/>
          <w:sz w:val="24"/>
          <w:szCs w:val="24"/>
        </w:rPr>
        <w:t>vzrušení,</w:t>
      </w:r>
      <w:r w:rsidR="003F5985">
        <w:rPr>
          <w:rFonts w:ascii="Times New Roman" w:hAnsi="Times New Roman" w:cs="Times New Roman"/>
          <w:i/>
          <w:iCs/>
          <w:sz w:val="24"/>
          <w:szCs w:val="24"/>
        </w:rPr>
        <w:t xml:space="preserve"> ktoré </w:t>
      </w:r>
      <w:r w:rsidR="003F5985" w:rsidRPr="00E672C0">
        <w:rPr>
          <w:rFonts w:ascii="Times New Roman" w:hAnsi="Times New Roman" w:cs="Times New Roman"/>
          <w:i/>
          <w:iCs/>
          <w:sz w:val="24"/>
          <w:szCs w:val="24"/>
          <w:u w:val="thick"/>
        </w:rPr>
        <w:t>zlialo tieto natlačené telá v jedinú masu</w:t>
      </w:r>
      <w:r w:rsidR="00E672C0">
        <w:rPr>
          <w:rFonts w:ascii="Times New Roman" w:hAnsi="Times New Roman" w:cs="Times New Roman"/>
          <w:i/>
          <w:iCs/>
          <w:sz w:val="24"/>
          <w:szCs w:val="24"/>
          <w:u w:val="thick"/>
        </w:rPr>
        <w:t xml:space="preserve"> </w:t>
      </w:r>
      <w:r w:rsidR="00E672C0" w:rsidRPr="00E672C0">
        <w:rPr>
          <w:rFonts w:ascii="Times New Roman" w:hAnsi="Times New Roman" w:cs="Times New Roman"/>
          <w:i/>
          <w:iCs/>
          <w:sz w:val="24"/>
          <w:szCs w:val="24"/>
        </w:rPr>
        <w:t>(1)</w:t>
      </w:r>
      <w:r w:rsidR="003F5985" w:rsidRPr="00E672C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F5985">
        <w:rPr>
          <w:rFonts w:ascii="Times New Roman" w:hAnsi="Times New Roman" w:cs="Times New Roman"/>
          <w:i/>
          <w:iCs/>
          <w:sz w:val="24"/>
          <w:szCs w:val="24"/>
        </w:rPr>
        <w:t xml:space="preserve"> Petrova ruka chytila akúsi ruku, ktorá sa ho ľahko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dotýkala. A keď zdvihol oči, videl, že je to Ona. </w:t>
      </w:r>
    </w:p>
    <w:p w14:paraId="233CCDDE" w14:textId="77777777" w:rsidR="00B53478" w:rsidRDefault="00B53478" w:rsidP="003F598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712662" w14:textId="7513352D" w:rsidR="00C66FF4" w:rsidRDefault="00C66FF4" w:rsidP="003F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Kto bola Ona?</w:t>
      </w:r>
    </w:p>
    <w:p w14:paraId="63D89C17" w14:textId="5CEB8CBE" w:rsidR="00C66FF4" w:rsidRDefault="00C66FF4" w:rsidP="003F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Z ktorej časti diela je táto ukážka. Stručne zdôvodni. </w:t>
      </w:r>
    </w:p>
    <w:p w14:paraId="68053F09" w14:textId="77777777" w:rsidR="00C66FF4" w:rsidRDefault="00C66FF4" w:rsidP="00C66F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 akej udalosti sa hovorí v ukážke? Napíš časové rozpätie trvania tejto udalosti.</w:t>
      </w:r>
    </w:p>
    <w:p w14:paraId="2755DFC5" w14:textId="022A62DF" w:rsidR="00C66FF4" w:rsidRDefault="00E672C0" w:rsidP="003F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Pomenuj umelecké prostriedky:  (1) .................................... (2) .............................................</w:t>
      </w:r>
    </w:p>
    <w:p w14:paraId="7184C798" w14:textId="0F22020D" w:rsidR="00E672C0" w:rsidRDefault="00E672C0" w:rsidP="00E67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Vysvetli základný konflikt diela</w:t>
      </w:r>
      <w:r w:rsidRPr="00E67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Peter a Lucia.</w:t>
      </w:r>
    </w:p>
    <w:p w14:paraId="2A9F5683" w14:textId="77777777" w:rsidR="00264D53" w:rsidRDefault="00E672C0" w:rsidP="00264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="00264D53">
        <w:rPr>
          <w:rFonts w:ascii="Times New Roman" w:hAnsi="Times New Roman" w:cs="Times New Roman"/>
          <w:sz w:val="24"/>
          <w:szCs w:val="24"/>
        </w:rPr>
        <w:t xml:space="preserve">Napíš ideu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D53">
        <w:rPr>
          <w:rFonts w:ascii="Times New Roman" w:hAnsi="Times New Roman" w:cs="Times New Roman"/>
          <w:sz w:val="24"/>
          <w:szCs w:val="24"/>
        </w:rPr>
        <w:t>diela Peter a Lucia.</w:t>
      </w:r>
    </w:p>
    <w:p w14:paraId="0D98391C" w14:textId="77777777" w:rsidR="00B53478" w:rsidRDefault="00B53478" w:rsidP="00264D5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0D1CF00" w14:textId="77777777" w:rsidR="001516C8" w:rsidRDefault="001516C8" w:rsidP="001516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Ukážka: M. Figuli  </w:t>
      </w:r>
      <w:r w:rsidRPr="001516C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51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 gaštanové kone</w:t>
      </w:r>
    </w:p>
    <w:p w14:paraId="3803EA89" w14:textId="77777777" w:rsidR="00753D1B" w:rsidRPr="001516C8" w:rsidRDefault="00753D1B" w:rsidP="0075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Bolo by najlepšie, Peter,  keby sme   sa už rozlúčili. So </w:t>
      </w:r>
      <w:proofErr w:type="spellStart"/>
      <w:r w:rsidRPr="001516C8">
        <w:rPr>
          <w:rFonts w:ascii="Times New Roman" w:hAnsi="Times New Roman" w:cs="Times New Roman"/>
          <w:i/>
          <w:iCs/>
          <w:sz w:val="24"/>
          <w:szCs w:val="24"/>
        </w:rPr>
        <w:t>Zápotočným</w:t>
      </w:r>
      <w:proofErr w:type="spellEnd"/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sa i tak nesmieš viacej stretnúť. Nielen preto, že by ťa ohrozoval na živote, ale že by vyvolal hádku tu, pred toľkým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svetom, a dal možnosť vláčiť naše mená po celom okrese. Omáľali by nás, špinili, kydali na nás najkrikľavejšiu hanu. A tomu všetkému sa môžeme vyhnúť. </w:t>
      </w:r>
      <w:r w:rsidRPr="001516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16C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949597F" w14:textId="77777777" w:rsidR="00753D1B" w:rsidRDefault="00753D1B" w:rsidP="00753D1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53D1B">
        <w:rPr>
          <w:rFonts w:ascii="Times New Roman" w:hAnsi="Times New Roman" w:cs="Times New Roman"/>
          <w:i/>
          <w:iCs/>
          <w:sz w:val="24"/>
          <w:szCs w:val="24"/>
        </w:rPr>
        <w:t xml:space="preserve">        – Ak myslíš, – vravím jej, – že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takto je to najlepšie, podvolím sa. Ale teraz, keď som si istý, že nechceš nikomu inému patriť, len mne, nebojím sa nikoho na svete. Bol som trochu nevýbojný a zakríknutý, no takým ma robila obava, že som ťa už stratil. Ale keď viem, na čom som, vstúpila do mňa smelosť a odvážnosť, nebál by som sa niesť na svojich pleciach celú zem s morom i s vrchmi. </w:t>
      </w:r>
    </w:p>
    <w:p w14:paraId="5DFB1ACD" w14:textId="756D0B29" w:rsidR="00753D1B" w:rsidRDefault="00753D1B" w:rsidP="00753D1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Magdaléna sa smiala tak tichučko, hrkútajúc pri tejto mojej reči. Pustila opraty koňa, priložila mi dlane na sluchy  a tak sa mi dívala do očí. </w:t>
      </w:r>
    </w:p>
    <w:p w14:paraId="73520EF7" w14:textId="77777777" w:rsidR="00FC5BEC" w:rsidRPr="00753D1B" w:rsidRDefault="00FC5BEC" w:rsidP="00753D1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F70C76" w14:textId="17F8CF28" w:rsidR="00753D1B" w:rsidRDefault="00753D1B" w:rsidP="00753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C5BEC">
        <w:rPr>
          <w:rFonts w:ascii="Times New Roman" w:hAnsi="Times New Roman" w:cs="Times New Roman"/>
          <w:sz w:val="24"/>
          <w:szCs w:val="24"/>
        </w:rPr>
        <w:t xml:space="preserve"> Prečo  Peter v ukážke súhlasil, že sa vyhne </w:t>
      </w:r>
      <w:proofErr w:type="spellStart"/>
      <w:r w:rsidR="00FC5BEC">
        <w:rPr>
          <w:rFonts w:ascii="Times New Roman" w:hAnsi="Times New Roman" w:cs="Times New Roman"/>
          <w:sz w:val="24"/>
          <w:szCs w:val="24"/>
        </w:rPr>
        <w:t>Zápotočnému</w:t>
      </w:r>
      <w:proofErr w:type="spellEnd"/>
      <w:r w:rsidR="00FC5BEC">
        <w:rPr>
          <w:rFonts w:ascii="Times New Roman" w:hAnsi="Times New Roman" w:cs="Times New Roman"/>
          <w:sz w:val="24"/>
          <w:szCs w:val="24"/>
        </w:rPr>
        <w:t>?</w:t>
      </w:r>
    </w:p>
    <w:p w14:paraId="19A5F917" w14:textId="24BDABC4" w:rsidR="00753D1B" w:rsidRDefault="00753D1B" w:rsidP="00753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C5BEC">
        <w:rPr>
          <w:rFonts w:ascii="Times New Roman" w:hAnsi="Times New Roman" w:cs="Times New Roman"/>
          <w:sz w:val="24"/>
          <w:szCs w:val="24"/>
        </w:rPr>
        <w:t xml:space="preserve"> Ako skončil príbeh Petra a Magdalény?</w:t>
      </w:r>
    </w:p>
    <w:p w14:paraId="1B7351C0" w14:textId="77777777" w:rsidR="00D84785" w:rsidRDefault="00D84785" w:rsidP="00753D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09622" w14:textId="1E1C5673" w:rsidR="00FC5BEC" w:rsidRDefault="00FC5BEC" w:rsidP="00FC5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F626B2">
        <w:rPr>
          <w:rFonts w:ascii="Times New Roman" w:hAnsi="Times New Roman" w:cs="Times New Roman"/>
          <w:sz w:val="24"/>
          <w:szCs w:val="24"/>
        </w:rPr>
        <w:t xml:space="preserve">Napíš 3 znaky lyrizovanej prózy. </w:t>
      </w:r>
    </w:p>
    <w:p w14:paraId="5A2C52AB" w14:textId="1C866521" w:rsidR="00FC5BEC" w:rsidRDefault="00FC5BEC" w:rsidP="00FC5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D84785">
        <w:rPr>
          <w:rFonts w:ascii="Times New Roman" w:hAnsi="Times New Roman" w:cs="Times New Roman"/>
          <w:sz w:val="24"/>
          <w:szCs w:val="24"/>
        </w:rPr>
        <w:t xml:space="preserve"> </w:t>
      </w:r>
      <w:r w:rsidR="00F626B2">
        <w:rPr>
          <w:rFonts w:ascii="Times New Roman" w:hAnsi="Times New Roman" w:cs="Times New Roman"/>
          <w:sz w:val="24"/>
          <w:szCs w:val="24"/>
        </w:rPr>
        <w:t>Vysvetli sociálny konflikt v diele Tri gaštanové kone.</w:t>
      </w:r>
    </w:p>
    <w:p w14:paraId="17F1997C" w14:textId="77777777" w:rsidR="00B7308A" w:rsidRDefault="00FC5BEC" w:rsidP="00B730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B7308A">
        <w:rPr>
          <w:rFonts w:ascii="Times New Roman" w:hAnsi="Times New Roman" w:cs="Times New Roman"/>
          <w:sz w:val="24"/>
          <w:szCs w:val="24"/>
        </w:rPr>
        <w:t>Akú úlohu zohrávajú kone v diele Tri gaštanové kone.</w:t>
      </w:r>
    </w:p>
    <w:p w14:paraId="62BCE2E3" w14:textId="6C842649" w:rsidR="00FC5BEC" w:rsidRDefault="00FC5BEC" w:rsidP="00FC5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D84785">
        <w:rPr>
          <w:rFonts w:ascii="Times New Roman" w:hAnsi="Times New Roman" w:cs="Times New Roman"/>
          <w:sz w:val="24"/>
          <w:szCs w:val="24"/>
        </w:rPr>
        <w:t xml:space="preserve">Aktualizuj myšlienkové posolstvo diela Tri gaštanové kone pre dnešok. </w:t>
      </w:r>
    </w:p>
    <w:p w14:paraId="035910E2" w14:textId="77777777" w:rsidR="00FC5BEC" w:rsidRDefault="00FC5BEC" w:rsidP="00FC5BEC">
      <w:pPr>
        <w:rPr>
          <w:rFonts w:ascii="Times New Roman" w:hAnsi="Times New Roman" w:cs="Times New Roman"/>
          <w:sz w:val="24"/>
          <w:szCs w:val="24"/>
        </w:rPr>
      </w:pPr>
    </w:p>
    <w:p w14:paraId="34E30D4B" w14:textId="6BFF1993" w:rsidR="001516C8" w:rsidRDefault="001516C8" w:rsidP="001516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C6A4D3" w14:textId="0581CD65" w:rsidR="00264D53" w:rsidRPr="00D406F3" w:rsidRDefault="00264D53" w:rsidP="00264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DEA1619" w14:textId="08AE0633" w:rsidR="00E672C0" w:rsidRPr="00D406F3" w:rsidRDefault="00E672C0" w:rsidP="00E67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685E6491" w14:textId="77777777" w:rsidR="00E672C0" w:rsidRPr="00D406F3" w:rsidRDefault="00E672C0" w:rsidP="00E672C0">
      <w:pPr>
        <w:rPr>
          <w:rFonts w:ascii="Times New Roman" w:hAnsi="Times New Roman" w:cs="Times New Roman"/>
          <w:sz w:val="24"/>
          <w:szCs w:val="24"/>
        </w:rPr>
      </w:pPr>
    </w:p>
    <w:p w14:paraId="2F1FC993" w14:textId="77777777" w:rsidR="00E672C0" w:rsidRPr="00C66FF4" w:rsidRDefault="00E672C0" w:rsidP="003F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672C0" w:rsidRPr="00C66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75FC"/>
    <w:multiLevelType w:val="hybridMultilevel"/>
    <w:tmpl w:val="DF0A1FD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F3"/>
    <w:rsid w:val="001516C8"/>
    <w:rsid w:val="00252F6C"/>
    <w:rsid w:val="00264D53"/>
    <w:rsid w:val="003001E2"/>
    <w:rsid w:val="003F5985"/>
    <w:rsid w:val="00753633"/>
    <w:rsid w:val="00753D1B"/>
    <w:rsid w:val="00A424CF"/>
    <w:rsid w:val="00B22F94"/>
    <w:rsid w:val="00B53478"/>
    <w:rsid w:val="00B7308A"/>
    <w:rsid w:val="00BD1EC7"/>
    <w:rsid w:val="00BD76B8"/>
    <w:rsid w:val="00C66FF4"/>
    <w:rsid w:val="00D406F3"/>
    <w:rsid w:val="00D84785"/>
    <w:rsid w:val="00E025CC"/>
    <w:rsid w:val="00E672C0"/>
    <w:rsid w:val="00F626B2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0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5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Guest</cp:lastModifiedBy>
  <cp:revision>10</cp:revision>
  <dcterms:created xsi:type="dcterms:W3CDTF">2020-02-27T16:06:00Z</dcterms:created>
  <dcterms:modified xsi:type="dcterms:W3CDTF">2020-02-28T07:46:00Z</dcterms:modified>
</cp:coreProperties>
</file>