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12" w:rsidRPr="00620BEB" w:rsidRDefault="00362946" w:rsidP="00C56621">
      <w:pPr>
        <w:spacing w:line="360" w:lineRule="auto"/>
        <w:jc w:val="center"/>
        <w:rPr>
          <w:b/>
          <w:color w:val="FF0000"/>
          <w:sz w:val="36"/>
          <w:szCs w:val="36"/>
        </w:rPr>
      </w:pPr>
      <w:r w:rsidRPr="00620BEB">
        <w:rPr>
          <w:noProof/>
          <w:color w:val="FF0000"/>
          <w:sz w:val="36"/>
          <w:szCs w:val="36"/>
          <w:lang w:eastAsia="sk-SK"/>
        </w:rPr>
        <w:drawing>
          <wp:anchor distT="0" distB="0" distL="114300" distR="114300" simplePos="0" relativeHeight="251658240" behindDoc="1" locked="0" layoutInCell="1" allowOverlap="1" wp14:anchorId="30174818" wp14:editId="08357B51">
            <wp:simplePos x="0" y="0"/>
            <wp:positionH relativeFrom="margin">
              <wp:align>right</wp:align>
            </wp:positionH>
            <wp:positionV relativeFrom="paragraph">
              <wp:posOffset>-110392</wp:posOffset>
            </wp:positionV>
            <wp:extent cx="1085850" cy="895888"/>
            <wp:effectExtent l="0" t="0" r="0" b="0"/>
            <wp:wrapNone/>
            <wp:docPr id="1" name="Obrázok 1" descr="Hácha bol českým protektorátnym prezidentom, ktorý o tento post nes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ácha bol českým protektorátnym prezidentom, ktorý o tento post nestá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621" w:rsidRPr="00620BEB">
        <w:rPr>
          <w:b/>
          <w:color w:val="FF0000"/>
          <w:sz w:val="36"/>
          <w:szCs w:val="36"/>
        </w:rPr>
        <w:t>Rozbitie ČS</w:t>
      </w:r>
      <w:r w:rsidR="00620BEB" w:rsidRPr="00620BEB">
        <w:rPr>
          <w:b/>
          <w:color w:val="FF0000"/>
          <w:sz w:val="36"/>
          <w:szCs w:val="36"/>
        </w:rPr>
        <w:t xml:space="preserve">R </w:t>
      </w:r>
    </w:p>
    <w:p w:rsidR="00C56621" w:rsidRDefault="00C56621" w:rsidP="0036294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Dôsledky Mníchovskej dohody: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prezident _______________ sa vzdal funkcie – novým prezidentom sa stal __________________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 moci sa dostávajú totalitné politické strany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najväčší vplyv – </w:t>
      </w:r>
      <w:r>
        <w:rPr>
          <w:b/>
          <w:sz w:val="28"/>
          <w:szCs w:val="28"/>
        </w:rPr>
        <w:t>HSĽS</w:t>
      </w:r>
    </w:p>
    <w:p w:rsidR="00C56621" w:rsidRP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___________________________ bola vyhlásená </w:t>
      </w:r>
      <w:r>
        <w:rPr>
          <w:b/>
          <w:sz w:val="28"/>
          <w:szCs w:val="28"/>
        </w:rPr>
        <w:t>autonómia Slovenska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18F97BDE" wp14:editId="3611BE6E">
            <wp:simplePos x="0" y="0"/>
            <wp:positionH relativeFrom="column">
              <wp:posOffset>5667375</wp:posOffset>
            </wp:positionH>
            <wp:positionV relativeFrom="paragraph">
              <wp:posOffset>52705</wp:posOffset>
            </wp:positionV>
            <wp:extent cx="1066800" cy="1499895"/>
            <wp:effectExtent l="0" t="0" r="0" b="5080"/>
            <wp:wrapNone/>
            <wp:docPr id="2" name="Obrázok 2" descr="Príhovor Jozefa Tisa z augusta 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íhovor Jozefa Tisa z augusta 19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autonómia = _________________________________________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úradný názov Slovenska - ____________________________________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čele vlády - _____________________________ 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neskôr sa stal prezidentom SR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odsúdený na trest smrti (v r. 1947)</w:t>
      </w:r>
    </w:p>
    <w:p w:rsidR="00C56621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oficiálny názov republiky - ___________________________________</w:t>
      </w:r>
    </w:p>
    <w:p w:rsidR="00C56621" w:rsidRDefault="00C56621" w:rsidP="00362946">
      <w:pPr>
        <w:spacing w:line="240" w:lineRule="auto"/>
        <w:rPr>
          <w:sz w:val="28"/>
          <w:szCs w:val="28"/>
        </w:rPr>
      </w:pPr>
    </w:p>
    <w:p w:rsidR="00362946" w:rsidRPr="00362946" w:rsidRDefault="00C56621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november 1938 - ____________________________ </w:t>
      </w:r>
      <w:r w:rsidR="00362946">
        <w:rPr>
          <w:sz w:val="28"/>
          <w:szCs w:val="28"/>
        </w:rPr>
        <w:t>- nemecká a talianska vláda rozhodli o odstúpení južného Slovenska _________________________</w:t>
      </w:r>
    </w:p>
    <w:p w:rsidR="00362946" w:rsidRPr="00362946" w:rsidRDefault="00362946" w:rsidP="00362946">
      <w:pPr>
        <w:pStyle w:val="Odsekzoznamu"/>
        <w:spacing w:line="240" w:lineRule="auto"/>
        <w:rPr>
          <w:sz w:val="28"/>
          <w:szCs w:val="28"/>
        </w:rPr>
      </w:pPr>
    </w:p>
    <w:p w:rsid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časť územia získalo aj _____________________ a ____________________ (Petržalka a Devín)</w:t>
      </w:r>
    </w:p>
    <w:p w:rsidR="00362946" w:rsidRPr="00362946" w:rsidRDefault="00362946" w:rsidP="00362946">
      <w:pPr>
        <w:pStyle w:val="Odsekzoznamu"/>
        <w:spacing w:line="240" w:lineRule="auto"/>
        <w:jc w:val="center"/>
        <w:rPr>
          <w:sz w:val="28"/>
          <w:szCs w:val="28"/>
        </w:rPr>
      </w:pPr>
    </w:p>
    <w:p w:rsidR="00362946" w:rsidRDefault="00E761F0" w:rsidP="00362946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1568450</wp:posOffset>
                </wp:positionV>
                <wp:extent cx="190500" cy="209550"/>
                <wp:effectExtent l="0" t="0" r="19050" b="1905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E36F6" id="Ovál 6" o:spid="_x0000_s1026" style="position:absolute;margin-left:212.25pt;margin-top:123.5pt;width:1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8FdgIAADcFAAAOAAAAZHJzL2Uyb0RvYy54bWysVMFu2zAMvQ/YPwi6r3aCpluCOEXQosOA&#10;oCmWDj2rshQLkERNUuJkf7Nv2Y+Nkh2nWIsdhl1sUiQfySdS8+uD0WQvfFBgKzq6KCkRlkOt7Lai&#10;3x7vPnyiJERma6bBiooeRaDXi/fv5q2biTE0oGvhCYLYMGtdRZsY3awoAm+EYeECnLBolOANi6j6&#10;bVF71iK60cW4LK+KFnztPHARAp7edka6yPhSCh7XUgYRia4o1hbz1+fvc/oWizmbbT1zjeJ9Gewf&#10;qjBMWUw6QN2yyMjOq1dQRnEPAWS84GAKkFJxkXvAbkblH91sGuZE7gXJCW6gKfw/WH6/f/BE1RW9&#10;osQyg1e03v/6qclVoqZ1YYYeG/fgey2gmPo8SG/SHzsgh0zncaBTHCLheDialpMSSedoGpfTySTT&#10;XZyDnQ/xswBDklBRobVyITXMZmy/ChFzovfJC5VUT1dBluJRi+Ss7VchsQnMOc7ReXzEjfZkz/Di&#10;GefCxlFnalgtumMsDsvrkgwROWUGTMhSaT1g9wBpNF9jdzC9fwoVefqG4PJvhXXBQ0TODDYOwUZZ&#10;8G8BaOyqz9z5n0jqqEksPUN9xCv20M1+cPxOId0rFuID8zjseEO4wHGNH6mhrSj0EiUN+B9vnSd/&#10;nEG0UtLi8lQ0fN8xLyjRXyxO53R0eZm2LSuXk49jVPxLy/NLi92ZG8BrGuFT4XgWk3/UJ1F6ME+4&#10;58uUFU3McsxdUR79SbmJ3VLjS8HFcpndcMMciyu7cTyBJ1bTLD0enph3/cxFHNZ7OC3aq7nrfFOk&#10;heUuglR5KM+89nzjdubB6V+StP4v9ex1fu8WvwEAAP//AwBQSwMEFAAGAAgAAAAhAH0creDfAAAA&#10;CwEAAA8AAABkcnMvZG93bnJldi54bWxMj8tOwzAQRfdI/IM1SOyoTZRCSONUCCkSILFoCHs3niZW&#10;YzuKnTbw9UxXsJw7R/dRbBc7sBNOwXgn4X4lgKFrvTauk9B8VncZsBCV02rwDiV8Y4BteX1VqFz7&#10;s9vhqY4dIxMXciWhj3HMOQ9tj1aFlR/R0e/gJ6sinVPH9aTOZG4HngjxwK0yjhJ6NeJLj+2xnq2E&#10;n9eqMXF+qjPRvB8/0rfKc/Ml5e3N8rwBFnGJfzBc6lN1KKnT3s9OBzZISJN0TaiEJH2kUUSk64uy&#10;JyUTAnhZ8P8byl8AAAD//wMAUEsBAi0AFAAGAAgAAAAhALaDOJL+AAAA4QEAABMAAAAAAAAAAAAA&#10;AAAAAAAAAFtDb250ZW50X1R5cGVzXS54bWxQSwECLQAUAAYACAAAACEAOP0h/9YAAACUAQAACwAA&#10;AAAAAAAAAAAAAAAvAQAAX3JlbHMvLnJlbHNQSwECLQAUAAYACAAAACEA1n7vBXYCAAA3BQAADgAA&#10;AAAAAAAAAAAAAAAuAgAAZHJzL2Uyb0RvYy54bWxQSwECLQAUAAYACAAAACEAfRyt4N8AAAALAQAA&#10;DwAAAAAAAAAAAAAAAADQ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1673225</wp:posOffset>
                </wp:positionV>
                <wp:extent cx="1457325" cy="885825"/>
                <wp:effectExtent l="0" t="38100" r="47625" b="2857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AC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96.75pt;margin-top:131.75pt;width:114.75pt;height:6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2C/wEAAEMEAAAOAAAAZHJzL2Uyb0RvYy54bWysU0uOEzEU3CNxB8t70kkgEEXpzCLDsEEw&#10;Gj77N247bbD9LNt0kuPMATjFiHvNs7vT4SchEBvLn1dVrvLz+uJgDetkiBpdzWeTKWfSCWy029X8&#10;w/urJ0vOYgLXgEEna36UkV9sHj9a7/1KzrFF08jAiMTF1d7XvE3Jr6oqilZaiBP00tGhwmAh0TLs&#10;qibAntitqebT6fNqj6HxAYWMkXYv+0O+KfxKSZHeKhVlYqbmdLdUxlDG2zxWmzWsdgF8q8VwDfiH&#10;W1jQjkRHqktIwL4E/QuV1SJgRJUmAm2FSmkhiwdyM5v+5OZdC14WLxRO9GNM8f/RijfddWC6qfmC&#10;MweWnugGO3d/x6LHT9iB0MC+3d1/9Z+BLXJcex9XhNq66zCsor8O2ftBBcuU0f4jdUJJg/yxQwn7&#10;OIYtD4kJ2pw9W7x4OidVQWfL5WJJcyKsep7M50NMryRalic1jymA3rVpi87Ru2LoNaB7HVMPPAEy&#10;2Lg8RjS6udLGlEVuKrk1gXVA7ZAOs0Hwh6oE2rx0DUtHT2GkoMHtjBwqM2uVE+g9l1k6Gtkr3khF&#10;UWZvxX1p4rMeCCFdOmkaR9UZpuh2I3D6Z+BQn6GyNPjfgEdEUUaXRrDVDsPv1M8xqb7+lEDvO0dw&#10;i82xdEOJhjq1POPwq/JX+H5d4Oe/v3kAAAD//wMAUEsDBBQABgAIAAAAIQAyUpO33QAAAAsBAAAP&#10;AAAAZHJzL2Rvd25yZXYueG1sTE9NT4NAFLyb+B82z8SbXQStFVkaP9IemngoSuJxCw+WyL4l7NLi&#10;v/f1pLeZzGQ+svVse3HE0XeOFNwuIhBIlas7ahV8fmxuViB80FTr3hEq+EEP6/zyItNp7U60x2MR&#10;WsEh5FOtwIQwpFL6yqDVfuEGJNYaN1odmI6trEd94nDbyziKltLqjrjB6AFfDVbfxWS5ZPdePDRf&#10;m4Smt9W2bMqXrSn3Sl1fzc9PIALO4c8M5/k8HXLedHAT1V70zB+Te7YqiJdnwI67OOF3BwYRA5ln&#10;8v+H/BcAAP//AwBQSwECLQAUAAYACAAAACEAtoM4kv4AAADhAQAAEwAAAAAAAAAAAAAAAAAAAAAA&#10;W0NvbnRlbnRfVHlwZXNdLnhtbFBLAQItABQABgAIAAAAIQA4/SH/1gAAAJQBAAALAAAAAAAAAAAA&#10;AAAAAC8BAABfcmVscy8ucmVsc1BLAQItABQABgAIAAAAIQANRN2C/wEAAEMEAAAOAAAAAAAAAAAA&#10;AAAAAC4CAABkcnMvZTJvRG9jLnhtbFBLAQItABQABgAIAAAAIQAyUpO33QAAAAs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362946" w:rsidRPr="003E4F60">
        <w:rPr>
          <w:noProof/>
          <w:lang w:eastAsia="sk-SK"/>
        </w:rPr>
        <w:drawing>
          <wp:inline distT="0" distB="0" distL="0" distR="0" wp14:anchorId="133709AC" wp14:editId="417AD1D8">
            <wp:extent cx="4848225" cy="1876425"/>
            <wp:effectExtent l="0" t="0" r="9525" b="9525"/>
            <wp:docPr id="3" name="Obrázok 3" descr="09-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 descr="09-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03" cy="187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46" w:rsidRDefault="00362946" w:rsidP="00362946">
      <w:pPr>
        <w:jc w:val="center"/>
      </w:pPr>
      <w:r w:rsidRPr="003E4F60">
        <w:rPr>
          <w:noProof/>
          <w:lang w:eastAsia="sk-SK"/>
        </w:rPr>
        <w:drawing>
          <wp:inline distT="0" distB="0" distL="0" distR="0" wp14:anchorId="1FD11474" wp14:editId="330A5678">
            <wp:extent cx="5257800" cy="847725"/>
            <wp:effectExtent l="0" t="0" r="0" b="9525"/>
            <wp:docPr id="4" name="Obrázok 4" descr="09-l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" name="Picture 8" descr="09-l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90" cy="84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946" w:rsidRPr="00362946" w:rsidRDefault="00362946" w:rsidP="00362946">
      <w:pPr>
        <w:rPr>
          <w:sz w:val="28"/>
          <w:szCs w:val="28"/>
        </w:rPr>
      </w:pPr>
    </w:p>
    <w:p w:rsidR="00362946" w:rsidRDefault="00362946" w:rsidP="00362946">
      <w:pPr>
        <w:pStyle w:val="Odsekzoznamu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Život na okupovanom území:</w:t>
      </w:r>
    </w:p>
    <w:p w:rsid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nástup totality (diktatúry) – porušovanie základných občianskych práv, rasový útlak</w:t>
      </w:r>
    </w:p>
    <w:p w:rsid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zosilnenie radikálnych politikov HSĽS (</w:t>
      </w:r>
      <w:r w:rsidRPr="00E761F0">
        <w:rPr>
          <w:b/>
          <w:sz w:val="28"/>
          <w:szCs w:val="28"/>
        </w:rPr>
        <w:t xml:space="preserve">Vojtech </w:t>
      </w:r>
      <w:proofErr w:type="spellStart"/>
      <w:r w:rsidRPr="00E761F0">
        <w:rPr>
          <w:b/>
          <w:sz w:val="28"/>
          <w:szCs w:val="28"/>
        </w:rPr>
        <w:t>Tuka</w:t>
      </w:r>
      <w:proofErr w:type="spellEnd"/>
      <w:r w:rsidRPr="00E761F0">
        <w:rPr>
          <w:b/>
          <w:sz w:val="28"/>
          <w:szCs w:val="28"/>
        </w:rPr>
        <w:t xml:space="preserve">, Alexander Mach, Ferdinand </w:t>
      </w:r>
      <w:proofErr w:type="spellStart"/>
      <w:r w:rsidRPr="00E761F0">
        <w:rPr>
          <w:b/>
          <w:sz w:val="28"/>
          <w:szCs w:val="28"/>
        </w:rPr>
        <w:t>Ďurčanský</w:t>
      </w:r>
      <w:proofErr w:type="spellEnd"/>
      <w:r>
        <w:rPr>
          <w:sz w:val="28"/>
          <w:szCs w:val="28"/>
        </w:rPr>
        <w:t>)</w:t>
      </w:r>
    </w:p>
    <w:p w:rsid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zákaz ostatných politických strán</w:t>
      </w:r>
      <w:bookmarkStart w:id="0" w:name="_GoBack"/>
      <w:bookmarkEnd w:id="0"/>
    </w:p>
    <w:p w:rsidR="00362946" w:rsidRPr="00362946" w:rsidRDefault="00362946" w:rsidP="00362946">
      <w:pPr>
        <w:pStyle w:val="Odsekzoznamu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ozbrojené oddiely - ______________________________</w:t>
      </w:r>
    </w:p>
    <w:p w:rsidR="00362946" w:rsidRPr="00362946" w:rsidRDefault="00362946" w:rsidP="00362946">
      <w:pPr>
        <w:pStyle w:val="Odsekzoznamu"/>
        <w:spacing w:line="240" w:lineRule="auto"/>
        <w:rPr>
          <w:b/>
          <w:sz w:val="28"/>
          <w:szCs w:val="28"/>
        </w:rPr>
      </w:pPr>
    </w:p>
    <w:sectPr w:rsidR="00362946" w:rsidRPr="00362946" w:rsidSect="00C566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625C"/>
    <w:multiLevelType w:val="hybridMultilevel"/>
    <w:tmpl w:val="0D0A90CE"/>
    <w:lvl w:ilvl="0" w:tplc="AD201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5EB9"/>
    <w:multiLevelType w:val="hybridMultilevel"/>
    <w:tmpl w:val="45F0800C"/>
    <w:lvl w:ilvl="0" w:tplc="689E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59"/>
    <w:rsid w:val="00362946"/>
    <w:rsid w:val="00620BEB"/>
    <w:rsid w:val="00A95559"/>
    <w:rsid w:val="00C56621"/>
    <w:rsid w:val="00D01112"/>
    <w:rsid w:val="00E7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215E"/>
  <w15:chartTrackingRefBased/>
  <w15:docId w15:val="{93A4D723-64CA-4406-8AF2-AB248243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662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76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61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Zuzka</dc:creator>
  <cp:keywords/>
  <dc:description/>
  <cp:lastModifiedBy>Zuzka</cp:lastModifiedBy>
  <cp:revision>4</cp:revision>
  <cp:lastPrinted>2023-01-31T09:34:00Z</cp:lastPrinted>
  <dcterms:created xsi:type="dcterms:W3CDTF">2023-01-31T09:12:00Z</dcterms:created>
  <dcterms:modified xsi:type="dcterms:W3CDTF">2023-02-01T06:51:00Z</dcterms:modified>
</cp:coreProperties>
</file>