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A7D" w:rsidRPr="004E57CD" w:rsidRDefault="001B2A7D" w:rsidP="001740FB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57CD">
        <w:rPr>
          <w:rFonts w:ascii="Times New Roman" w:eastAsia="Times New Roman" w:hAnsi="Times New Roman" w:cs="Times New Roman"/>
          <w:b/>
          <w:sz w:val="28"/>
          <w:szCs w:val="28"/>
        </w:rPr>
        <w:t>Německý jazyk</w:t>
      </w:r>
    </w:p>
    <w:p w:rsidR="0027101A" w:rsidRPr="004E57CD" w:rsidRDefault="0027101A" w:rsidP="001740FB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F51FA1" w:rsidRPr="004E57CD" w:rsidRDefault="009544CB" w:rsidP="001740FB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57CD">
        <w:rPr>
          <w:rFonts w:ascii="Times New Roman" w:eastAsia="Times New Roman" w:hAnsi="Times New Roman" w:cs="Times New Roman"/>
          <w:b/>
          <w:sz w:val="24"/>
          <w:szCs w:val="24"/>
        </w:rPr>
        <w:t>Charakteristika vyučovacího předmětu</w:t>
      </w:r>
    </w:p>
    <w:p w:rsidR="0027101A" w:rsidRPr="004E57CD" w:rsidRDefault="0027101A" w:rsidP="001740FB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</w:rPr>
        <w:t xml:space="preserve">Osvojování cizího jazyka poskytuje žákům předpoklady pro komunikaci v rámci integrované Evropy </w:t>
      </w:r>
      <w:r w:rsidR="001740FB">
        <w:rPr>
          <w:rFonts w:ascii="Times New Roman" w:eastAsia="Times New Roman" w:hAnsi="Times New Roman" w:cs="Times New Roman"/>
        </w:rPr>
        <w:br/>
      </w:r>
      <w:r w:rsidRPr="004E57CD">
        <w:rPr>
          <w:rFonts w:ascii="Times New Roman" w:eastAsia="Times New Roman" w:hAnsi="Times New Roman" w:cs="Times New Roman"/>
        </w:rPr>
        <w:t>a světa, přispívá ke zvýšení mobility jednotlivců jak v jejich osobním životě, tak při dalším studiu. Umožňuje poznávat odlišnosti ve způsobu života lidí jiných zemí i jejich odlišné kulturní tradice. Prohlubuje vědomí závažnosti vzájemného mezinárodního porozumění a tolerance.</w:t>
      </w:r>
    </w:p>
    <w:p w:rsidR="00103AF2" w:rsidRPr="004E57CD" w:rsidRDefault="00103AF2" w:rsidP="001740FB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</w:rPr>
        <w:t>Jazyková výuka, jejímž cílem je zejména podpora rozvoje komunikačních kompetencí, vybavuje žáka takovými znalostmi a dovednostmi, které mu umožňují správně vnímat různá jazyková sdělení, rozumět jim, vhodně se vyjadřovat a účinně uplatňovat i prosazovat výsledky svého poznávání. Kultivace jazykových dovedností a jejich využívání je nedílnou součástí všech vzdělávacích oblastí.</w:t>
      </w:r>
    </w:p>
    <w:p w:rsidR="00F51FA1" w:rsidRPr="004E57CD" w:rsidRDefault="00F51FA1" w:rsidP="00F51FA1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</w:rPr>
        <w:t xml:space="preserve">Další cizí jazyk je od školního roku 2013/2014 vymezen jako součást vzdělávací oblasti Jazyk </w:t>
      </w:r>
      <w:r>
        <w:rPr>
          <w:rFonts w:ascii="Times New Roman" w:eastAsia="Times New Roman" w:hAnsi="Times New Roman" w:cs="Times New Roman"/>
        </w:rPr>
        <w:br/>
      </w:r>
      <w:r w:rsidRPr="004E57CD">
        <w:rPr>
          <w:rFonts w:ascii="Times New Roman" w:eastAsia="Times New Roman" w:hAnsi="Times New Roman" w:cs="Times New Roman"/>
        </w:rPr>
        <w:t xml:space="preserve">a jazyková komunikace. Škola zařazuje Další cizí jazyk podle svých možností nejpozději od 8. ročníku v minimální časové dotaci 6 hodin. </w:t>
      </w:r>
    </w:p>
    <w:p w:rsidR="00F51FA1" w:rsidRPr="004E57CD" w:rsidRDefault="00F51FA1" w:rsidP="00F51FA1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</w:rPr>
        <w:t xml:space="preserve">Obsah výuky se koncentruje na základní řečové dovednosti, jež jsou zapotřebí v situacích, do kterých </w:t>
      </w:r>
      <w:r>
        <w:rPr>
          <w:rFonts w:ascii="Times New Roman" w:eastAsia="Times New Roman" w:hAnsi="Times New Roman" w:cs="Times New Roman"/>
        </w:rPr>
        <w:br/>
      </w:r>
      <w:r w:rsidRPr="004E57CD">
        <w:rPr>
          <w:rFonts w:ascii="Times New Roman" w:eastAsia="Times New Roman" w:hAnsi="Times New Roman" w:cs="Times New Roman"/>
        </w:rPr>
        <w:t>se může žák dostat při svých</w:t>
      </w:r>
      <w:r w:rsidR="004F3804">
        <w:rPr>
          <w:rFonts w:ascii="Times New Roman" w:eastAsia="Times New Roman" w:hAnsi="Times New Roman" w:cs="Times New Roman"/>
        </w:rPr>
        <w:t xml:space="preserve"> jazykových znalostech úrovně A1 </w:t>
      </w:r>
      <w:r w:rsidRPr="004E57CD">
        <w:rPr>
          <w:rFonts w:ascii="Times New Roman" w:eastAsia="Times New Roman" w:hAnsi="Times New Roman" w:cs="Times New Roman"/>
        </w:rPr>
        <w:t>(podle Společného evropského referenčního rámce pro jazyky).</w:t>
      </w:r>
    </w:p>
    <w:p w:rsidR="00F51FA1" w:rsidRPr="004E57CD" w:rsidRDefault="00F51FA1" w:rsidP="00F51FA1">
      <w:pPr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</w:rPr>
        <w:t>Probíraným tematickým celkům odpovídá gramatika a slovní zásoba, které představují základní stavební kameny použitého jazyka.</w:t>
      </w:r>
    </w:p>
    <w:p w:rsidR="00F51FA1" w:rsidRPr="004E57CD" w:rsidRDefault="00F51FA1" w:rsidP="00F51FA1">
      <w:pPr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</w:rPr>
        <w:t>Výuka na úrovni A1 a A2 se soustřeďuje na porozumění slyšenému a čtenému textu, a to v běžných každodenních situacích, v menší míře na produkci a interakci.</w:t>
      </w:r>
    </w:p>
    <w:p w:rsidR="00F51FA1" w:rsidRPr="004E57CD" w:rsidRDefault="00F51FA1" w:rsidP="00F51FA1">
      <w:pPr>
        <w:jc w:val="both"/>
        <w:rPr>
          <w:rFonts w:ascii="Times New Roman" w:hAnsi="Times New Roman" w:cs="Times New Roman"/>
          <w:shd w:val="clear" w:color="auto" w:fill="F6F6F6"/>
        </w:rPr>
      </w:pPr>
    </w:p>
    <w:p w:rsidR="00F51FA1" w:rsidRPr="004E57CD" w:rsidRDefault="00F51FA1" w:rsidP="00F51FA1">
      <w:pPr>
        <w:jc w:val="both"/>
        <w:rPr>
          <w:rFonts w:ascii="Times New Roman" w:hAnsi="Times New Roman" w:cs="Times New Roman"/>
          <w:sz w:val="19"/>
          <w:szCs w:val="19"/>
          <w:shd w:val="clear" w:color="auto" w:fill="F6F6F6"/>
        </w:rPr>
      </w:pPr>
    </w:p>
    <w:p w:rsidR="008B6C07" w:rsidRPr="008B6C07" w:rsidRDefault="0027101A" w:rsidP="001740FB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57CD">
        <w:rPr>
          <w:rFonts w:ascii="Times New Roman" w:eastAsia="Times New Roman" w:hAnsi="Times New Roman" w:cs="Times New Roman"/>
          <w:b/>
          <w:sz w:val="24"/>
          <w:szCs w:val="24"/>
        </w:rPr>
        <w:t>Cílová zaměření vzdělávací oblasti</w:t>
      </w:r>
    </w:p>
    <w:p w:rsidR="0027101A" w:rsidRPr="008B6C07" w:rsidRDefault="0027101A" w:rsidP="001740F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Vzdělávání směřuje k utváření a rozvíjení klíčových kompetencí tím, že vede žáka k:</w:t>
      </w:r>
    </w:p>
    <w:p w:rsidR="004E57CD" w:rsidRPr="008B6C07" w:rsidRDefault="004E57CD" w:rsidP="001740F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27101A" w:rsidRPr="008B6C07" w:rsidRDefault="0027101A" w:rsidP="001740FB">
      <w:pPr>
        <w:widowControl w:val="0"/>
        <w:numPr>
          <w:ilvl w:val="0"/>
          <w:numId w:val="2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pochopení jazyka jako prostředku historického a kulturního vývoje národa, důležitého sjednocujícího činitele národního společenství</w:t>
      </w:r>
    </w:p>
    <w:p w:rsidR="0027101A" w:rsidRPr="008B6C07" w:rsidRDefault="00894FA6" w:rsidP="001740FB">
      <w:pPr>
        <w:widowControl w:val="0"/>
        <w:numPr>
          <w:ilvl w:val="0"/>
          <w:numId w:val="2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pochopení jazyka</w:t>
      </w:r>
      <w:r w:rsidR="0027101A" w:rsidRPr="008B6C07">
        <w:rPr>
          <w:rFonts w:ascii="Times New Roman" w:eastAsia="Times New Roman" w:hAnsi="Times New Roman" w:cs="Times New Roman"/>
        </w:rPr>
        <w:t xml:space="preserve"> jako důležitého nástroje celoživotního vzdělávání</w:t>
      </w:r>
    </w:p>
    <w:p w:rsidR="0027101A" w:rsidRPr="008B6C07" w:rsidRDefault="0027101A" w:rsidP="001740FB">
      <w:pPr>
        <w:widowControl w:val="0"/>
        <w:numPr>
          <w:ilvl w:val="0"/>
          <w:numId w:val="2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 xml:space="preserve">rozvíjení pozitivního vztahu k mateřskému jazyku a jeho chápání jako zdroje pro rozvoj osobního </w:t>
      </w:r>
      <w:r w:rsidR="001740FB">
        <w:rPr>
          <w:rFonts w:ascii="Times New Roman" w:eastAsia="Times New Roman" w:hAnsi="Times New Roman" w:cs="Times New Roman"/>
        </w:rPr>
        <w:br/>
      </w:r>
      <w:r w:rsidRPr="008B6C07">
        <w:rPr>
          <w:rFonts w:ascii="Times New Roman" w:eastAsia="Times New Roman" w:hAnsi="Times New Roman" w:cs="Times New Roman"/>
        </w:rPr>
        <w:t>i kulturního bohatství</w:t>
      </w:r>
    </w:p>
    <w:p w:rsidR="0027101A" w:rsidRPr="008B6C07" w:rsidRDefault="0027101A" w:rsidP="001740FB">
      <w:pPr>
        <w:widowControl w:val="0"/>
        <w:numPr>
          <w:ilvl w:val="0"/>
          <w:numId w:val="2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rozvíjení pozitivního vztahu k mnohojazyčnosti a respektování kulturní rozmanitosti</w:t>
      </w:r>
    </w:p>
    <w:p w:rsidR="0027101A" w:rsidRPr="008B6C07" w:rsidRDefault="0027101A" w:rsidP="001740FB">
      <w:pPr>
        <w:widowControl w:val="0"/>
        <w:numPr>
          <w:ilvl w:val="0"/>
          <w:numId w:val="2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vnímání a postupnému o</w:t>
      </w:r>
      <w:r w:rsidR="00894FA6">
        <w:rPr>
          <w:rFonts w:ascii="Times New Roman" w:eastAsia="Times New Roman" w:hAnsi="Times New Roman" w:cs="Times New Roman"/>
        </w:rPr>
        <w:t>svojování jazyka jako prostředku</w:t>
      </w:r>
      <w:r w:rsidRPr="008B6C07">
        <w:rPr>
          <w:rFonts w:ascii="Times New Roman" w:eastAsia="Times New Roman" w:hAnsi="Times New Roman" w:cs="Times New Roman"/>
        </w:rPr>
        <w:t xml:space="preserve"> k získávání a předávání informací, k vyjádření jeho potřeb</w:t>
      </w:r>
      <w:r w:rsidR="008B6C07">
        <w:rPr>
          <w:rFonts w:ascii="Times New Roman" w:hAnsi="Times New Roman" w:cs="Times New Roman"/>
        </w:rPr>
        <w:t xml:space="preserve"> </w:t>
      </w:r>
      <w:r w:rsidRPr="008B6C07">
        <w:rPr>
          <w:rFonts w:ascii="Times New Roman" w:eastAsia="Times New Roman" w:hAnsi="Times New Roman" w:cs="Times New Roman"/>
        </w:rPr>
        <w:t>i prožitků a ke sdělování názorů</w:t>
      </w:r>
    </w:p>
    <w:p w:rsidR="0027101A" w:rsidRPr="008B6C07" w:rsidRDefault="0027101A" w:rsidP="001740FB">
      <w:pPr>
        <w:widowControl w:val="0"/>
        <w:numPr>
          <w:ilvl w:val="0"/>
          <w:numId w:val="2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zvládnutí pravidel mezilidské komunikace daného kulturního prostředí a rozvíjení pozitivního vztahu k jazyku v rámci interkulturní komunikace</w:t>
      </w:r>
    </w:p>
    <w:p w:rsidR="0027101A" w:rsidRPr="008B6C07" w:rsidRDefault="0027101A" w:rsidP="001740FB">
      <w:pPr>
        <w:widowControl w:val="0"/>
        <w:numPr>
          <w:ilvl w:val="0"/>
          <w:numId w:val="2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 xml:space="preserve">samostatnému získávání informací z různých zdrojů a k zvládnutí práce s jazykovými a literárními prameny i s texty různého zaměření </w:t>
      </w:r>
    </w:p>
    <w:p w:rsidR="0027101A" w:rsidRPr="008B6C07" w:rsidRDefault="0027101A" w:rsidP="001740FB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p w:rsidR="001740FB" w:rsidRPr="004E57CD" w:rsidRDefault="002C6637" w:rsidP="001740FB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4E57C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Rozvíjení klíčových kompetencí</w:t>
      </w:r>
    </w:p>
    <w:p w:rsidR="00A66894" w:rsidRDefault="00A66894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  <w:b/>
        </w:rPr>
        <w:t>Kompetence komunikativní –</w:t>
      </w:r>
      <w:r w:rsidRPr="004E57CD">
        <w:rPr>
          <w:rFonts w:ascii="Times New Roman" w:eastAsia="Times New Roman" w:hAnsi="Times New Roman" w:cs="Times New Roman"/>
        </w:rPr>
        <w:t xml:space="preserve"> vést žáky k všestranné a účinné komunikaci</w:t>
      </w:r>
    </w:p>
    <w:p w:rsidR="001740FB" w:rsidRDefault="001740FB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A66894" w:rsidRPr="008B6C07" w:rsidRDefault="00A66894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Učitel rozvíjí u žáka</w:t>
      </w:r>
    </w:p>
    <w:p w:rsidR="00AA7D96" w:rsidRPr="008B6C07" w:rsidRDefault="00AA7D96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A66894" w:rsidRPr="008B6C07" w:rsidRDefault="008B6C07" w:rsidP="001740FB">
      <w:pPr>
        <w:pStyle w:val="Odstavecseseznamem"/>
        <w:widowControl w:val="0"/>
        <w:numPr>
          <w:ilvl w:val="0"/>
          <w:numId w:val="6"/>
        </w:numPr>
        <w:tabs>
          <w:tab w:val="left" w:pos="426"/>
        </w:tabs>
        <w:spacing w:line="240" w:lineRule="auto"/>
        <w:ind w:left="709" w:hanging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schopnost účinně, </w:t>
      </w:r>
      <w:r w:rsidR="00A66894" w:rsidRPr="008B6C07">
        <w:rPr>
          <w:rFonts w:ascii="Times New Roman" w:hAnsi="Times New Roman" w:cs="Times New Roman"/>
        </w:rPr>
        <w:t>souvisle, výstižně a správně komunikovat – n</w:t>
      </w:r>
      <w:r w:rsidR="00AA7D96" w:rsidRPr="008B6C07">
        <w:rPr>
          <w:rFonts w:ascii="Times New Roman" w:hAnsi="Times New Roman" w:cs="Times New Roman"/>
        </w:rPr>
        <w:t xml:space="preserve">aslouchání, dramatizace, mluvní </w:t>
      </w:r>
      <w:r w:rsidR="00A66894" w:rsidRPr="008B6C07">
        <w:rPr>
          <w:rFonts w:ascii="Times New Roman" w:hAnsi="Times New Roman" w:cs="Times New Roman"/>
        </w:rPr>
        <w:t>cvičení, rozhovor</w:t>
      </w:r>
    </w:p>
    <w:p w:rsidR="008B6C07" w:rsidRDefault="00AA7D96" w:rsidP="001740FB">
      <w:pPr>
        <w:pStyle w:val="Odstavecseseznamem"/>
        <w:widowControl w:val="0"/>
        <w:numPr>
          <w:ilvl w:val="0"/>
          <w:numId w:val="6"/>
        </w:numPr>
        <w:tabs>
          <w:tab w:val="left" w:pos="426"/>
        </w:tabs>
        <w:spacing w:line="240" w:lineRule="auto"/>
        <w:ind w:left="709" w:hanging="283"/>
        <w:jc w:val="both"/>
        <w:rPr>
          <w:rFonts w:ascii="Times New Roman" w:eastAsia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využívání komunikačních technologií</w:t>
      </w:r>
    </w:p>
    <w:p w:rsidR="00F51FA1" w:rsidRDefault="00F51FA1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1802" w:rsidRDefault="00151802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  <w:b/>
        </w:rPr>
        <w:lastRenderedPageBreak/>
        <w:t>Kompetence k učení –</w:t>
      </w:r>
      <w:r w:rsidRPr="004E57CD">
        <w:rPr>
          <w:rFonts w:ascii="Times New Roman" w:eastAsia="Times New Roman" w:hAnsi="Times New Roman" w:cs="Times New Roman"/>
        </w:rPr>
        <w:t xml:space="preserve"> umožnit žákům osvojit si strategii učení a motivovat je pro celoživotní učení</w:t>
      </w:r>
    </w:p>
    <w:p w:rsidR="001740FB" w:rsidRDefault="001740FB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1802" w:rsidRPr="008B6C07" w:rsidRDefault="00151802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Učitel rozvíjí u žáka</w:t>
      </w:r>
    </w:p>
    <w:p w:rsidR="00151802" w:rsidRPr="008B6C07" w:rsidRDefault="00151802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51802" w:rsidRPr="008B6C07" w:rsidRDefault="00151802" w:rsidP="001740FB">
      <w:pPr>
        <w:widowControl w:val="0"/>
        <w:numPr>
          <w:ilvl w:val="0"/>
          <w:numId w:val="7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dovednost vyhledávání, třídění, posuzování a srovnávání informací z různých zdrojů</w:t>
      </w:r>
    </w:p>
    <w:p w:rsidR="00151802" w:rsidRPr="008B6C07" w:rsidRDefault="00151802" w:rsidP="001740FB">
      <w:pPr>
        <w:widowControl w:val="0"/>
        <w:numPr>
          <w:ilvl w:val="0"/>
          <w:numId w:val="7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práci s textem – hlavní myšlenky, interpretace textu</w:t>
      </w:r>
    </w:p>
    <w:p w:rsidR="00151802" w:rsidRPr="008B6C07" w:rsidRDefault="00151802" w:rsidP="001740FB">
      <w:pPr>
        <w:widowControl w:val="0"/>
        <w:numPr>
          <w:ilvl w:val="0"/>
          <w:numId w:val="7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  <w:color w:val="auto"/>
        </w:rPr>
        <w:t>vnitřní motivaci k učení – rozhovor, kooperativní učení, práce s chybou</w:t>
      </w:r>
    </w:p>
    <w:p w:rsidR="00F51FA1" w:rsidRDefault="00151802" w:rsidP="00F51FA1">
      <w:pPr>
        <w:widowControl w:val="0"/>
        <w:numPr>
          <w:ilvl w:val="0"/>
          <w:numId w:val="7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hodnocení a sebehodnocení výsledků vlastního procesu učení</w:t>
      </w:r>
    </w:p>
    <w:p w:rsidR="00F51FA1" w:rsidRDefault="00F51FA1" w:rsidP="00F51FA1">
      <w:pPr>
        <w:widowControl w:val="0"/>
        <w:tabs>
          <w:tab w:val="left" w:pos="707"/>
        </w:tabs>
        <w:spacing w:line="240" w:lineRule="auto"/>
        <w:jc w:val="both"/>
        <w:rPr>
          <w:rFonts w:ascii="Times New Roman" w:hAnsi="Times New Roman" w:cs="Times New Roman"/>
        </w:rPr>
      </w:pPr>
    </w:p>
    <w:p w:rsidR="00F51FA1" w:rsidRPr="00F51FA1" w:rsidRDefault="00F51FA1" w:rsidP="00F51FA1">
      <w:pPr>
        <w:widowControl w:val="0"/>
        <w:tabs>
          <w:tab w:val="left" w:pos="707"/>
        </w:tabs>
        <w:spacing w:line="240" w:lineRule="auto"/>
        <w:jc w:val="both"/>
        <w:rPr>
          <w:rFonts w:ascii="Times New Roman" w:hAnsi="Times New Roman" w:cs="Times New Roman"/>
        </w:rPr>
      </w:pPr>
    </w:p>
    <w:p w:rsidR="00151802" w:rsidRPr="004E57CD" w:rsidRDefault="00151802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  <w:b/>
        </w:rPr>
        <w:t xml:space="preserve">Kompetence k řešení problémů – </w:t>
      </w:r>
      <w:r w:rsidRPr="004E57CD">
        <w:rPr>
          <w:rFonts w:ascii="Times New Roman" w:eastAsia="Times New Roman" w:hAnsi="Times New Roman" w:cs="Times New Roman"/>
        </w:rPr>
        <w:t xml:space="preserve">podněcovat žáky k tvořivému myšlení, logickému uvažování </w:t>
      </w:r>
      <w:r w:rsidR="00894FA6">
        <w:rPr>
          <w:rFonts w:ascii="Times New Roman" w:eastAsia="Times New Roman" w:hAnsi="Times New Roman" w:cs="Times New Roman"/>
        </w:rPr>
        <w:br/>
      </w:r>
      <w:r w:rsidRPr="004E57CD">
        <w:rPr>
          <w:rFonts w:ascii="Times New Roman" w:eastAsia="Times New Roman" w:hAnsi="Times New Roman" w:cs="Times New Roman"/>
        </w:rPr>
        <w:t>a k řešení problémů</w:t>
      </w:r>
    </w:p>
    <w:p w:rsidR="001740FB" w:rsidRDefault="001740FB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151802" w:rsidRDefault="00151802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</w:rPr>
        <w:t>Učitel rozvíjí u žáka</w:t>
      </w:r>
    </w:p>
    <w:p w:rsidR="00AF4A6F" w:rsidRPr="008B6C07" w:rsidRDefault="00AF4A6F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AA7D96" w:rsidRPr="008B6C07" w:rsidRDefault="00151802" w:rsidP="001740FB">
      <w:pPr>
        <w:pStyle w:val="Bezmezer"/>
        <w:numPr>
          <w:ilvl w:val="0"/>
          <w:numId w:val="8"/>
        </w:numPr>
        <w:ind w:left="709" w:hanging="283"/>
        <w:jc w:val="both"/>
        <w:rPr>
          <w:rFonts w:ascii="Times New Roman" w:hAnsi="Times New Roman" w:cs="Times New Roman"/>
        </w:rPr>
      </w:pPr>
      <w:r w:rsidRPr="008B6C07">
        <w:rPr>
          <w:rFonts w:ascii="Times New Roman" w:hAnsi="Times New Roman" w:cs="Times New Roman"/>
        </w:rPr>
        <w:t>dovednost učení v souvislostech – vyhledávání ve zdrojích informací, porovnávání a skládání informací</w:t>
      </w:r>
    </w:p>
    <w:p w:rsidR="00A66894" w:rsidRPr="008B6C07" w:rsidRDefault="00151802" w:rsidP="001740FB">
      <w:pPr>
        <w:pStyle w:val="Bezmezer"/>
        <w:numPr>
          <w:ilvl w:val="0"/>
          <w:numId w:val="8"/>
        </w:numPr>
        <w:ind w:left="709" w:hanging="283"/>
        <w:jc w:val="both"/>
        <w:rPr>
          <w:rFonts w:ascii="Times New Roman" w:hAnsi="Times New Roman" w:cs="Times New Roman"/>
        </w:rPr>
      </w:pPr>
      <w:r w:rsidRPr="008B6C07">
        <w:rPr>
          <w:rFonts w:ascii="Times New Roman" w:eastAsia="Times New Roman" w:hAnsi="Times New Roman" w:cs="Times New Roman"/>
          <w:color w:val="auto"/>
        </w:rPr>
        <w:t>samostatnost v řešení problému – vlastní výzkumy, četba, samostudium, vlastní úsudek</w:t>
      </w:r>
    </w:p>
    <w:p w:rsidR="00151802" w:rsidRPr="008B6C07" w:rsidRDefault="00151802" w:rsidP="001740FB">
      <w:pPr>
        <w:pStyle w:val="Odstavecseseznamem"/>
        <w:numPr>
          <w:ilvl w:val="0"/>
          <w:numId w:val="8"/>
        </w:numPr>
        <w:ind w:left="709" w:hanging="283"/>
        <w:jc w:val="both"/>
        <w:rPr>
          <w:rFonts w:ascii="Times New Roman" w:hAnsi="Times New Roman" w:cs="Times New Roman"/>
        </w:rPr>
      </w:pPr>
      <w:r w:rsidRPr="008B6C07">
        <w:rPr>
          <w:rFonts w:ascii="Times New Roman" w:hAnsi="Times New Roman" w:cs="Times New Roman"/>
        </w:rPr>
        <w:t>hodnocení a sebehodnocení</w:t>
      </w:r>
    </w:p>
    <w:p w:rsidR="00894FA6" w:rsidRDefault="00894FA6" w:rsidP="001740FB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1740FB" w:rsidRDefault="009544CB" w:rsidP="001740FB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  <w:b/>
        </w:rPr>
        <w:t>Kompetence občanské</w:t>
      </w:r>
      <w:r w:rsidRPr="004E57CD">
        <w:rPr>
          <w:rFonts w:ascii="Times New Roman" w:eastAsia="Times New Roman" w:hAnsi="Times New Roman" w:cs="Times New Roman"/>
        </w:rPr>
        <w:t xml:space="preserve"> – připravovat žáky jako svobodné a zodpovědné osobnosti, uplatňující svá práva a plnící své povinnosti</w:t>
      </w:r>
    </w:p>
    <w:p w:rsidR="001740FB" w:rsidRPr="00AF4A6F" w:rsidRDefault="00AF4A6F" w:rsidP="001740FB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Učitel rozvíjí u žáka</w:t>
      </w:r>
    </w:p>
    <w:p w:rsidR="00A66894" w:rsidRPr="00AF4A6F" w:rsidRDefault="00A66894" w:rsidP="001740FB">
      <w:pPr>
        <w:widowControl w:val="0"/>
        <w:numPr>
          <w:ilvl w:val="0"/>
          <w:numId w:val="3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</w:rPr>
        <w:t>sebepoznání - dram</w:t>
      </w:r>
      <w:r w:rsidR="00151802" w:rsidRPr="00AF4A6F">
        <w:rPr>
          <w:rFonts w:ascii="Times New Roman" w:eastAsia="Times New Roman" w:hAnsi="Times New Roman" w:cs="Times New Roman"/>
        </w:rPr>
        <w:t>atizace, hry, modelové situace</w:t>
      </w:r>
    </w:p>
    <w:p w:rsidR="008C5B57" w:rsidRPr="00AF4A6F" w:rsidRDefault="00151802" w:rsidP="001740FB">
      <w:pPr>
        <w:widowControl w:val="0"/>
        <w:numPr>
          <w:ilvl w:val="0"/>
          <w:numId w:val="3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  <w:color w:val="auto"/>
        </w:rPr>
        <w:t>zájem o dění v zahraničí</w:t>
      </w:r>
      <w:r w:rsidRPr="00AF4A6F">
        <w:rPr>
          <w:rFonts w:ascii="Times New Roman" w:hAnsi="Times New Roman" w:cs="Times New Roman"/>
        </w:rPr>
        <w:t xml:space="preserve"> - </w:t>
      </w:r>
      <w:r w:rsidR="008C5B57" w:rsidRPr="00AF4A6F">
        <w:rPr>
          <w:rFonts w:ascii="Times New Roman" w:eastAsia="Times New Roman" w:hAnsi="Times New Roman" w:cs="Times New Roman"/>
          <w:color w:val="auto"/>
        </w:rPr>
        <w:t>poznávací zájezdy, korespondence v cizím jazyce</w:t>
      </w:r>
    </w:p>
    <w:p w:rsidR="00F34676" w:rsidRPr="00AF4A6F" w:rsidRDefault="00F34676" w:rsidP="001740FB">
      <w:pPr>
        <w:widowControl w:val="0"/>
        <w:numPr>
          <w:ilvl w:val="0"/>
          <w:numId w:val="3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  <w:color w:val="auto"/>
        </w:rPr>
        <w:t>respektování individuálních rozdílů -  pro</w:t>
      </w:r>
      <w:r w:rsidR="00AF4A6F">
        <w:rPr>
          <w:rFonts w:ascii="Times New Roman" w:eastAsia="Times New Roman" w:hAnsi="Times New Roman" w:cs="Times New Roman"/>
          <w:color w:val="auto"/>
        </w:rPr>
        <w:t>jekty k poznávání jiných kultur</w:t>
      </w:r>
    </w:p>
    <w:p w:rsidR="00894FA6" w:rsidRDefault="00894FA6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  <w:color w:val="auto"/>
        </w:rPr>
      </w:pPr>
    </w:p>
    <w:p w:rsidR="00894FA6" w:rsidRDefault="00894FA6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  <w:color w:val="auto"/>
        </w:rPr>
      </w:pPr>
    </w:p>
    <w:p w:rsidR="00F34676" w:rsidRPr="004E57CD" w:rsidRDefault="00F34676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  <w:b/>
        </w:rPr>
        <w:t>Kompetence pracovní –</w:t>
      </w:r>
      <w:r w:rsidRPr="004E57CD">
        <w:rPr>
          <w:rFonts w:ascii="Times New Roman" w:eastAsia="Times New Roman" w:hAnsi="Times New Roman" w:cs="Times New Roman"/>
        </w:rPr>
        <w:t xml:space="preserve"> pomáhat žákům poznávat a rozvíjet své schopnosti i reálné možnosti </w:t>
      </w:r>
      <w:r w:rsidR="00894FA6">
        <w:rPr>
          <w:rFonts w:ascii="Times New Roman" w:eastAsia="Times New Roman" w:hAnsi="Times New Roman" w:cs="Times New Roman"/>
        </w:rPr>
        <w:br/>
      </w:r>
      <w:r w:rsidRPr="004E57CD">
        <w:rPr>
          <w:rFonts w:ascii="Times New Roman" w:eastAsia="Times New Roman" w:hAnsi="Times New Roman" w:cs="Times New Roman"/>
        </w:rPr>
        <w:t>a uplatňovat získané vědomosti a dovednosti při profesní orientaci</w:t>
      </w:r>
    </w:p>
    <w:p w:rsidR="001740FB" w:rsidRDefault="001740FB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F34676" w:rsidRPr="00AF4A6F" w:rsidRDefault="00F34676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</w:rPr>
        <w:t>Učitel rozvíjí u žáka</w:t>
      </w:r>
    </w:p>
    <w:p w:rsidR="00F34676" w:rsidRPr="00AF4A6F" w:rsidRDefault="00F34676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F34676" w:rsidRPr="00AF4A6F" w:rsidRDefault="00F34676" w:rsidP="001740FB">
      <w:pPr>
        <w:widowControl w:val="0"/>
        <w:numPr>
          <w:ilvl w:val="0"/>
          <w:numId w:val="11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</w:rPr>
        <w:t>samostatnost, odpovědnost, soběstačnost, samostatnou práci</w:t>
      </w:r>
    </w:p>
    <w:p w:rsidR="00F34676" w:rsidRPr="00AF4A6F" w:rsidRDefault="00F34676" w:rsidP="001740FB">
      <w:pPr>
        <w:widowControl w:val="0"/>
        <w:numPr>
          <w:ilvl w:val="0"/>
          <w:numId w:val="11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  <w:color w:val="auto"/>
        </w:rPr>
        <w:t>práci ve skupině – stanovení pravidel, rozdělení práce</w:t>
      </w:r>
    </w:p>
    <w:p w:rsidR="00F34676" w:rsidRPr="00AF4A6F" w:rsidRDefault="00F34676" w:rsidP="001740FB">
      <w:pPr>
        <w:widowControl w:val="0"/>
        <w:numPr>
          <w:ilvl w:val="0"/>
          <w:numId w:val="11"/>
        </w:numPr>
        <w:tabs>
          <w:tab w:val="left" w:pos="707"/>
        </w:tabs>
        <w:spacing w:line="240" w:lineRule="auto"/>
        <w:ind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</w:rPr>
        <w:t>sebehodnocení a hodnocení všech činností</w:t>
      </w:r>
    </w:p>
    <w:p w:rsidR="00894FA6" w:rsidRDefault="00894FA6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hAnsi="Times New Roman" w:cs="Times New Roman"/>
        </w:rPr>
      </w:pPr>
    </w:p>
    <w:p w:rsidR="00894FA6" w:rsidRDefault="00894FA6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hAnsi="Times New Roman" w:cs="Times New Roman"/>
        </w:rPr>
      </w:pPr>
    </w:p>
    <w:p w:rsidR="00F34676" w:rsidRPr="004E57CD" w:rsidRDefault="00F34676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4E57CD">
        <w:rPr>
          <w:rFonts w:ascii="Times New Roman" w:eastAsia="Times New Roman" w:hAnsi="Times New Roman" w:cs="Times New Roman"/>
          <w:b/>
        </w:rPr>
        <w:t>Kompetence sociální a personální –</w:t>
      </w:r>
      <w:r w:rsidRPr="004E57CD">
        <w:rPr>
          <w:rFonts w:ascii="Times New Roman" w:eastAsia="Times New Roman" w:hAnsi="Times New Roman" w:cs="Times New Roman"/>
        </w:rPr>
        <w:t xml:space="preserve"> rozvíjet u žáků schopnost spolupracovat a respektovat práci vlastní a druhých</w:t>
      </w:r>
    </w:p>
    <w:p w:rsidR="001740FB" w:rsidRDefault="001740FB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F34676" w:rsidRPr="00AF4A6F" w:rsidRDefault="00F34676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</w:rPr>
        <w:t>Učitel rozvíjí u žáka</w:t>
      </w:r>
    </w:p>
    <w:p w:rsidR="00147EAE" w:rsidRPr="00AF4A6F" w:rsidRDefault="00147EAE" w:rsidP="001740FB">
      <w:pPr>
        <w:widowControl w:val="0"/>
        <w:tabs>
          <w:tab w:val="left" w:pos="570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47EAE" w:rsidRPr="00AF4A6F" w:rsidRDefault="00147EAE" w:rsidP="001740FB">
      <w:pPr>
        <w:widowControl w:val="0"/>
        <w:numPr>
          <w:ilvl w:val="0"/>
          <w:numId w:val="13"/>
        </w:numPr>
        <w:tabs>
          <w:tab w:val="left" w:pos="707"/>
        </w:tabs>
        <w:spacing w:line="240" w:lineRule="auto"/>
        <w:ind w:left="707"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</w:rPr>
        <w:t>schopnost pracovat samostatně i v týmu – samostudium, skupinová práce, kooperativní učení, diskuse</w:t>
      </w:r>
    </w:p>
    <w:p w:rsidR="00147EAE" w:rsidRPr="00AF4A6F" w:rsidRDefault="00147EAE" w:rsidP="001740FB">
      <w:pPr>
        <w:widowControl w:val="0"/>
        <w:numPr>
          <w:ilvl w:val="0"/>
          <w:numId w:val="13"/>
        </w:numPr>
        <w:tabs>
          <w:tab w:val="left" w:pos="707"/>
        </w:tabs>
        <w:spacing w:line="240" w:lineRule="auto"/>
        <w:ind w:left="707"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</w:rPr>
        <w:t>organizační schopnosti – organizace a rozdělení rolí ve skupině, střídání rolí, vedení diskuse, řešení problémových situací</w:t>
      </w:r>
    </w:p>
    <w:p w:rsidR="00147EAE" w:rsidRPr="00AF4A6F" w:rsidRDefault="00147EAE" w:rsidP="001740FB">
      <w:pPr>
        <w:widowControl w:val="0"/>
        <w:numPr>
          <w:ilvl w:val="0"/>
          <w:numId w:val="13"/>
        </w:numPr>
        <w:tabs>
          <w:tab w:val="left" w:pos="707"/>
        </w:tabs>
        <w:spacing w:line="240" w:lineRule="auto"/>
        <w:ind w:left="707" w:hanging="283"/>
        <w:jc w:val="both"/>
        <w:rPr>
          <w:rFonts w:ascii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  <w:color w:val="auto"/>
        </w:rPr>
        <w:t>respektování pravidel</w:t>
      </w:r>
    </w:p>
    <w:p w:rsidR="00147EAE" w:rsidRPr="00AF4A6F" w:rsidRDefault="00147EAE" w:rsidP="00147EAE">
      <w:pPr>
        <w:widowControl w:val="0"/>
        <w:tabs>
          <w:tab w:val="left" w:pos="707"/>
        </w:tabs>
        <w:spacing w:line="240" w:lineRule="auto"/>
        <w:ind w:left="707"/>
        <w:jc w:val="both"/>
        <w:rPr>
          <w:rFonts w:ascii="Times New Roman" w:hAnsi="Times New Roman" w:cs="Times New Roman"/>
        </w:rPr>
      </w:pPr>
    </w:p>
    <w:p w:rsidR="0027101A" w:rsidRPr="004E57CD" w:rsidRDefault="0027101A" w:rsidP="00147EAE">
      <w:pPr>
        <w:pStyle w:val="Odstavecseseznamem"/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p w:rsidR="00F51FA1" w:rsidRDefault="00F51FA1" w:rsidP="00894FA6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p w:rsidR="00894FA6" w:rsidRDefault="00894FA6" w:rsidP="00894FA6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AD094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Klett</w:t>
      </w:r>
      <w:proofErr w:type="spellEnd"/>
      <w:r w:rsidRPr="00AD09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0942">
        <w:rPr>
          <w:rFonts w:ascii="Times New Roman" w:eastAsia="Times New Roman" w:hAnsi="Times New Roman" w:cs="Times New Roman"/>
          <w:b/>
          <w:sz w:val="28"/>
          <w:szCs w:val="28"/>
        </w:rPr>
        <w:t>Maximal</w:t>
      </w:r>
      <w:proofErr w:type="spellEnd"/>
      <w:r w:rsidRPr="00AD0942">
        <w:rPr>
          <w:rFonts w:ascii="Times New Roman" w:eastAsia="Times New Roman" w:hAnsi="Times New Roman" w:cs="Times New Roman"/>
          <w:b/>
          <w:sz w:val="28"/>
          <w:szCs w:val="28"/>
        </w:rPr>
        <w:t xml:space="preserve"> interaktiv 1</w:t>
      </w:r>
      <w:r>
        <w:rPr>
          <w:rFonts w:ascii="Times New Roman" w:eastAsia="Times New Roman" w:hAnsi="Times New Roman" w:cs="Times New Roman"/>
          <w:b/>
        </w:rPr>
        <w:t xml:space="preserve"> – úroveň A1.1</w:t>
      </w:r>
    </w:p>
    <w:p w:rsidR="00F51FA1" w:rsidRPr="00924F29" w:rsidRDefault="00F51FA1" w:rsidP="00894FA6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894FA6" w:rsidRDefault="00894FA6" w:rsidP="004E57CD">
      <w:pPr>
        <w:pStyle w:val="Default"/>
        <w:rPr>
          <w:b/>
          <w:bCs/>
        </w:rPr>
      </w:pPr>
    </w:p>
    <w:p w:rsidR="004E57CD" w:rsidRPr="00AD088D" w:rsidRDefault="004E57CD" w:rsidP="00AD088D">
      <w:pPr>
        <w:pStyle w:val="Default"/>
        <w:jc w:val="both"/>
        <w:rPr>
          <w:b/>
          <w:bCs/>
          <w:sz w:val="22"/>
          <w:szCs w:val="22"/>
        </w:rPr>
      </w:pPr>
      <w:r w:rsidRPr="00AD088D">
        <w:rPr>
          <w:b/>
          <w:bCs/>
          <w:sz w:val="22"/>
          <w:szCs w:val="22"/>
        </w:rPr>
        <w:t>Učivo</w:t>
      </w:r>
    </w:p>
    <w:p w:rsidR="00816F25" w:rsidRPr="00AD088D" w:rsidRDefault="00816F25" w:rsidP="00AD088D">
      <w:pPr>
        <w:pStyle w:val="Default"/>
        <w:jc w:val="both"/>
        <w:rPr>
          <w:sz w:val="22"/>
          <w:szCs w:val="22"/>
        </w:rPr>
      </w:pPr>
    </w:p>
    <w:p w:rsidR="004E57CD" w:rsidRDefault="00816F25" w:rsidP="00AD088D">
      <w:pPr>
        <w:pStyle w:val="Odstavecseseznamem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after="40" w:line="240" w:lineRule="auto"/>
        <w:ind w:left="426" w:hanging="426"/>
        <w:jc w:val="both"/>
        <w:rPr>
          <w:rFonts w:ascii="Times New Roman" w:eastAsia="Times New Roman" w:hAnsi="Times New Roman" w:cs="Times New Roman"/>
        </w:rPr>
      </w:pPr>
      <w:r w:rsidRPr="00AD088D">
        <w:rPr>
          <w:rFonts w:ascii="Times New Roman" w:eastAsia="Times New Roman" w:hAnsi="Times New Roman" w:cs="Times New Roman"/>
          <w:b/>
          <w:bCs/>
        </w:rPr>
        <w:tab/>
      </w:r>
      <w:r w:rsidR="004E57CD" w:rsidRPr="00AD088D">
        <w:rPr>
          <w:rFonts w:ascii="Times New Roman" w:eastAsia="Times New Roman" w:hAnsi="Times New Roman" w:cs="Times New Roman"/>
          <w:b/>
          <w:bCs/>
        </w:rPr>
        <w:t xml:space="preserve">zvuková a grafická podoba jazyka </w:t>
      </w:r>
      <w:r w:rsidR="004E57CD" w:rsidRPr="00AD088D">
        <w:rPr>
          <w:rFonts w:ascii="Times New Roman" w:eastAsia="Times New Roman" w:hAnsi="Times New Roman" w:cs="Times New Roman"/>
        </w:rPr>
        <w:t>–</w:t>
      </w:r>
      <w:r w:rsidR="004F3804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  <w:r w:rsidR="004E57CD" w:rsidRPr="00AD088D">
        <w:rPr>
          <w:rFonts w:ascii="Times New Roman" w:eastAsia="Times New Roman" w:hAnsi="Times New Roman" w:cs="Times New Roman"/>
        </w:rPr>
        <w:t xml:space="preserve">základní výslovnostní návyky, vztah mezi zvukovou a grafickou podobou slov </w:t>
      </w:r>
    </w:p>
    <w:p w:rsidR="00F51FA1" w:rsidRPr="00AD088D" w:rsidRDefault="00F51FA1" w:rsidP="00F51FA1">
      <w:pPr>
        <w:pStyle w:val="Odstavecseseznamem"/>
        <w:tabs>
          <w:tab w:val="left" w:pos="284"/>
        </w:tabs>
        <w:autoSpaceDE w:val="0"/>
        <w:autoSpaceDN w:val="0"/>
        <w:adjustRightInd w:val="0"/>
        <w:spacing w:after="40" w:line="240" w:lineRule="auto"/>
        <w:ind w:left="426"/>
        <w:jc w:val="both"/>
        <w:rPr>
          <w:rFonts w:ascii="Times New Roman" w:eastAsia="Times New Roman" w:hAnsi="Times New Roman" w:cs="Times New Roman"/>
        </w:rPr>
      </w:pPr>
    </w:p>
    <w:p w:rsidR="00F51FA1" w:rsidRDefault="004E57CD" w:rsidP="00AD088D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40" w:line="240" w:lineRule="auto"/>
        <w:ind w:left="426" w:hanging="426"/>
        <w:jc w:val="both"/>
        <w:rPr>
          <w:rFonts w:ascii="Times New Roman" w:eastAsia="Times New Roman" w:hAnsi="Times New Roman" w:cs="Times New Roman"/>
        </w:rPr>
      </w:pPr>
      <w:r w:rsidRPr="00AD088D">
        <w:rPr>
          <w:rFonts w:ascii="Times New Roman" w:eastAsia="Times New Roman" w:hAnsi="Times New Roman" w:cs="Times New Roman"/>
          <w:b/>
          <w:bCs/>
        </w:rPr>
        <w:t xml:space="preserve">slovní zásoba – </w:t>
      </w:r>
      <w:r w:rsidRPr="00AD088D">
        <w:rPr>
          <w:rFonts w:ascii="Times New Roman" w:eastAsia="Times New Roman" w:hAnsi="Times New Roman" w:cs="Times New Roman"/>
        </w:rPr>
        <w:t xml:space="preserve">žáci si osvojí slovní zásobu a umí ji používat v komunikačních situacích probíraných tematických okruhů, práce se slovníkem </w:t>
      </w:r>
    </w:p>
    <w:p w:rsidR="004E57CD" w:rsidRPr="00AD088D" w:rsidRDefault="004E57CD" w:rsidP="00F51FA1">
      <w:pPr>
        <w:pStyle w:val="Odstavecseseznamem"/>
        <w:autoSpaceDE w:val="0"/>
        <w:autoSpaceDN w:val="0"/>
        <w:adjustRightInd w:val="0"/>
        <w:spacing w:after="4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AD088D">
        <w:rPr>
          <w:rFonts w:ascii="Times New Roman" w:eastAsia="Times New Roman" w:hAnsi="Times New Roman" w:cs="Times New Roman"/>
        </w:rPr>
        <w:t xml:space="preserve"> </w:t>
      </w:r>
    </w:p>
    <w:p w:rsidR="004E57CD" w:rsidRDefault="004E57CD" w:rsidP="00AD088D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40" w:line="240" w:lineRule="auto"/>
        <w:ind w:left="426" w:hanging="426"/>
        <w:jc w:val="both"/>
        <w:rPr>
          <w:rFonts w:ascii="Times New Roman" w:eastAsia="Times New Roman" w:hAnsi="Times New Roman" w:cs="Times New Roman"/>
        </w:rPr>
      </w:pPr>
      <w:r w:rsidRPr="00AD088D">
        <w:rPr>
          <w:rFonts w:ascii="Times New Roman" w:eastAsia="Times New Roman" w:hAnsi="Times New Roman" w:cs="Times New Roman"/>
          <w:b/>
          <w:bCs/>
        </w:rPr>
        <w:t xml:space="preserve">tematické okruhy - </w:t>
      </w:r>
      <w:r w:rsidRPr="00AD088D">
        <w:rPr>
          <w:rFonts w:ascii="Times New Roman" w:eastAsia="Times New Roman" w:hAnsi="Times New Roman" w:cs="Times New Roman"/>
        </w:rPr>
        <w:t xml:space="preserve">domov, rodina, škola, volný čas, jídlo, dny v týdnu </w:t>
      </w:r>
    </w:p>
    <w:p w:rsidR="00F51FA1" w:rsidRPr="00AD088D" w:rsidRDefault="00F51FA1" w:rsidP="00F51FA1">
      <w:pPr>
        <w:pStyle w:val="Odstavecseseznamem"/>
        <w:autoSpaceDE w:val="0"/>
        <w:autoSpaceDN w:val="0"/>
        <w:adjustRightInd w:val="0"/>
        <w:spacing w:after="40" w:line="240" w:lineRule="auto"/>
        <w:ind w:left="426"/>
        <w:jc w:val="both"/>
        <w:rPr>
          <w:rFonts w:ascii="Times New Roman" w:eastAsia="Times New Roman" w:hAnsi="Times New Roman" w:cs="Times New Roman"/>
        </w:rPr>
      </w:pPr>
    </w:p>
    <w:p w:rsidR="004E57CD" w:rsidRPr="00AD088D" w:rsidRDefault="004E57CD" w:rsidP="00AD088D">
      <w:pPr>
        <w:pStyle w:val="Odstavecseseznamem"/>
        <w:numPr>
          <w:ilvl w:val="0"/>
          <w:numId w:val="23"/>
        </w:numPr>
        <w:autoSpaceDE w:val="0"/>
        <w:autoSpaceDN w:val="0"/>
        <w:adjustRightInd w:val="0"/>
        <w:spacing w:after="40" w:line="240" w:lineRule="auto"/>
        <w:ind w:left="426" w:hanging="426"/>
        <w:jc w:val="both"/>
        <w:rPr>
          <w:rFonts w:ascii="Times New Roman" w:eastAsia="Times New Roman" w:hAnsi="Times New Roman" w:cs="Times New Roman"/>
        </w:rPr>
      </w:pPr>
      <w:r w:rsidRPr="00AD088D">
        <w:rPr>
          <w:rFonts w:ascii="Times New Roman" w:eastAsia="Times New Roman" w:hAnsi="Times New Roman" w:cs="Times New Roman"/>
          <w:b/>
        </w:rPr>
        <w:t>mluvnice</w:t>
      </w:r>
      <w:r w:rsidRPr="00AD088D">
        <w:rPr>
          <w:rFonts w:ascii="Times New Roman" w:eastAsia="Times New Roman" w:hAnsi="Times New Roman" w:cs="Times New Roman"/>
        </w:rPr>
        <w:t xml:space="preserve"> – základní gramatické struktury a typy vět </w:t>
      </w:r>
      <w:r w:rsidRPr="00AD088D">
        <w:rPr>
          <w:rFonts w:ascii="Times New Roman" w:eastAsia="Times New Roman" w:hAnsi="Times New Roman" w:cs="Times New Roman"/>
          <w:iCs/>
        </w:rPr>
        <w:t>(</w:t>
      </w:r>
      <w:r w:rsidRPr="00AD088D">
        <w:rPr>
          <w:rFonts w:ascii="Times New Roman" w:eastAsia="Times New Roman" w:hAnsi="Times New Roman" w:cs="Times New Roman"/>
        </w:rPr>
        <w:t>jsou tolerovány elementární chyby, které nenarušují smysl sdělení a porozumění)</w:t>
      </w:r>
    </w:p>
    <w:p w:rsidR="007908E8" w:rsidRDefault="007908E8" w:rsidP="004C710E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p w:rsidR="00F51FA1" w:rsidRDefault="00F51FA1" w:rsidP="004C710E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p w:rsidR="007908E8" w:rsidRDefault="007908E8" w:rsidP="007908E8">
      <w:pPr>
        <w:tabs>
          <w:tab w:val="left" w:pos="284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F51FA1" w:rsidRDefault="00F51FA1" w:rsidP="007908E8">
      <w:pPr>
        <w:tabs>
          <w:tab w:val="left" w:pos="284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7908E8" w:rsidRPr="00AF4A6F" w:rsidRDefault="007908E8" w:rsidP="007908E8">
      <w:pPr>
        <w:widowControl w:val="0"/>
        <w:spacing w:after="283" w:line="240" w:lineRule="auto"/>
        <w:jc w:val="center"/>
        <w:rPr>
          <w:rFonts w:ascii="Times New Roman" w:eastAsia="Times New Roman" w:hAnsi="Times New Roman" w:cs="Times New Roman"/>
        </w:rPr>
      </w:pPr>
      <w:r w:rsidRPr="00AF4A6F">
        <w:rPr>
          <w:rFonts w:ascii="Times New Roman" w:eastAsia="Times New Roman" w:hAnsi="Times New Roman" w:cs="Times New Roman"/>
          <w:b/>
          <w:i/>
          <w:smallCaps/>
        </w:rPr>
        <w:t>7. ročník - dotace: 0+2, povinný</w:t>
      </w:r>
    </w:p>
    <w:tbl>
      <w:tblPr>
        <w:tblW w:w="9675" w:type="dxa"/>
        <w:jc w:val="center"/>
        <w:tblInd w:w="45" w:type="dxa"/>
        <w:tblLayout w:type="fixed"/>
        <w:tblLook w:val="04A0" w:firstRow="1" w:lastRow="0" w:firstColumn="1" w:lastColumn="0" w:noHBand="0" w:noVBand="1"/>
      </w:tblPr>
      <w:tblGrid>
        <w:gridCol w:w="4539"/>
        <w:gridCol w:w="5136"/>
      </w:tblGrid>
      <w:tr w:rsidR="007908E8" w:rsidRPr="00AF4A6F" w:rsidTr="00AF4A6F">
        <w:trPr>
          <w:jc w:val="center"/>
        </w:trPr>
        <w:tc>
          <w:tcPr>
            <w:tcW w:w="96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DDDDD"/>
            <w:vAlign w:val="center"/>
            <w:hideMark/>
          </w:tcPr>
          <w:p w:rsidR="007908E8" w:rsidRPr="00AF4A6F" w:rsidRDefault="007908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F4A6F">
              <w:rPr>
                <w:rFonts w:ascii="Times New Roman" w:eastAsia="Times New Roman" w:hAnsi="Times New Roman" w:cs="Times New Roman"/>
                <w:b/>
                <w:smallCaps/>
              </w:rPr>
              <w:t>Čtení s porozuměním</w:t>
            </w:r>
          </w:p>
        </w:tc>
      </w:tr>
      <w:tr w:rsidR="007908E8" w:rsidRPr="00AF4A6F" w:rsidTr="00AF4A6F">
        <w:trPr>
          <w:jc w:val="center"/>
        </w:trPr>
        <w:tc>
          <w:tcPr>
            <w:tcW w:w="453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vAlign w:val="center"/>
            <w:hideMark/>
          </w:tcPr>
          <w:p w:rsidR="007908E8" w:rsidRPr="00AF4A6F" w:rsidRDefault="00894FA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r w:rsidR="007908E8" w:rsidRPr="00AF4A6F">
              <w:rPr>
                <w:rFonts w:ascii="Times New Roman" w:eastAsia="Times New Roman" w:hAnsi="Times New Roman" w:cs="Times New Roman"/>
                <w:b/>
              </w:rPr>
              <w:t>ýstupy</w:t>
            </w:r>
          </w:p>
        </w:tc>
        <w:tc>
          <w:tcPr>
            <w:tcW w:w="513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908E8" w:rsidRPr="00AF4A6F" w:rsidRDefault="007908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učivo</w:t>
            </w:r>
          </w:p>
        </w:tc>
      </w:tr>
      <w:tr w:rsidR="007908E8" w:rsidRPr="00AF4A6F" w:rsidTr="00AF4A6F">
        <w:trPr>
          <w:jc w:val="center"/>
        </w:trPr>
        <w:tc>
          <w:tcPr>
            <w:tcW w:w="453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hideMark/>
          </w:tcPr>
          <w:p w:rsidR="007908E8" w:rsidRPr="00AF4A6F" w:rsidRDefault="007908E8" w:rsidP="007908E8">
            <w:pPr>
              <w:widowControl w:val="0"/>
              <w:numPr>
                <w:ilvl w:val="0"/>
                <w:numId w:val="14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rozumí jednoduchým informačním nápisům a orientačním pokynům</w:t>
            </w:r>
          </w:p>
          <w:p w:rsidR="00AF4A6F" w:rsidRPr="00AF4A6F" w:rsidRDefault="007908E8" w:rsidP="00AF4A6F">
            <w:pPr>
              <w:widowControl w:val="0"/>
              <w:numPr>
                <w:ilvl w:val="0"/>
                <w:numId w:val="14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rozumí slovům a jednoduchým větám, které se vztahují k běžným tématům</w:t>
            </w:r>
          </w:p>
          <w:p w:rsidR="007908E8" w:rsidRPr="00AF4A6F" w:rsidRDefault="007908E8" w:rsidP="00AF4A6F">
            <w:pPr>
              <w:widowControl w:val="0"/>
              <w:numPr>
                <w:ilvl w:val="0"/>
                <w:numId w:val="14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rozumí krátkému jednoduchému textu zejména, pokud má k dispozici vizuální oporu, a vyhledá v něm požadovanou informaci</w:t>
            </w:r>
          </w:p>
        </w:tc>
        <w:tc>
          <w:tcPr>
            <w:tcW w:w="513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08E8" w:rsidRPr="00AF4A6F" w:rsidRDefault="00924F29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pozdravy,</w:t>
            </w:r>
            <w:r w:rsidR="007908E8" w:rsidRPr="00AF4A6F">
              <w:rPr>
                <w:rFonts w:ascii="Times New Roman" w:eastAsia="Times New Roman" w:hAnsi="Times New Roman" w:cs="Times New Roman"/>
              </w:rPr>
              <w:t xml:space="preserve"> oslovování</w:t>
            </w:r>
          </w:p>
          <w:p w:rsidR="00924F29" w:rsidRPr="00AF4A6F" w:rsidRDefault="00924F29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představování, seznamování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výslovnost</w:t>
            </w:r>
            <w:r w:rsidR="003923B2" w:rsidRPr="00AF4A6F">
              <w:rPr>
                <w:rFonts w:ascii="Times New Roman" w:eastAsia="Times New Roman" w:hAnsi="Times New Roman" w:cs="Times New Roman"/>
              </w:rPr>
              <w:t xml:space="preserve"> krátkých a dlouhých samohlásek</w:t>
            </w:r>
          </w:p>
          <w:p w:rsidR="003923B2" w:rsidRPr="00AF4A6F" w:rsidRDefault="003923B2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  <w:rPr>
                <w:b/>
              </w:rPr>
            </w:pPr>
            <w:r w:rsidRPr="00AF4A6F">
              <w:rPr>
                <w:rFonts w:ascii="Times New Roman" w:eastAsia="Times New Roman" w:hAnsi="Times New Roman" w:cs="Times New Roman"/>
              </w:rPr>
              <w:t xml:space="preserve">výslovnost samohlásky + </w:t>
            </w:r>
            <w:r w:rsidRPr="00AF4A6F">
              <w:rPr>
                <w:rFonts w:ascii="Times New Roman" w:eastAsia="Times New Roman" w:hAnsi="Times New Roman" w:cs="Times New Roman"/>
                <w:b/>
              </w:rPr>
              <w:t>h</w:t>
            </w:r>
          </w:p>
          <w:p w:rsidR="003923B2" w:rsidRPr="00AF4A6F" w:rsidRDefault="003923B2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  <w:rPr>
                <w:b/>
              </w:rPr>
            </w:pPr>
            <w:r w:rsidRPr="00AF4A6F">
              <w:rPr>
                <w:rFonts w:ascii="Times New Roman" w:eastAsia="Times New Roman" w:hAnsi="Times New Roman" w:cs="Times New Roman"/>
              </w:rPr>
              <w:t xml:space="preserve">výslovnost přehlásek </w:t>
            </w:r>
            <w:r w:rsidRPr="00AF4A6F">
              <w:rPr>
                <w:rFonts w:ascii="Times New Roman" w:eastAsia="Times New Roman" w:hAnsi="Times New Roman" w:cs="Times New Roman"/>
                <w:b/>
              </w:rPr>
              <w:t>ä, ö, ü</w:t>
            </w:r>
          </w:p>
          <w:p w:rsidR="00EC5ECE" w:rsidRPr="00AF4A6F" w:rsidRDefault="00EC5ECE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slovní přízvuk</w:t>
            </w:r>
          </w:p>
          <w:p w:rsidR="00924F29" w:rsidRPr="00AF4A6F" w:rsidRDefault="00924F29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větná melodie</w:t>
            </w:r>
          </w:p>
          <w:p w:rsidR="00EC5ECE" w:rsidRPr="00AF4A6F" w:rsidRDefault="00EC5ECE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větný přízvuk</w:t>
            </w:r>
          </w:p>
          <w:p w:rsidR="00EC5ECE" w:rsidRPr="00AF4A6F" w:rsidRDefault="00EC5ECE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slovní přízvuk v cizích slovech</w:t>
            </w:r>
          </w:p>
          <w:p w:rsidR="00EC5ECE" w:rsidRPr="00AF4A6F" w:rsidRDefault="00EC5ECE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</w:pPr>
            <w:proofErr w:type="spellStart"/>
            <w:r w:rsidRPr="00AF4A6F">
              <w:rPr>
                <w:rFonts w:ascii="Times New Roman" w:eastAsia="Times New Roman" w:hAnsi="Times New Roman" w:cs="Times New Roman"/>
              </w:rPr>
              <w:t>ich-Laut</w:t>
            </w:r>
            <w:proofErr w:type="spellEnd"/>
            <w:r w:rsidRPr="00AF4A6F">
              <w:rPr>
                <w:rFonts w:ascii="Times New Roman" w:eastAsia="Times New Roman" w:hAnsi="Times New Roman" w:cs="Times New Roman"/>
              </w:rPr>
              <w:t>, ach-</w:t>
            </w:r>
            <w:proofErr w:type="spellStart"/>
            <w:r w:rsidRPr="00AF4A6F">
              <w:rPr>
                <w:rFonts w:ascii="Times New Roman" w:eastAsia="Times New Roman" w:hAnsi="Times New Roman" w:cs="Times New Roman"/>
              </w:rPr>
              <w:t>Laut</w:t>
            </w:r>
            <w:proofErr w:type="spellEnd"/>
          </w:p>
          <w:p w:rsidR="00EC5ECE" w:rsidRPr="00AF4A6F" w:rsidRDefault="00EC5ECE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slabé koncovky -e, -</w:t>
            </w:r>
            <w:proofErr w:type="spellStart"/>
            <w:r w:rsidRPr="00AF4A6F">
              <w:rPr>
                <w:rFonts w:ascii="Times New Roman" w:eastAsia="Times New Roman" w:hAnsi="Times New Roman" w:cs="Times New Roman"/>
              </w:rPr>
              <w:t>er</w:t>
            </w:r>
            <w:proofErr w:type="spellEnd"/>
            <w:r w:rsidRPr="00AF4A6F">
              <w:rPr>
                <w:rFonts w:ascii="Times New Roman" w:eastAsia="Times New Roman" w:hAnsi="Times New Roman" w:cs="Times New Roman"/>
              </w:rPr>
              <w:t>,-en</w:t>
            </w:r>
          </w:p>
          <w:p w:rsidR="00EC5ECE" w:rsidRPr="00AF4A6F" w:rsidRDefault="00EC5ECE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výslovnost některých souhlásek</w:t>
            </w:r>
          </w:p>
          <w:p w:rsidR="003923B2" w:rsidRPr="00AF4A6F" w:rsidRDefault="003923B2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  <w:rPr>
                <w:b/>
              </w:rPr>
            </w:pPr>
            <w:r w:rsidRPr="00AF4A6F">
              <w:rPr>
                <w:rFonts w:ascii="Times New Roman" w:eastAsia="Times New Roman" w:hAnsi="Times New Roman" w:cs="Times New Roman"/>
              </w:rPr>
              <w:t>hláskování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číslovky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časování sloves (vybraných)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zápor ve větě, podstatná jména v 1. a 4. pádě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předložky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osobní zájmena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 xml:space="preserve">práce se slovníkem </w:t>
            </w:r>
          </w:p>
          <w:p w:rsidR="007908E8" w:rsidRPr="00AF4A6F" w:rsidRDefault="007908E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F4A6F" w:rsidRDefault="00AF4A6F">
      <w:r>
        <w:br w:type="page"/>
      </w:r>
    </w:p>
    <w:tbl>
      <w:tblPr>
        <w:tblW w:w="9675" w:type="dxa"/>
        <w:jc w:val="center"/>
        <w:tblInd w:w="45" w:type="dxa"/>
        <w:tblLayout w:type="fixed"/>
        <w:tblLook w:val="04A0" w:firstRow="1" w:lastRow="0" w:firstColumn="1" w:lastColumn="0" w:noHBand="0" w:noVBand="1"/>
      </w:tblPr>
      <w:tblGrid>
        <w:gridCol w:w="4539"/>
        <w:gridCol w:w="5106"/>
        <w:gridCol w:w="30"/>
      </w:tblGrid>
      <w:tr w:rsidR="007908E8" w:rsidRPr="00AF4A6F" w:rsidTr="001740FB">
        <w:trPr>
          <w:jc w:val="center"/>
        </w:trPr>
        <w:tc>
          <w:tcPr>
            <w:tcW w:w="9675" w:type="dxa"/>
            <w:gridSpan w:val="3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DDDDD"/>
            <w:vAlign w:val="center"/>
            <w:hideMark/>
          </w:tcPr>
          <w:p w:rsidR="007908E8" w:rsidRPr="00AF4A6F" w:rsidRDefault="007908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F4A6F">
              <w:rPr>
                <w:rFonts w:ascii="Times New Roman" w:eastAsia="Times New Roman" w:hAnsi="Times New Roman" w:cs="Times New Roman"/>
                <w:b/>
                <w:smallCaps/>
              </w:rPr>
              <w:lastRenderedPageBreak/>
              <w:t>poslech s porozuměním</w:t>
            </w:r>
          </w:p>
        </w:tc>
      </w:tr>
      <w:tr w:rsidR="007908E8" w:rsidRPr="00AF4A6F" w:rsidTr="001740FB">
        <w:trPr>
          <w:jc w:val="center"/>
        </w:trPr>
        <w:tc>
          <w:tcPr>
            <w:tcW w:w="453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vAlign w:val="center"/>
            <w:hideMark/>
          </w:tcPr>
          <w:p w:rsidR="007908E8" w:rsidRPr="00AF4A6F" w:rsidRDefault="00894FA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r w:rsidR="007908E8" w:rsidRPr="00AF4A6F">
              <w:rPr>
                <w:rFonts w:ascii="Times New Roman" w:eastAsia="Times New Roman" w:hAnsi="Times New Roman" w:cs="Times New Roman"/>
                <w:b/>
              </w:rPr>
              <w:t>ýstupy</w:t>
            </w:r>
          </w:p>
        </w:tc>
        <w:tc>
          <w:tcPr>
            <w:tcW w:w="5136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908E8" w:rsidRPr="00AF4A6F" w:rsidRDefault="007908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učivo</w:t>
            </w:r>
          </w:p>
        </w:tc>
      </w:tr>
      <w:tr w:rsidR="007908E8" w:rsidRPr="00AF4A6F" w:rsidTr="001740FB">
        <w:trPr>
          <w:jc w:val="center"/>
        </w:trPr>
        <w:tc>
          <w:tcPr>
            <w:tcW w:w="453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hideMark/>
          </w:tcPr>
          <w:p w:rsidR="007908E8" w:rsidRPr="00AF4A6F" w:rsidRDefault="007908E8" w:rsidP="007908E8">
            <w:pPr>
              <w:widowControl w:val="0"/>
              <w:numPr>
                <w:ilvl w:val="0"/>
                <w:numId w:val="14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rozumí jednoduchým pokynům a otázkám učitele, které jsou pronášeny pomalu a s pečlivou výslovností a reaguje na ně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4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rozumí slovům a jednoduchým větám, které jsou pronášeny pomalu a zřetelně a týkající se osvojovaných témat, zejména pokud má k dispozici vizuální oporu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4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rozumí základním info</w:t>
            </w:r>
            <w:r w:rsidR="008D1F38" w:rsidRPr="00AF4A6F">
              <w:rPr>
                <w:rFonts w:ascii="Times New Roman" w:eastAsia="Times New Roman" w:hAnsi="Times New Roman" w:cs="Times New Roman"/>
                <w:b/>
              </w:rPr>
              <w:t xml:space="preserve">rmacím v krátkých poslechových </w:t>
            </w:r>
            <w:r w:rsidRPr="00AF4A6F">
              <w:rPr>
                <w:rFonts w:ascii="Times New Roman" w:eastAsia="Times New Roman" w:hAnsi="Times New Roman" w:cs="Times New Roman"/>
                <w:b/>
              </w:rPr>
              <w:t>textech týkajících se každodenních témat</w:t>
            </w:r>
          </w:p>
        </w:tc>
        <w:tc>
          <w:tcPr>
            <w:tcW w:w="5136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08E8" w:rsidRPr="00AF4A6F" w:rsidRDefault="00924F29" w:rsidP="007908E8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</w:rPr>
              <w:t>pozdravy,</w:t>
            </w:r>
            <w:r w:rsidR="007908E8" w:rsidRPr="00AF4A6F">
              <w:rPr>
                <w:rFonts w:ascii="Times New Roman" w:eastAsia="Times New Roman" w:hAnsi="Times New Roman" w:cs="Times New Roman"/>
              </w:rPr>
              <w:t xml:space="preserve"> oslovování</w:t>
            </w:r>
          </w:p>
          <w:p w:rsidR="00924F29" w:rsidRPr="00AF4A6F" w:rsidRDefault="00924F29" w:rsidP="007908E8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</w:rPr>
              <w:t>představování, seznamování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</w:rPr>
              <w:t>identifikace pokynů učitele</w:t>
            </w:r>
          </w:p>
          <w:p w:rsidR="00924F29" w:rsidRPr="00AF4A6F" w:rsidRDefault="00924F29" w:rsidP="007908E8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informace o</w:t>
            </w:r>
            <w:r w:rsidR="007908E8" w:rsidRPr="00AF4A6F">
              <w:rPr>
                <w:rFonts w:ascii="Times New Roman" w:eastAsia="Times New Roman" w:hAnsi="Times New Roman" w:cs="Times New Roman"/>
              </w:rPr>
              <w:t xml:space="preserve"> o</w:t>
            </w:r>
            <w:r w:rsidR="00C40F57">
              <w:rPr>
                <w:rFonts w:ascii="Times New Roman" w:eastAsia="Times New Roman" w:hAnsi="Times New Roman" w:cs="Times New Roman"/>
              </w:rPr>
              <w:t>sobách</w:t>
            </w:r>
            <w:r w:rsidRPr="00AF4A6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24F29" w:rsidRPr="00AF4A6F" w:rsidRDefault="00924F29" w:rsidP="00924F29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jc w:val="both"/>
              <w:rPr>
                <w:rFonts w:ascii="Times New Roman" w:hAnsi="Times New Roman" w:cs="Times New Roman"/>
              </w:rPr>
            </w:pPr>
            <w:r w:rsidRPr="00AF4A6F">
              <w:rPr>
                <w:rFonts w:ascii="Times New Roman" w:eastAsia="Times New Roman" w:hAnsi="Times New Roman" w:cs="Times New Roman"/>
              </w:rPr>
              <w:t>domov</w:t>
            </w:r>
            <w:r w:rsidRPr="00AF4A6F">
              <w:rPr>
                <w:rFonts w:ascii="Times New Roman" w:hAnsi="Times New Roman" w:cs="Times New Roman"/>
              </w:rPr>
              <w:t xml:space="preserve">, </w:t>
            </w:r>
            <w:r w:rsidRPr="00AF4A6F">
              <w:rPr>
                <w:rFonts w:ascii="Times New Roman" w:eastAsia="Times New Roman" w:hAnsi="Times New Roman" w:cs="Times New Roman"/>
              </w:rPr>
              <w:t>členové rodiny</w:t>
            </w:r>
          </w:p>
          <w:p w:rsidR="00B35FE4" w:rsidRPr="00AF4A6F" w:rsidRDefault="00B35FE4" w:rsidP="007908E8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volnočasové aktivity</w:t>
            </w:r>
          </w:p>
          <w:p w:rsidR="007908E8" w:rsidRPr="00AF4A6F" w:rsidRDefault="00B35FE4" w:rsidP="007908E8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pojmenování zemí</w:t>
            </w:r>
          </w:p>
          <w:p w:rsidR="00924F29" w:rsidRPr="00AF4A6F" w:rsidRDefault="00B35FE4" w:rsidP="007908E8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škola, vyučovací předměty</w:t>
            </w:r>
          </w:p>
          <w:p w:rsidR="00B35FE4" w:rsidRPr="00AF4A6F" w:rsidRDefault="001142CE" w:rsidP="007908E8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dny v týdnu</w:t>
            </w:r>
          </w:p>
          <w:p w:rsidR="008D1F38" w:rsidRPr="00AF4A6F" w:rsidRDefault="008D1F38" w:rsidP="007908E8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jídelníček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tykání, vykání</w:t>
            </w:r>
          </w:p>
          <w:p w:rsidR="007908E8" w:rsidRPr="00AF4A6F" w:rsidRDefault="00C40F57" w:rsidP="007908E8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číslovky 1 - </w:t>
            </w:r>
            <w:r w:rsidR="00EC5ECE" w:rsidRPr="00AF4A6F">
              <w:rPr>
                <w:rFonts w:ascii="Times New Roman" w:eastAsia="Times New Roman" w:hAnsi="Times New Roman" w:cs="Times New Roman"/>
              </w:rPr>
              <w:t>2</w:t>
            </w:r>
            <w:r w:rsidR="007908E8" w:rsidRPr="00AF4A6F">
              <w:rPr>
                <w:rFonts w:ascii="Times New Roman" w:eastAsia="Times New Roman" w:hAnsi="Times New Roman" w:cs="Times New Roman"/>
              </w:rPr>
              <w:t>000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barvy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</w:rPr>
              <w:t>časování sloves (vybraných)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</w:rPr>
              <w:t>slovosled věty oznamovací a tázací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</w:rPr>
              <w:t>přivlastňovací zájmena</w:t>
            </w:r>
          </w:p>
          <w:p w:rsidR="00B35FE4" w:rsidRPr="00AF4A6F" w:rsidRDefault="00B35FE4" w:rsidP="007908E8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</w:rPr>
              <w:t>zájmeno man</w:t>
            </w:r>
          </w:p>
          <w:p w:rsidR="00924F29" w:rsidRPr="00AF4A6F" w:rsidRDefault="00924F2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08E8" w:rsidRPr="00AF4A6F" w:rsidTr="001740FB">
        <w:trPr>
          <w:jc w:val="center"/>
        </w:trPr>
        <w:tc>
          <w:tcPr>
            <w:tcW w:w="9645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DDDDDD"/>
            <w:vAlign w:val="center"/>
            <w:hideMark/>
          </w:tcPr>
          <w:p w:rsidR="007908E8" w:rsidRPr="00AF4A6F" w:rsidRDefault="00F51FA1" w:rsidP="00F51F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</w:rPr>
              <w:t xml:space="preserve">                                                                                       </w:t>
            </w:r>
            <w:r w:rsidR="007908E8" w:rsidRPr="00AF4A6F">
              <w:rPr>
                <w:rFonts w:ascii="Times New Roman" w:eastAsia="Times New Roman" w:hAnsi="Times New Roman" w:cs="Times New Roman"/>
                <w:b/>
                <w:smallCaps/>
              </w:rPr>
              <w:t>Mluvení</w:t>
            </w:r>
          </w:p>
        </w:tc>
        <w:tc>
          <w:tcPr>
            <w:tcW w:w="30" w:type="dxa"/>
            <w:tcBorders>
              <w:top w:val="nil"/>
              <w:left w:val="single" w:sz="8" w:space="0" w:color="80808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08E8" w:rsidRPr="00AF4A6F" w:rsidRDefault="007908E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908E8" w:rsidRPr="00AF4A6F" w:rsidTr="001740FB">
        <w:trPr>
          <w:jc w:val="center"/>
        </w:trPr>
        <w:tc>
          <w:tcPr>
            <w:tcW w:w="453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vAlign w:val="center"/>
            <w:hideMark/>
          </w:tcPr>
          <w:p w:rsidR="007908E8" w:rsidRPr="00AF4A6F" w:rsidRDefault="00F51F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r w:rsidR="007908E8" w:rsidRPr="00AF4A6F">
              <w:rPr>
                <w:rFonts w:ascii="Times New Roman" w:eastAsia="Times New Roman" w:hAnsi="Times New Roman" w:cs="Times New Roman"/>
                <w:b/>
              </w:rPr>
              <w:t>ýstupy</w:t>
            </w:r>
          </w:p>
        </w:tc>
        <w:tc>
          <w:tcPr>
            <w:tcW w:w="510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vAlign w:val="center"/>
            <w:hideMark/>
          </w:tcPr>
          <w:p w:rsidR="007908E8" w:rsidRPr="00AF4A6F" w:rsidRDefault="007908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učivo</w:t>
            </w:r>
          </w:p>
        </w:tc>
        <w:tc>
          <w:tcPr>
            <w:tcW w:w="30" w:type="dxa"/>
            <w:tcBorders>
              <w:top w:val="nil"/>
              <w:left w:val="single" w:sz="8" w:space="0" w:color="80808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08E8" w:rsidRPr="00AF4A6F" w:rsidRDefault="007908E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908E8" w:rsidRPr="00AF4A6F" w:rsidTr="001740FB">
        <w:trPr>
          <w:jc w:val="center"/>
        </w:trPr>
        <w:tc>
          <w:tcPr>
            <w:tcW w:w="453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hideMark/>
          </w:tcPr>
          <w:p w:rsidR="007908E8" w:rsidRPr="00AF4A6F" w:rsidRDefault="007908E8" w:rsidP="007908E8">
            <w:pPr>
              <w:widowControl w:val="0"/>
              <w:numPr>
                <w:ilvl w:val="0"/>
                <w:numId w:val="14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zapojí se do jednoduchých rozhovorů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4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sdělí jednoduchým způsobem základní informace týkající se jeho samotného, rodiny, školy, volného času a dalších osvojovaných témat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4"/>
              </w:numPr>
              <w:tabs>
                <w:tab w:val="left" w:pos="-283"/>
              </w:tabs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odpovídá na jednoduché otázky týkající se jeho samotného, rodiny, školy, volného času a podobné otázky pokládá</w:t>
            </w:r>
          </w:p>
        </w:tc>
        <w:tc>
          <w:tcPr>
            <w:tcW w:w="510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:rsidR="007908E8" w:rsidRPr="00AF4A6F" w:rsidRDefault="007908E8" w:rsidP="007908E8">
            <w:pPr>
              <w:widowControl w:val="0"/>
              <w:numPr>
                <w:ilvl w:val="0"/>
                <w:numId w:val="18"/>
              </w:numPr>
              <w:spacing w:line="240" w:lineRule="auto"/>
              <w:ind w:left="806" w:hanging="284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dotazy a odpov</w:t>
            </w:r>
            <w:r w:rsidR="00B35FE4" w:rsidRPr="00AF4A6F">
              <w:rPr>
                <w:rFonts w:ascii="Times New Roman" w:eastAsia="Times New Roman" w:hAnsi="Times New Roman" w:cs="Times New Roman"/>
              </w:rPr>
              <w:t>ědi o své osobě, rodině, škole</w:t>
            </w:r>
          </w:p>
          <w:p w:rsidR="008D1F38" w:rsidRPr="00AF4A6F" w:rsidRDefault="008D1F38" w:rsidP="001142CE">
            <w:pPr>
              <w:widowControl w:val="0"/>
              <w:numPr>
                <w:ilvl w:val="0"/>
                <w:numId w:val="18"/>
              </w:numPr>
              <w:spacing w:line="240" w:lineRule="auto"/>
              <w:ind w:left="806" w:hanging="284"/>
              <w:jc w:val="both"/>
              <w:rPr>
                <w:rFonts w:ascii="Times New Roman" w:hAnsi="Times New Roman" w:cs="Times New Roman"/>
              </w:rPr>
            </w:pPr>
            <w:r w:rsidRPr="00AF4A6F">
              <w:rPr>
                <w:rFonts w:ascii="Times New Roman" w:hAnsi="Times New Roman" w:cs="Times New Roman"/>
              </w:rPr>
              <w:t>záliby</w:t>
            </w:r>
          </w:p>
          <w:p w:rsidR="008D1F38" w:rsidRPr="00AF4A6F" w:rsidRDefault="008D1F38" w:rsidP="007908E8">
            <w:pPr>
              <w:widowControl w:val="0"/>
              <w:numPr>
                <w:ilvl w:val="0"/>
                <w:numId w:val="18"/>
              </w:numPr>
              <w:spacing w:line="240" w:lineRule="auto"/>
              <w:ind w:left="806" w:hanging="284"/>
              <w:jc w:val="both"/>
              <w:rPr>
                <w:rFonts w:ascii="Times New Roman" w:hAnsi="Times New Roman" w:cs="Times New Roman"/>
              </w:rPr>
            </w:pPr>
            <w:r w:rsidRPr="00AF4A6F">
              <w:rPr>
                <w:rFonts w:ascii="Times New Roman" w:hAnsi="Times New Roman" w:cs="Times New Roman"/>
              </w:rPr>
              <w:t>vyjádření přání</w:t>
            </w:r>
          </w:p>
          <w:p w:rsidR="008D1F38" w:rsidRPr="00AF4A6F" w:rsidRDefault="008D1F38" w:rsidP="007908E8">
            <w:pPr>
              <w:widowControl w:val="0"/>
              <w:numPr>
                <w:ilvl w:val="0"/>
                <w:numId w:val="18"/>
              </w:numPr>
              <w:spacing w:line="240" w:lineRule="auto"/>
              <w:ind w:left="806" w:hanging="284"/>
              <w:jc w:val="both"/>
              <w:rPr>
                <w:rFonts w:ascii="Times New Roman" w:hAnsi="Times New Roman" w:cs="Times New Roman"/>
              </w:rPr>
            </w:pPr>
            <w:r w:rsidRPr="00AF4A6F">
              <w:rPr>
                <w:rFonts w:ascii="Times New Roman" w:hAnsi="Times New Roman" w:cs="Times New Roman"/>
              </w:rPr>
              <w:t>objednávka jídla</w:t>
            </w:r>
          </w:p>
          <w:p w:rsidR="008D1F38" w:rsidRPr="00AF4A6F" w:rsidRDefault="008D1F38" w:rsidP="007908E8">
            <w:pPr>
              <w:widowControl w:val="0"/>
              <w:numPr>
                <w:ilvl w:val="0"/>
                <w:numId w:val="18"/>
              </w:numPr>
              <w:spacing w:line="240" w:lineRule="auto"/>
              <w:ind w:left="806" w:hanging="284"/>
              <w:jc w:val="both"/>
              <w:rPr>
                <w:rFonts w:ascii="Times New Roman" w:hAnsi="Times New Roman" w:cs="Times New Roman"/>
              </w:rPr>
            </w:pPr>
            <w:r w:rsidRPr="00AF4A6F">
              <w:rPr>
                <w:rFonts w:ascii="Times New Roman" w:hAnsi="Times New Roman" w:cs="Times New Roman"/>
              </w:rPr>
              <w:t>dotaz na cenu</w:t>
            </w:r>
          </w:p>
          <w:p w:rsidR="007908E8" w:rsidRPr="00AF4A6F" w:rsidRDefault="00B35FE4" w:rsidP="007908E8">
            <w:pPr>
              <w:widowControl w:val="0"/>
              <w:numPr>
                <w:ilvl w:val="0"/>
                <w:numId w:val="18"/>
              </w:numPr>
              <w:spacing w:line="240" w:lineRule="auto"/>
              <w:ind w:left="806" w:hanging="284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 xml:space="preserve">přízvuk, </w:t>
            </w:r>
            <w:r w:rsidR="007908E8" w:rsidRPr="00AF4A6F">
              <w:rPr>
                <w:rFonts w:ascii="Times New Roman" w:eastAsia="Times New Roman" w:hAnsi="Times New Roman" w:cs="Times New Roman"/>
              </w:rPr>
              <w:t>správná výslovnost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8"/>
              </w:numPr>
              <w:spacing w:line="240" w:lineRule="auto"/>
              <w:ind w:left="806" w:hanging="284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intonace vět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8"/>
              </w:numPr>
              <w:spacing w:line="240" w:lineRule="auto"/>
              <w:ind w:left="806" w:hanging="284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slovosled věty oznamovací a tázací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8"/>
              </w:numPr>
              <w:spacing w:line="240" w:lineRule="auto"/>
              <w:ind w:left="806" w:hanging="284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tykání, vykání</w:t>
            </w:r>
          </w:p>
          <w:p w:rsidR="007908E8" w:rsidRPr="00AF4A6F" w:rsidRDefault="003923B2" w:rsidP="007908E8">
            <w:pPr>
              <w:widowControl w:val="0"/>
              <w:numPr>
                <w:ilvl w:val="0"/>
                <w:numId w:val="18"/>
              </w:numPr>
              <w:spacing w:line="240" w:lineRule="auto"/>
              <w:ind w:left="806" w:hanging="284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číslovky 1 - 2</w:t>
            </w:r>
            <w:r w:rsidR="007908E8" w:rsidRPr="00AF4A6F">
              <w:rPr>
                <w:rFonts w:ascii="Times New Roman" w:eastAsia="Times New Roman" w:hAnsi="Times New Roman" w:cs="Times New Roman"/>
              </w:rPr>
              <w:t>000</w:t>
            </w:r>
          </w:p>
          <w:p w:rsidR="007908E8" w:rsidRPr="00AF4A6F" w:rsidRDefault="007908E8" w:rsidP="00924F29">
            <w:pPr>
              <w:widowControl w:val="0"/>
              <w:numPr>
                <w:ilvl w:val="0"/>
                <w:numId w:val="18"/>
              </w:numPr>
              <w:spacing w:line="240" w:lineRule="auto"/>
              <w:ind w:left="806" w:hanging="284"/>
              <w:jc w:val="both"/>
            </w:pPr>
            <w:r w:rsidRPr="00AF4A6F">
              <w:rPr>
                <w:rFonts w:ascii="Times New Roman" w:eastAsia="Times New Roman" w:hAnsi="Times New Roman" w:cs="Times New Roman"/>
              </w:rPr>
              <w:t>barvy</w:t>
            </w:r>
          </w:p>
          <w:p w:rsidR="00924F29" w:rsidRPr="00AF4A6F" w:rsidRDefault="00924F29" w:rsidP="00924F29">
            <w:pPr>
              <w:widowControl w:val="0"/>
              <w:spacing w:line="240" w:lineRule="auto"/>
              <w:ind w:left="806"/>
              <w:jc w:val="both"/>
            </w:pPr>
          </w:p>
        </w:tc>
        <w:tc>
          <w:tcPr>
            <w:tcW w:w="30" w:type="dxa"/>
            <w:tcBorders>
              <w:top w:val="nil"/>
              <w:left w:val="single" w:sz="8" w:space="0" w:color="80808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08E8" w:rsidRPr="00AF4A6F" w:rsidRDefault="007908E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908E8" w:rsidRPr="00AF4A6F" w:rsidTr="001740FB">
        <w:trPr>
          <w:jc w:val="center"/>
        </w:trPr>
        <w:tc>
          <w:tcPr>
            <w:tcW w:w="9675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DDDDD"/>
            <w:vAlign w:val="center"/>
            <w:hideMark/>
          </w:tcPr>
          <w:p w:rsidR="007908E8" w:rsidRPr="00AF4A6F" w:rsidRDefault="00F51FA1" w:rsidP="00F51F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</w:rPr>
              <w:t xml:space="preserve">                                                                                           </w:t>
            </w:r>
            <w:r w:rsidR="007908E8" w:rsidRPr="00AF4A6F">
              <w:rPr>
                <w:rFonts w:ascii="Times New Roman" w:eastAsia="Times New Roman" w:hAnsi="Times New Roman" w:cs="Times New Roman"/>
                <w:b/>
                <w:smallCaps/>
              </w:rPr>
              <w:t>psaní</w:t>
            </w:r>
          </w:p>
        </w:tc>
      </w:tr>
      <w:tr w:rsidR="007908E8" w:rsidRPr="00AF4A6F" w:rsidTr="001740FB">
        <w:trPr>
          <w:jc w:val="center"/>
        </w:trPr>
        <w:tc>
          <w:tcPr>
            <w:tcW w:w="453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vAlign w:val="center"/>
            <w:hideMark/>
          </w:tcPr>
          <w:p w:rsidR="007908E8" w:rsidRPr="00AF4A6F" w:rsidRDefault="00894FA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r w:rsidR="007908E8" w:rsidRPr="00AF4A6F">
              <w:rPr>
                <w:rFonts w:ascii="Times New Roman" w:eastAsia="Times New Roman" w:hAnsi="Times New Roman" w:cs="Times New Roman"/>
                <w:b/>
              </w:rPr>
              <w:t>ýstupy</w:t>
            </w:r>
          </w:p>
        </w:tc>
        <w:tc>
          <w:tcPr>
            <w:tcW w:w="5136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908E8" w:rsidRPr="00AF4A6F" w:rsidRDefault="007908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učivo</w:t>
            </w:r>
          </w:p>
        </w:tc>
      </w:tr>
      <w:tr w:rsidR="007908E8" w:rsidRPr="00AF4A6F" w:rsidTr="001740FB">
        <w:trPr>
          <w:jc w:val="center"/>
        </w:trPr>
        <w:tc>
          <w:tcPr>
            <w:tcW w:w="453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hideMark/>
          </w:tcPr>
          <w:p w:rsidR="007908E8" w:rsidRPr="00AF4A6F" w:rsidRDefault="007908E8" w:rsidP="007908E8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vyplní základní údaje o sobě ve formuláři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napíše jednoduché texty týkající se jeho samotného, rodiny, školy, volného času a dalších osvojovaných témat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  <w:b/>
              </w:rPr>
              <w:t>stručně reaguje na jednoduché písemné sdělení</w:t>
            </w:r>
          </w:p>
        </w:tc>
        <w:tc>
          <w:tcPr>
            <w:tcW w:w="5136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08E8" w:rsidRPr="00AF4A6F" w:rsidRDefault="007908E8" w:rsidP="007908E8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</w:rPr>
              <w:t>psaní číslovek</w:t>
            </w:r>
            <w:r w:rsidR="00F51FA1">
              <w:rPr>
                <w:rFonts w:ascii="Times New Roman" w:eastAsia="Times New Roman" w:hAnsi="Times New Roman" w:cs="Times New Roman"/>
              </w:rPr>
              <w:t xml:space="preserve"> slovem</w:t>
            </w:r>
          </w:p>
          <w:p w:rsidR="007908E8" w:rsidRPr="00AF4A6F" w:rsidRDefault="007908E8" w:rsidP="007908E8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</w:rPr>
              <w:t>psaní jednoduchých vět na daná témata</w:t>
            </w:r>
          </w:p>
          <w:p w:rsidR="007908E8" w:rsidRPr="00AF4A6F" w:rsidRDefault="00924F29" w:rsidP="007908E8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</w:rPr>
              <w:t>slovosled věty oznamovací a</w:t>
            </w:r>
            <w:r w:rsidR="007908E8" w:rsidRPr="00AF4A6F">
              <w:rPr>
                <w:rFonts w:ascii="Times New Roman" w:eastAsia="Times New Roman" w:hAnsi="Times New Roman" w:cs="Times New Roman"/>
              </w:rPr>
              <w:t xml:space="preserve"> tázací </w:t>
            </w:r>
          </w:p>
          <w:p w:rsidR="007908E8" w:rsidRPr="00AF4A6F" w:rsidRDefault="008D1F38" w:rsidP="007908E8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</w:rPr>
              <w:t>email</w:t>
            </w:r>
          </w:p>
          <w:p w:rsidR="008D1F38" w:rsidRPr="00AF4A6F" w:rsidRDefault="00924F29" w:rsidP="007908E8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</w:pPr>
            <w:r w:rsidRPr="00AF4A6F">
              <w:rPr>
                <w:rFonts w:ascii="Times New Roman" w:eastAsia="Times New Roman" w:hAnsi="Times New Roman" w:cs="Times New Roman"/>
              </w:rPr>
              <w:t xml:space="preserve">komentář </w:t>
            </w:r>
            <w:r w:rsidR="008D1F38" w:rsidRPr="00AF4A6F">
              <w:rPr>
                <w:rFonts w:ascii="Times New Roman" w:eastAsia="Times New Roman" w:hAnsi="Times New Roman" w:cs="Times New Roman"/>
              </w:rPr>
              <w:t>na webovou stránku</w:t>
            </w:r>
          </w:p>
          <w:p w:rsidR="001142CE" w:rsidRPr="00AF4A6F" w:rsidRDefault="001142CE" w:rsidP="007908E8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rPr>
                <w:rFonts w:ascii="Times New Roman" w:hAnsi="Times New Roman" w:cs="Times New Roman"/>
              </w:rPr>
            </w:pPr>
            <w:r w:rsidRPr="00AF4A6F">
              <w:rPr>
                <w:rFonts w:ascii="Times New Roman" w:hAnsi="Times New Roman" w:cs="Times New Roman"/>
              </w:rPr>
              <w:t>jídelní lístek</w:t>
            </w:r>
          </w:p>
          <w:p w:rsidR="007908E8" w:rsidRPr="00AF4A6F" w:rsidRDefault="007908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F4A6F" w:rsidRDefault="00AF4A6F" w:rsidP="00AF4A6F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</w:p>
    <w:sectPr w:rsidR="00AF4A6F" w:rsidSect="00AF4A6F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CF8"/>
    <w:multiLevelType w:val="hybridMultilevel"/>
    <w:tmpl w:val="5C78C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81CB8"/>
    <w:multiLevelType w:val="hybridMultilevel"/>
    <w:tmpl w:val="F77AB52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142056"/>
    <w:multiLevelType w:val="multilevel"/>
    <w:tmpl w:val="738886D8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21462D0E"/>
    <w:multiLevelType w:val="hybridMultilevel"/>
    <w:tmpl w:val="6F36E9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005B9"/>
    <w:multiLevelType w:val="hybridMultilevel"/>
    <w:tmpl w:val="8940D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8086E"/>
    <w:multiLevelType w:val="multilevel"/>
    <w:tmpl w:val="2B1E941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6">
    <w:nsid w:val="29F436D4"/>
    <w:multiLevelType w:val="hybridMultilevel"/>
    <w:tmpl w:val="68169A08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F005D0B"/>
    <w:multiLevelType w:val="multilevel"/>
    <w:tmpl w:val="617093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3528747E"/>
    <w:multiLevelType w:val="multilevel"/>
    <w:tmpl w:val="AEBA98EE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3A062D42"/>
    <w:multiLevelType w:val="multilevel"/>
    <w:tmpl w:val="D122BCDC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>
    <w:nsid w:val="3A4120AF"/>
    <w:multiLevelType w:val="multilevel"/>
    <w:tmpl w:val="3EFE2432"/>
    <w:lvl w:ilvl="0">
      <w:numFmt w:val="bullet"/>
      <w:lvlText w:val="-"/>
      <w:lvlJc w:val="left"/>
      <w:pPr>
        <w:ind w:left="1080" w:firstLine="720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1">
    <w:nsid w:val="3C8735AD"/>
    <w:multiLevelType w:val="hybridMultilevel"/>
    <w:tmpl w:val="7FC04B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23379"/>
    <w:multiLevelType w:val="hybridMultilevel"/>
    <w:tmpl w:val="C842FE90"/>
    <w:lvl w:ilvl="0" w:tplc="000004BB">
      <w:numFmt w:val="bullet"/>
      <w:lvlText w:val="-"/>
      <w:lvlJc w:val="left"/>
      <w:pPr>
        <w:ind w:left="1470" w:hanging="360"/>
      </w:pPr>
      <w:rPr>
        <w:rFonts w:ascii="Times New Roman" w:hAnsi="Times New Roman" w:cs="StarSymbol" w:hint="default"/>
        <w:sz w:val="18"/>
        <w:szCs w:val="18"/>
      </w:rPr>
    </w:lvl>
    <w:lvl w:ilvl="1" w:tplc="040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>
    <w:nsid w:val="431B35A6"/>
    <w:multiLevelType w:val="hybridMultilevel"/>
    <w:tmpl w:val="C21AF906"/>
    <w:lvl w:ilvl="0" w:tplc="4DC29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5D36E4"/>
    <w:multiLevelType w:val="multilevel"/>
    <w:tmpl w:val="FAB2129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5">
    <w:nsid w:val="46AF73EC"/>
    <w:multiLevelType w:val="multilevel"/>
    <w:tmpl w:val="DFD6D1F6"/>
    <w:lvl w:ilvl="0">
      <w:start w:val="1"/>
      <w:numFmt w:val="bullet"/>
      <w:lvlText w:val="●"/>
      <w:lvlJc w:val="left"/>
      <w:pPr>
        <w:ind w:left="720" w:firstLine="437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●"/>
      <w:lvlJc w:val="left"/>
      <w:pPr>
        <w:ind w:left="2134" w:firstLine="1851"/>
      </w:pPr>
      <w:rPr>
        <w:rFonts w:ascii="Arial" w:eastAsia="Arial" w:hAnsi="Arial" w:cs="Arial"/>
        <w:sz w:val="18"/>
        <w:szCs w:val="18"/>
        <w:vertAlign w:val="baseline"/>
      </w:rPr>
    </w:lvl>
    <w:lvl w:ilvl="2">
      <w:start w:val="1"/>
      <w:numFmt w:val="bullet"/>
      <w:lvlText w:val="●"/>
      <w:lvlJc w:val="left"/>
      <w:pPr>
        <w:ind w:left="2841" w:firstLine="2558"/>
      </w:pPr>
      <w:rPr>
        <w:rFonts w:ascii="Arial" w:eastAsia="Arial" w:hAnsi="Arial" w:cs="Arial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3548" w:firstLine="3265"/>
      </w:pPr>
      <w:rPr>
        <w:rFonts w:ascii="Arial" w:eastAsia="Arial" w:hAnsi="Arial" w:cs="Arial"/>
        <w:sz w:val="18"/>
        <w:szCs w:val="18"/>
        <w:vertAlign w:val="baseline"/>
      </w:rPr>
    </w:lvl>
    <w:lvl w:ilvl="4">
      <w:start w:val="1"/>
      <w:numFmt w:val="bullet"/>
      <w:lvlText w:val="●"/>
      <w:lvlJc w:val="left"/>
      <w:pPr>
        <w:ind w:left="4255" w:firstLine="3972"/>
      </w:pPr>
      <w:rPr>
        <w:rFonts w:ascii="Arial" w:eastAsia="Arial" w:hAnsi="Arial" w:cs="Arial"/>
        <w:sz w:val="18"/>
        <w:szCs w:val="18"/>
        <w:vertAlign w:val="baseline"/>
      </w:rPr>
    </w:lvl>
    <w:lvl w:ilvl="5">
      <w:start w:val="1"/>
      <w:numFmt w:val="bullet"/>
      <w:lvlText w:val="●"/>
      <w:lvlJc w:val="left"/>
      <w:pPr>
        <w:ind w:left="4962" w:firstLine="4679"/>
      </w:pPr>
      <w:rPr>
        <w:rFonts w:ascii="Arial" w:eastAsia="Arial" w:hAnsi="Arial" w:cs="Arial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5669" w:firstLine="5386"/>
      </w:pPr>
      <w:rPr>
        <w:rFonts w:ascii="Arial" w:eastAsia="Arial" w:hAnsi="Arial" w:cs="Arial"/>
        <w:sz w:val="18"/>
        <w:szCs w:val="18"/>
        <w:vertAlign w:val="baseline"/>
      </w:rPr>
    </w:lvl>
    <w:lvl w:ilvl="7">
      <w:start w:val="1"/>
      <w:numFmt w:val="bullet"/>
      <w:lvlText w:val="●"/>
      <w:lvlJc w:val="left"/>
      <w:pPr>
        <w:ind w:left="6376" w:firstLine="6093"/>
      </w:pPr>
      <w:rPr>
        <w:rFonts w:ascii="Arial" w:eastAsia="Arial" w:hAnsi="Arial" w:cs="Arial"/>
        <w:sz w:val="18"/>
        <w:szCs w:val="18"/>
        <w:vertAlign w:val="baseline"/>
      </w:rPr>
    </w:lvl>
    <w:lvl w:ilvl="8">
      <w:start w:val="1"/>
      <w:numFmt w:val="bullet"/>
      <w:lvlText w:val="●"/>
      <w:lvlJc w:val="left"/>
      <w:pPr>
        <w:ind w:left="7083" w:firstLine="6800"/>
      </w:pPr>
      <w:rPr>
        <w:rFonts w:ascii="Arial" w:eastAsia="Arial" w:hAnsi="Arial" w:cs="Arial"/>
        <w:sz w:val="18"/>
        <w:szCs w:val="18"/>
        <w:vertAlign w:val="baseline"/>
      </w:rPr>
    </w:lvl>
  </w:abstractNum>
  <w:abstractNum w:abstractNumId="16">
    <w:nsid w:val="4F1E7739"/>
    <w:multiLevelType w:val="multilevel"/>
    <w:tmpl w:val="7B2E1FE0"/>
    <w:lvl w:ilvl="0">
      <w:numFmt w:val="bullet"/>
      <w:lvlText w:val="-"/>
      <w:lvlJc w:val="left"/>
      <w:pPr>
        <w:ind w:left="720" w:firstLine="360"/>
      </w:pPr>
      <w:rPr>
        <w:rFonts w:ascii="Times New Roman" w:hAnsi="Times New Roman" w:cs="Star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>
    <w:nsid w:val="62814586"/>
    <w:multiLevelType w:val="multilevel"/>
    <w:tmpl w:val="F738E738"/>
    <w:lvl w:ilvl="0">
      <w:start w:val="1"/>
      <w:numFmt w:val="bullet"/>
      <w:lvlText w:val="●"/>
      <w:lvlJc w:val="left"/>
      <w:pPr>
        <w:ind w:left="707" w:firstLine="424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eastAsia="Arial" w:hAnsi="Arial" w:cs="Arial"/>
        <w:sz w:val="18"/>
        <w:szCs w:val="18"/>
        <w:vertAlign w:val="baseline"/>
      </w:rPr>
    </w:lvl>
    <w:lvl w:ilvl="2">
      <w:start w:val="1"/>
      <w:numFmt w:val="bullet"/>
      <w:lvlText w:val="●"/>
      <w:lvlJc w:val="left"/>
      <w:pPr>
        <w:ind w:left="2121" w:firstLine="1837"/>
      </w:pPr>
      <w:rPr>
        <w:rFonts w:ascii="Arial" w:eastAsia="Arial" w:hAnsi="Arial" w:cs="Arial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eastAsia="Arial" w:hAnsi="Arial" w:cs="Arial"/>
        <w:sz w:val="18"/>
        <w:szCs w:val="18"/>
        <w:vertAlign w:val="baseline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eastAsia="Arial" w:hAnsi="Arial" w:cs="Arial"/>
        <w:sz w:val="18"/>
        <w:szCs w:val="18"/>
        <w:vertAlign w:val="baseline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eastAsia="Arial" w:hAnsi="Arial" w:cs="Arial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eastAsia="Arial" w:hAnsi="Arial" w:cs="Arial"/>
        <w:sz w:val="18"/>
        <w:szCs w:val="18"/>
        <w:vertAlign w:val="baseline"/>
      </w:rPr>
    </w:lvl>
    <w:lvl w:ilvl="7">
      <w:start w:val="1"/>
      <w:numFmt w:val="bullet"/>
      <w:lvlText w:val="●"/>
      <w:lvlJc w:val="left"/>
      <w:pPr>
        <w:ind w:left="5656" w:firstLine="5373"/>
      </w:pPr>
      <w:rPr>
        <w:rFonts w:ascii="Arial" w:eastAsia="Arial" w:hAnsi="Arial" w:cs="Arial"/>
        <w:sz w:val="18"/>
        <w:szCs w:val="18"/>
        <w:vertAlign w:val="baseline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eastAsia="Arial" w:hAnsi="Arial" w:cs="Arial"/>
        <w:sz w:val="18"/>
        <w:szCs w:val="18"/>
        <w:vertAlign w:val="baseline"/>
      </w:rPr>
    </w:lvl>
  </w:abstractNum>
  <w:abstractNum w:abstractNumId="18">
    <w:nsid w:val="68654201"/>
    <w:multiLevelType w:val="multilevel"/>
    <w:tmpl w:val="A4BAEC0E"/>
    <w:lvl w:ilvl="0">
      <w:start w:val="1"/>
      <w:numFmt w:val="bullet"/>
      <w:lvlText w:val="●"/>
      <w:lvlJc w:val="left"/>
      <w:pPr>
        <w:ind w:left="707" w:firstLine="424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eastAsia="Arial" w:hAnsi="Arial" w:cs="Arial"/>
        <w:sz w:val="18"/>
        <w:szCs w:val="18"/>
        <w:vertAlign w:val="baseline"/>
      </w:rPr>
    </w:lvl>
    <w:lvl w:ilvl="2">
      <w:start w:val="1"/>
      <w:numFmt w:val="bullet"/>
      <w:lvlText w:val="●"/>
      <w:lvlJc w:val="left"/>
      <w:pPr>
        <w:ind w:left="2121" w:firstLine="1837"/>
      </w:pPr>
      <w:rPr>
        <w:rFonts w:ascii="Arial" w:eastAsia="Arial" w:hAnsi="Arial" w:cs="Arial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eastAsia="Arial" w:hAnsi="Arial" w:cs="Arial"/>
        <w:sz w:val="18"/>
        <w:szCs w:val="18"/>
        <w:vertAlign w:val="baseline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eastAsia="Arial" w:hAnsi="Arial" w:cs="Arial"/>
        <w:sz w:val="18"/>
        <w:szCs w:val="18"/>
        <w:vertAlign w:val="baseline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eastAsia="Arial" w:hAnsi="Arial" w:cs="Arial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eastAsia="Arial" w:hAnsi="Arial" w:cs="Arial"/>
        <w:sz w:val="18"/>
        <w:szCs w:val="18"/>
        <w:vertAlign w:val="baseline"/>
      </w:rPr>
    </w:lvl>
    <w:lvl w:ilvl="7">
      <w:start w:val="1"/>
      <w:numFmt w:val="bullet"/>
      <w:lvlText w:val="●"/>
      <w:lvlJc w:val="left"/>
      <w:pPr>
        <w:ind w:left="5656" w:firstLine="5373"/>
      </w:pPr>
      <w:rPr>
        <w:rFonts w:ascii="Arial" w:eastAsia="Arial" w:hAnsi="Arial" w:cs="Arial"/>
        <w:sz w:val="18"/>
        <w:szCs w:val="18"/>
        <w:vertAlign w:val="baseline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eastAsia="Arial" w:hAnsi="Arial" w:cs="Arial"/>
        <w:sz w:val="18"/>
        <w:szCs w:val="18"/>
        <w:vertAlign w:val="baseline"/>
      </w:rPr>
    </w:lvl>
  </w:abstractNum>
  <w:abstractNum w:abstractNumId="19">
    <w:nsid w:val="6DFA5960"/>
    <w:multiLevelType w:val="hybridMultilevel"/>
    <w:tmpl w:val="25AE11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11395E"/>
    <w:multiLevelType w:val="multilevel"/>
    <w:tmpl w:val="07BE505C"/>
    <w:lvl w:ilvl="0">
      <w:start w:val="1"/>
      <w:numFmt w:val="bullet"/>
      <w:lvlText w:val="●"/>
      <w:lvlJc w:val="left"/>
      <w:pPr>
        <w:ind w:left="707" w:firstLine="424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eastAsia="Arial" w:hAnsi="Arial" w:cs="Arial"/>
        <w:sz w:val="18"/>
        <w:szCs w:val="18"/>
        <w:vertAlign w:val="baseline"/>
      </w:rPr>
    </w:lvl>
    <w:lvl w:ilvl="2">
      <w:start w:val="1"/>
      <w:numFmt w:val="bullet"/>
      <w:lvlText w:val="●"/>
      <w:lvlJc w:val="left"/>
      <w:pPr>
        <w:ind w:left="2121" w:firstLine="1837"/>
      </w:pPr>
      <w:rPr>
        <w:rFonts w:ascii="Arial" w:eastAsia="Arial" w:hAnsi="Arial" w:cs="Arial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eastAsia="Arial" w:hAnsi="Arial" w:cs="Arial"/>
        <w:sz w:val="18"/>
        <w:szCs w:val="18"/>
        <w:vertAlign w:val="baseline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eastAsia="Arial" w:hAnsi="Arial" w:cs="Arial"/>
        <w:sz w:val="18"/>
        <w:szCs w:val="18"/>
        <w:vertAlign w:val="baseline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eastAsia="Arial" w:hAnsi="Arial" w:cs="Arial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eastAsia="Arial" w:hAnsi="Arial" w:cs="Arial"/>
        <w:sz w:val="18"/>
        <w:szCs w:val="18"/>
        <w:vertAlign w:val="baseline"/>
      </w:rPr>
    </w:lvl>
    <w:lvl w:ilvl="7">
      <w:start w:val="1"/>
      <w:numFmt w:val="bullet"/>
      <w:lvlText w:val="●"/>
      <w:lvlJc w:val="left"/>
      <w:pPr>
        <w:ind w:left="5656" w:firstLine="5373"/>
      </w:pPr>
      <w:rPr>
        <w:rFonts w:ascii="Arial" w:eastAsia="Arial" w:hAnsi="Arial" w:cs="Arial"/>
        <w:sz w:val="18"/>
        <w:szCs w:val="18"/>
        <w:vertAlign w:val="baseline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eastAsia="Arial" w:hAnsi="Arial" w:cs="Arial"/>
        <w:sz w:val="18"/>
        <w:szCs w:val="18"/>
        <w:vertAlign w:val="baseline"/>
      </w:rPr>
    </w:lvl>
  </w:abstractNum>
  <w:abstractNum w:abstractNumId="21">
    <w:nsid w:val="73A421A2"/>
    <w:multiLevelType w:val="multilevel"/>
    <w:tmpl w:val="0C42B074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2">
    <w:nsid w:val="7A4B561F"/>
    <w:multiLevelType w:val="multilevel"/>
    <w:tmpl w:val="230A7CE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4"/>
  </w:num>
  <w:num w:numId="2">
    <w:abstractNumId w:val="5"/>
  </w:num>
  <w:num w:numId="3">
    <w:abstractNumId w:val="18"/>
  </w:num>
  <w:num w:numId="4">
    <w:abstractNumId w:val="0"/>
  </w:num>
  <w:num w:numId="5">
    <w:abstractNumId w:val="13"/>
  </w:num>
  <w:num w:numId="6">
    <w:abstractNumId w:val="6"/>
  </w:num>
  <w:num w:numId="7">
    <w:abstractNumId w:val="17"/>
  </w:num>
  <w:num w:numId="8">
    <w:abstractNumId w:val="1"/>
  </w:num>
  <w:num w:numId="9">
    <w:abstractNumId w:val="3"/>
  </w:num>
  <w:num w:numId="10">
    <w:abstractNumId w:val="19"/>
  </w:num>
  <w:num w:numId="11">
    <w:abstractNumId w:val="20"/>
  </w:num>
  <w:num w:numId="12">
    <w:abstractNumId w:val="11"/>
  </w:num>
  <w:num w:numId="13">
    <w:abstractNumId w:val="15"/>
  </w:num>
  <w:num w:numId="14">
    <w:abstractNumId w:val="22"/>
  </w:num>
  <w:num w:numId="15">
    <w:abstractNumId w:val="16"/>
  </w:num>
  <w:num w:numId="16">
    <w:abstractNumId w:val="9"/>
  </w:num>
  <w:num w:numId="17">
    <w:abstractNumId w:val="8"/>
  </w:num>
  <w:num w:numId="18">
    <w:abstractNumId w:val="10"/>
  </w:num>
  <w:num w:numId="19">
    <w:abstractNumId w:val="7"/>
  </w:num>
  <w:num w:numId="20">
    <w:abstractNumId w:val="2"/>
  </w:num>
  <w:num w:numId="21">
    <w:abstractNumId w:val="21"/>
  </w:num>
  <w:num w:numId="22">
    <w:abstractNumId w:val="1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10E"/>
    <w:rsid w:val="000F790A"/>
    <w:rsid w:val="00103AF2"/>
    <w:rsid w:val="001142CE"/>
    <w:rsid w:val="00147EAE"/>
    <w:rsid w:val="00151802"/>
    <w:rsid w:val="001740FB"/>
    <w:rsid w:val="001B2A7D"/>
    <w:rsid w:val="0027101A"/>
    <w:rsid w:val="002B702E"/>
    <w:rsid w:val="002C6637"/>
    <w:rsid w:val="003923B2"/>
    <w:rsid w:val="004C710E"/>
    <w:rsid w:val="004E57CD"/>
    <w:rsid w:val="004F3804"/>
    <w:rsid w:val="00527B2B"/>
    <w:rsid w:val="007908E8"/>
    <w:rsid w:val="00816F25"/>
    <w:rsid w:val="00894FA6"/>
    <w:rsid w:val="008B6C07"/>
    <w:rsid w:val="008C5B57"/>
    <w:rsid w:val="008D1F38"/>
    <w:rsid w:val="00924F29"/>
    <w:rsid w:val="009544CB"/>
    <w:rsid w:val="00A66894"/>
    <w:rsid w:val="00AA7D96"/>
    <w:rsid w:val="00AD088D"/>
    <w:rsid w:val="00AD0942"/>
    <w:rsid w:val="00AF4A6F"/>
    <w:rsid w:val="00B35FE4"/>
    <w:rsid w:val="00C40F57"/>
    <w:rsid w:val="00EC5ECE"/>
    <w:rsid w:val="00F34676"/>
    <w:rsid w:val="00F5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C710E"/>
    <w:pPr>
      <w:spacing w:after="0"/>
    </w:pPr>
    <w:rPr>
      <w:rFonts w:ascii="Arial" w:eastAsia="Arial" w:hAnsi="Arial" w:cs="Arial"/>
      <w:color w:val="00000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A66894"/>
    <w:pPr>
      <w:spacing w:after="0" w:line="240" w:lineRule="auto"/>
    </w:pPr>
    <w:rPr>
      <w:rFonts w:ascii="Arial" w:eastAsia="Arial" w:hAnsi="Arial" w:cs="Arial"/>
      <w:color w:val="000000"/>
      <w:lang w:eastAsia="cs-CZ"/>
    </w:rPr>
  </w:style>
  <w:style w:type="paragraph" w:styleId="Odstavecseseznamem">
    <w:name w:val="List Paragraph"/>
    <w:basedOn w:val="Normln"/>
    <w:uiPriority w:val="34"/>
    <w:qFormat/>
    <w:rsid w:val="00AA7D96"/>
    <w:pPr>
      <w:ind w:left="720"/>
      <w:contextualSpacing/>
    </w:pPr>
  </w:style>
  <w:style w:type="paragraph" w:customStyle="1" w:styleId="Default">
    <w:name w:val="Default"/>
    <w:rsid w:val="00AD094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C710E"/>
    <w:pPr>
      <w:spacing w:after="0"/>
    </w:pPr>
    <w:rPr>
      <w:rFonts w:ascii="Arial" w:eastAsia="Arial" w:hAnsi="Arial" w:cs="Arial"/>
      <w:color w:val="00000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A66894"/>
    <w:pPr>
      <w:spacing w:after="0" w:line="240" w:lineRule="auto"/>
    </w:pPr>
    <w:rPr>
      <w:rFonts w:ascii="Arial" w:eastAsia="Arial" w:hAnsi="Arial" w:cs="Arial"/>
      <w:color w:val="000000"/>
      <w:lang w:eastAsia="cs-CZ"/>
    </w:rPr>
  </w:style>
  <w:style w:type="paragraph" w:styleId="Odstavecseseznamem">
    <w:name w:val="List Paragraph"/>
    <w:basedOn w:val="Normln"/>
    <w:uiPriority w:val="34"/>
    <w:qFormat/>
    <w:rsid w:val="00AA7D96"/>
    <w:pPr>
      <w:ind w:left="720"/>
      <w:contextualSpacing/>
    </w:pPr>
  </w:style>
  <w:style w:type="paragraph" w:customStyle="1" w:styleId="Default">
    <w:name w:val="Default"/>
    <w:rsid w:val="00AD094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CCE84-5D2B-4BB3-9BF1-6B4F3B2C5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1109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Milichová Jana</dc:creator>
  <cp:lastModifiedBy>Milichová Jana</cp:lastModifiedBy>
  <cp:revision>7</cp:revision>
  <dcterms:created xsi:type="dcterms:W3CDTF">2017-04-21T15:36:00Z</dcterms:created>
  <dcterms:modified xsi:type="dcterms:W3CDTF">2017-04-23T14:18:00Z</dcterms:modified>
</cp:coreProperties>
</file>