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9F" w:rsidRDefault="00687C22" w:rsidP="00687C22">
      <w:pPr>
        <w:jc w:val="center"/>
      </w:pPr>
      <w:r>
        <w:t>SVR TEST 3</w:t>
      </w:r>
    </w:p>
    <w:p w:rsidR="00687C22" w:rsidRDefault="00687C22" w:rsidP="00687C22">
      <w:pPr>
        <w:spacing w:after="0" w:line="240" w:lineRule="auto"/>
      </w:pPr>
      <w:r>
        <w:t>Priraďte jednotlivé dokumenty do skupín FD (formalizované dokumenty).</w:t>
      </w:r>
    </w:p>
    <w:p w:rsidR="00687C22" w:rsidRDefault="00687C22" w:rsidP="00687C22">
      <w:pPr>
        <w:spacing w:after="0" w:line="240" w:lineRule="auto"/>
      </w:pPr>
      <w:r>
        <w:t>VEL –</w:t>
      </w:r>
    </w:p>
    <w:p w:rsidR="00687C22" w:rsidRDefault="00687C22" w:rsidP="00687C22">
      <w:pPr>
        <w:spacing w:after="0" w:line="240" w:lineRule="auto"/>
      </w:pPr>
      <w:r>
        <w:t xml:space="preserve">INF – </w:t>
      </w:r>
    </w:p>
    <w:p w:rsidR="00687C22" w:rsidRDefault="00687C22" w:rsidP="00687C22">
      <w:pPr>
        <w:spacing w:after="0" w:line="240" w:lineRule="auto"/>
      </w:pPr>
      <w:r>
        <w:t xml:space="preserve">NAD – </w:t>
      </w:r>
    </w:p>
    <w:p w:rsidR="00687C22" w:rsidRDefault="00687C22" w:rsidP="00687C22">
      <w:pPr>
        <w:spacing w:after="0" w:line="240" w:lineRule="auto"/>
      </w:pPr>
      <w:r>
        <w:t xml:space="preserve">PRAC – 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 xml:space="preserve">Pri plánovaní prepravy vzduchom  - činnosť </w:t>
      </w:r>
      <w:r w:rsidRPr="00687C22">
        <w:rPr>
          <w:i/>
        </w:rPr>
        <w:t>Vzlety a stroje</w:t>
      </w:r>
      <w:r>
        <w:t xml:space="preserve"> môže byť (viac odpovedí).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>Pri ktorej činnosti plánovania prepravy po železnici systém pridelí  „ Číslo prevozu“?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>Vymenujte prvky súčastí  EP Text podľa abecedy, oddeľte čiarkou.</w:t>
      </w:r>
    </w:p>
    <w:p w:rsidR="00964B40" w:rsidRDefault="00964B40" w:rsidP="00687C22">
      <w:pPr>
        <w:spacing w:after="0" w:line="240" w:lineRule="auto"/>
      </w:pPr>
      <w:r>
        <w:t xml:space="preserve"> Číselník, Dátum, DTG, text 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>Usporiadajte všeobecný postup práce s PEPR.</w:t>
      </w:r>
    </w:p>
    <w:p w:rsidR="00687C22" w:rsidRDefault="00687C22" w:rsidP="00687C22">
      <w:pPr>
        <w:pStyle w:val="Odstavecseseznamem"/>
        <w:numPr>
          <w:ilvl w:val="0"/>
          <w:numId w:val="1"/>
        </w:numPr>
        <w:spacing w:after="0" w:line="240" w:lineRule="auto"/>
      </w:pPr>
      <w:r>
        <w:t>Fáza</w:t>
      </w:r>
    </w:p>
    <w:p w:rsidR="00687C22" w:rsidRDefault="00687C22" w:rsidP="00687C22">
      <w:pPr>
        <w:pStyle w:val="Odstavecseseznamem"/>
        <w:numPr>
          <w:ilvl w:val="0"/>
          <w:numId w:val="1"/>
        </w:numPr>
        <w:spacing w:after="0" w:line="240" w:lineRule="auto"/>
      </w:pPr>
      <w:r>
        <w:t>Fáza</w:t>
      </w:r>
    </w:p>
    <w:p w:rsidR="00687C22" w:rsidRDefault="00687C22" w:rsidP="00687C22">
      <w:pPr>
        <w:pStyle w:val="Odstavecseseznamem"/>
        <w:numPr>
          <w:ilvl w:val="0"/>
          <w:numId w:val="1"/>
        </w:numPr>
        <w:spacing w:after="0" w:line="240" w:lineRule="auto"/>
      </w:pPr>
      <w:r>
        <w:t>Fáza</w:t>
      </w:r>
    </w:p>
    <w:p w:rsidR="00687C22" w:rsidRDefault="00687C22" w:rsidP="00687C22">
      <w:pPr>
        <w:pStyle w:val="Odstavecseseznamem"/>
        <w:numPr>
          <w:ilvl w:val="0"/>
          <w:numId w:val="1"/>
        </w:numPr>
        <w:spacing w:after="0" w:line="240" w:lineRule="auto"/>
      </w:pPr>
      <w:r>
        <w:t>Fáza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 xml:space="preserve">Do koľkých skupín sú </w:t>
      </w:r>
      <w:r w:rsidR="00C93139">
        <w:t>zoskupené</w:t>
      </w:r>
      <w:bookmarkStart w:id="0" w:name="_GoBack"/>
      <w:bookmarkEnd w:id="0"/>
      <w:r>
        <w:t xml:space="preserve"> FD v C2SYS?</w:t>
      </w:r>
    </w:p>
    <w:p w:rsidR="00687C22" w:rsidRDefault="00687C22" w:rsidP="00687C22">
      <w:pPr>
        <w:spacing w:after="0" w:line="240" w:lineRule="auto"/>
      </w:pPr>
      <w:r>
        <w:t>Odpoveď: 6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>Zavedenie pri plánovaní presunu je: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>Vyvedenie pri plánovaní presunu je: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  <w:r>
        <w:t>Predná (čelná) pochodová záštita (PPZ) je tvorená:</w:t>
      </w:r>
    </w:p>
    <w:p w:rsidR="00687C22" w:rsidRDefault="00687C22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  <w:rPr>
          <w:b/>
        </w:rPr>
      </w:pPr>
      <w:r>
        <w:t xml:space="preserve">Čo nepatrí do prvkov súčasti EP </w:t>
      </w:r>
      <w:r w:rsidRPr="00687C22">
        <w:rPr>
          <w:b/>
        </w:rPr>
        <w:t>Tabuľka</w:t>
      </w:r>
      <w:r>
        <w:rPr>
          <w:b/>
        </w:rPr>
        <w:t>?</w:t>
      </w:r>
    </w:p>
    <w:p w:rsidR="00687C22" w:rsidRDefault="00687C22" w:rsidP="00687C22">
      <w:pPr>
        <w:spacing w:after="0" w:line="240" w:lineRule="auto"/>
      </w:pPr>
      <w:r>
        <w:t>Odpoveď: dátum</w:t>
      </w:r>
    </w:p>
    <w:p w:rsidR="00687C22" w:rsidRDefault="00687C22" w:rsidP="00687C22">
      <w:pPr>
        <w:spacing w:after="0" w:line="240" w:lineRule="auto"/>
      </w:pPr>
    </w:p>
    <w:p w:rsidR="00687C22" w:rsidRDefault="00E82409" w:rsidP="00687C22">
      <w:pPr>
        <w:spacing w:after="0" w:line="240" w:lineRule="auto"/>
      </w:pPr>
      <w:r>
        <w:t xml:space="preserve">Čo nepatrí do </w:t>
      </w:r>
      <w:proofErr w:type="spellStart"/>
      <w:r>
        <w:t>jednoužívateľských</w:t>
      </w:r>
      <w:proofErr w:type="spellEnd"/>
      <w:r>
        <w:t xml:space="preserve"> formalizovaných dokumentov?</w:t>
      </w:r>
    </w:p>
    <w:p w:rsidR="00E82409" w:rsidRDefault="00E82409" w:rsidP="00687C22">
      <w:pPr>
        <w:spacing w:after="0" w:line="240" w:lineRule="auto"/>
      </w:pPr>
    </w:p>
    <w:p w:rsidR="00E82409" w:rsidRDefault="00E82409" w:rsidP="00687C22">
      <w:pPr>
        <w:spacing w:after="0" w:line="240" w:lineRule="auto"/>
      </w:pPr>
    </w:p>
    <w:p w:rsidR="00E82409" w:rsidRDefault="00E82409" w:rsidP="00687C22">
      <w:pPr>
        <w:spacing w:after="0" w:line="240" w:lineRule="auto"/>
      </w:pPr>
      <w:r>
        <w:t>Ako sa v metodike C2SYS delia jednotlivé fáze plánovacieho procesu pri plánovaní operácie?</w:t>
      </w:r>
    </w:p>
    <w:p w:rsidR="00E82409" w:rsidRDefault="00E82409" w:rsidP="00687C22">
      <w:pPr>
        <w:spacing w:after="0" w:line="240" w:lineRule="auto"/>
      </w:pPr>
    </w:p>
    <w:p w:rsidR="00E82409" w:rsidRPr="00687C22" w:rsidRDefault="00E82409" w:rsidP="00687C22">
      <w:pPr>
        <w:spacing w:after="0" w:line="240" w:lineRule="auto"/>
      </w:pPr>
    </w:p>
    <w:p w:rsidR="00687C22" w:rsidRDefault="00687C22" w:rsidP="00687C22">
      <w:pPr>
        <w:spacing w:after="0" w:line="240" w:lineRule="auto"/>
      </w:pPr>
    </w:p>
    <w:sectPr w:rsidR="00687C22" w:rsidSect="0066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19CF"/>
    <w:multiLevelType w:val="hybridMultilevel"/>
    <w:tmpl w:val="C32868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C22"/>
    <w:rsid w:val="00664639"/>
    <w:rsid w:val="00687C22"/>
    <w:rsid w:val="00964B40"/>
    <w:rsid w:val="00973F9F"/>
    <w:rsid w:val="00C93139"/>
    <w:rsid w:val="00E8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6463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87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7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Lubosko</cp:lastModifiedBy>
  <cp:revision>4</cp:revision>
  <dcterms:created xsi:type="dcterms:W3CDTF">2012-12-15T09:05:00Z</dcterms:created>
  <dcterms:modified xsi:type="dcterms:W3CDTF">2012-12-18T18:38:00Z</dcterms:modified>
</cp:coreProperties>
</file>