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E6FFF" w14:textId="77777777" w:rsidR="00FA38D9" w:rsidRDefault="00FA38D9" w:rsidP="00FA38D9">
      <w:pPr>
        <w:jc w:val="center"/>
        <w:rPr>
          <w:rFonts w:ascii="Times New Roman" w:hAnsi="Times New Roman" w:cs="Times New Roman"/>
          <w:b/>
          <w:bCs/>
          <w:sz w:val="28"/>
          <w:szCs w:val="28"/>
        </w:rPr>
      </w:pPr>
      <w:bookmarkStart w:id="0" w:name="_Hlk102564216"/>
      <w:bookmarkEnd w:id="0"/>
      <w:r>
        <w:rPr>
          <w:rFonts w:ascii="Times New Roman" w:hAnsi="Times New Roman" w:cs="Times New Roman"/>
          <w:b/>
          <w:bCs/>
          <w:sz w:val="28"/>
          <w:szCs w:val="28"/>
        </w:rPr>
        <w:t>PREŠOVSKÁ UNIVERZITA V PREŠOVE</w:t>
      </w:r>
    </w:p>
    <w:p w14:paraId="34DB62A7" w14:textId="77777777" w:rsidR="00FA38D9" w:rsidRDefault="00FA38D9" w:rsidP="00FA38D9">
      <w:pPr>
        <w:jc w:val="center"/>
        <w:rPr>
          <w:rFonts w:ascii="Times New Roman" w:hAnsi="Times New Roman" w:cs="Times New Roman"/>
          <w:b/>
          <w:bCs/>
          <w:sz w:val="28"/>
          <w:szCs w:val="28"/>
        </w:rPr>
      </w:pPr>
      <w:r>
        <w:rPr>
          <w:rFonts w:ascii="Times New Roman" w:hAnsi="Times New Roman" w:cs="Times New Roman"/>
          <w:b/>
          <w:bCs/>
          <w:sz w:val="28"/>
          <w:szCs w:val="28"/>
        </w:rPr>
        <w:t>FILOZOFICKÁ FAKULTA</w:t>
      </w:r>
    </w:p>
    <w:p w14:paraId="5F64726A" w14:textId="77777777" w:rsidR="00FA38D9" w:rsidRDefault="00FA38D9" w:rsidP="00FA38D9">
      <w:pPr>
        <w:jc w:val="center"/>
      </w:pPr>
      <w:r>
        <w:rPr>
          <w:rFonts w:ascii="Times New Roman" w:hAnsi="Times New Roman" w:cs="Times New Roman"/>
          <w:b/>
          <w:bCs/>
          <w:sz w:val="28"/>
          <w:szCs w:val="28"/>
        </w:rPr>
        <w:t>INŠTITÚT FILOZOFIE</w:t>
      </w:r>
    </w:p>
    <w:p w14:paraId="2B862CDE" w14:textId="77777777" w:rsidR="00FA38D9" w:rsidRDefault="00FA38D9" w:rsidP="00FA38D9">
      <w:pPr>
        <w:jc w:val="center"/>
      </w:pPr>
    </w:p>
    <w:p w14:paraId="55740AC0" w14:textId="77777777" w:rsidR="00FA38D9" w:rsidRDefault="00FA38D9" w:rsidP="00FA38D9">
      <w:pPr>
        <w:jc w:val="center"/>
      </w:pPr>
    </w:p>
    <w:p w14:paraId="5FCD5A3D" w14:textId="77777777" w:rsidR="00FA38D9" w:rsidRDefault="00FA38D9" w:rsidP="00FA38D9">
      <w:pPr>
        <w:jc w:val="center"/>
      </w:pPr>
    </w:p>
    <w:p w14:paraId="640BC4FA" w14:textId="77777777" w:rsidR="00FA38D9" w:rsidRDefault="00FA38D9" w:rsidP="00FA38D9">
      <w:pPr>
        <w:jc w:val="center"/>
      </w:pPr>
    </w:p>
    <w:p w14:paraId="32909D76" w14:textId="77777777" w:rsidR="00FA38D9" w:rsidRDefault="00FA38D9" w:rsidP="00FA38D9">
      <w:pPr>
        <w:jc w:val="center"/>
      </w:pPr>
    </w:p>
    <w:p w14:paraId="70F58E42" w14:textId="7BBF85EF" w:rsidR="00FA38D9" w:rsidRDefault="00CE37BD" w:rsidP="00CE37BD">
      <w:pPr>
        <w:jc w:val="center"/>
        <w:rPr>
          <w:rFonts w:ascii="Times New Roman" w:hAnsi="Times New Roman" w:cs="Times New Roman"/>
          <w:b/>
          <w:bCs/>
          <w:color w:val="252424"/>
          <w:sz w:val="28"/>
          <w:szCs w:val="28"/>
          <w:shd w:val="clear" w:color="auto" w:fill="FFFFFF"/>
        </w:rPr>
      </w:pPr>
      <w:r w:rsidRPr="00CE37BD">
        <w:rPr>
          <w:rFonts w:ascii="Times New Roman" w:hAnsi="Times New Roman" w:cs="Times New Roman"/>
          <w:b/>
          <w:bCs/>
          <w:color w:val="252424"/>
          <w:sz w:val="28"/>
          <w:szCs w:val="28"/>
          <w:shd w:val="clear" w:color="auto" w:fill="FFFFFF"/>
        </w:rPr>
        <w:t>Radikalizmus a extrémizmus mladých ľudí</w:t>
      </w:r>
    </w:p>
    <w:p w14:paraId="7D822DDD" w14:textId="5E9C0926" w:rsidR="00001025" w:rsidRPr="00CE37BD" w:rsidRDefault="00001025" w:rsidP="00CE37BD">
      <w:pPr>
        <w:jc w:val="center"/>
        <w:rPr>
          <w:rFonts w:ascii="Times New Roman" w:hAnsi="Times New Roman" w:cs="Times New Roman"/>
          <w:b/>
          <w:bCs/>
          <w:sz w:val="28"/>
          <w:szCs w:val="28"/>
        </w:rPr>
      </w:pPr>
      <w:r>
        <w:rPr>
          <w:rFonts w:ascii="Times New Roman" w:hAnsi="Times New Roman" w:cs="Times New Roman"/>
          <w:b/>
          <w:bCs/>
          <w:color w:val="252424"/>
          <w:sz w:val="28"/>
          <w:szCs w:val="28"/>
          <w:shd w:val="clear" w:color="auto" w:fill="FFFFFF"/>
        </w:rPr>
        <w:t>Piliere netolerancie</w:t>
      </w:r>
    </w:p>
    <w:p w14:paraId="419A8E04" w14:textId="77777777" w:rsidR="00FA38D9" w:rsidRPr="00CE37BD" w:rsidRDefault="00FA38D9" w:rsidP="00FA38D9">
      <w:pPr>
        <w:jc w:val="center"/>
        <w:rPr>
          <w:rFonts w:ascii="Times New Roman" w:hAnsi="Times New Roman" w:cs="Times New Roman"/>
          <w:b/>
          <w:bCs/>
          <w:sz w:val="28"/>
          <w:szCs w:val="28"/>
        </w:rPr>
      </w:pPr>
      <w:r w:rsidRPr="00CE37BD">
        <w:rPr>
          <w:rFonts w:ascii="Times New Roman" w:hAnsi="Times New Roman" w:cs="Times New Roman"/>
          <w:b/>
          <w:bCs/>
          <w:sz w:val="28"/>
          <w:szCs w:val="28"/>
        </w:rPr>
        <w:t>Seminárna práca</w:t>
      </w:r>
    </w:p>
    <w:p w14:paraId="614712CE" w14:textId="77777777" w:rsidR="00FA38D9" w:rsidRDefault="00FA38D9" w:rsidP="00FA38D9">
      <w:pPr>
        <w:jc w:val="center"/>
        <w:rPr>
          <w:rFonts w:ascii="Times New Roman" w:hAnsi="Times New Roman" w:cs="Times New Roman"/>
          <w:b/>
          <w:bCs/>
          <w:sz w:val="28"/>
          <w:szCs w:val="28"/>
        </w:rPr>
      </w:pPr>
    </w:p>
    <w:p w14:paraId="7EA9637D" w14:textId="77777777" w:rsidR="00FA38D9" w:rsidRDefault="00FA38D9" w:rsidP="00FA38D9">
      <w:pPr>
        <w:jc w:val="center"/>
      </w:pPr>
    </w:p>
    <w:p w14:paraId="435ABFE0" w14:textId="77777777" w:rsidR="00FA38D9" w:rsidRDefault="00FA38D9" w:rsidP="00FA38D9">
      <w:pPr>
        <w:jc w:val="center"/>
      </w:pPr>
    </w:p>
    <w:p w14:paraId="0B7FCBD2" w14:textId="77777777" w:rsidR="00FA38D9" w:rsidRDefault="00FA38D9" w:rsidP="00FA38D9"/>
    <w:p w14:paraId="40BAE9CB" w14:textId="77777777" w:rsidR="00FA38D9" w:rsidRDefault="00FA38D9" w:rsidP="00FA38D9">
      <w:pPr>
        <w:jc w:val="center"/>
      </w:pPr>
    </w:p>
    <w:p w14:paraId="5DA7D48E" w14:textId="4F30A003" w:rsidR="00FA38D9" w:rsidRPr="0099219C" w:rsidRDefault="00FA38D9" w:rsidP="00FA38D9">
      <w:pPr>
        <w:rPr>
          <w:rFonts w:ascii="Times New Roman" w:hAnsi="Times New Roman" w:cs="Times New Roman"/>
          <w:sz w:val="24"/>
          <w:szCs w:val="24"/>
        </w:rPr>
      </w:pPr>
      <w:r>
        <w:rPr>
          <w:rFonts w:ascii="Times New Roman" w:hAnsi="Times New Roman" w:cs="Times New Roman"/>
          <w:sz w:val="24"/>
          <w:szCs w:val="24"/>
        </w:rPr>
        <w:t>Predmet: Sociológia morálky</w:t>
      </w:r>
    </w:p>
    <w:p w14:paraId="0A923430" w14:textId="2531CEBB" w:rsidR="00FA38D9" w:rsidRPr="0099219C" w:rsidRDefault="00FA38D9" w:rsidP="00FA38D9">
      <w:pPr>
        <w:rPr>
          <w:rFonts w:ascii="Times New Roman" w:hAnsi="Times New Roman" w:cs="Times New Roman"/>
          <w:sz w:val="24"/>
          <w:szCs w:val="24"/>
        </w:rPr>
      </w:pPr>
      <w:r w:rsidRPr="0099219C">
        <w:rPr>
          <w:rFonts w:ascii="Times New Roman" w:hAnsi="Times New Roman" w:cs="Times New Roman"/>
          <w:sz w:val="24"/>
          <w:szCs w:val="24"/>
        </w:rPr>
        <w:t xml:space="preserve">Vyučujúci: </w:t>
      </w:r>
      <w:r>
        <w:rPr>
          <w:rFonts w:ascii="Times New Roman" w:hAnsi="Times New Roman" w:cs="Times New Roman"/>
          <w:sz w:val="24"/>
          <w:szCs w:val="24"/>
        </w:rPr>
        <w:t>PhDr. Ma</w:t>
      </w:r>
      <w:r w:rsidR="001E5178">
        <w:rPr>
          <w:rFonts w:ascii="Times New Roman" w:hAnsi="Times New Roman" w:cs="Times New Roman"/>
          <w:sz w:val="24"/>
          <w:szCs w:val="24"/>
        </w:rPr>
        <w:t>t</w:t>
      </w:r>
      <w:r>
        <w:rPr>
          <w:rFonts w:ascii="Times New Roman" w:hAnsi="Times New Roman" w:cs="Times New Roman"/>
          <w:sz w:val="24"/>
          <w:szCs w:val="24"/>
        </w:rPr>
        <w:t xml:space="preserve">úš </w:t>
      </w:r>
      <w:proofErr w:type="spellStart"/>
      <w:r>
        <w:rPr>
          <w:rFonts w:ascii="Times New Roman" w:hAnsi="Times New Roman" w:cs="Times New Roman"/>
          <w:sz w:val="24"/>
          <w:szCs w:val="24"/>
        </w:rPr>
        <w:t>Žac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Phd.</w:t>
      </w:r>
      <w:proofErr w:type="spellEnd"/>
    </w:p>
    <w:p w14:paraId="25E8DECB" w14:textId="5D7ECA8D" w:rsidR="00FA38D9" w:rsidRDefault="00FA38D9" w:rsidP="00FA38D9">
      <w:pPr>
        <w:rPr>
          <w:rFonts w:ascii="Times New Roman" w:hAnsi="Times New Roman" w:cs="Times New Roman"/>
          <w:sz w:val="24"/>
          <w:szCs w:val="24"/>
        </w:rPr>
      </w:pPr>
      <w:r>
        <w:rPr>
          <w:rFonts w:ascii="Times New Roman" w:hAnsi="Times New Roman" w:cs="Times New Roman"/>
          <w:sz w:val="24"/>
          <w:szCs w:val="24"/>
        </w:rPr>
        <w:t>Študijný program: Učiteľstvo dejepisu a výchovy k občianstvu</w:t>
      </w:r>
    </w:p>
    <w:p w14:paraId="71B7E4EA" w14:textId="77777777" w:rsidR="00FA38D9" w:rsidRDefault="00FA38D9" w:rsidP="00FA38D9">
      <w:pPr>
        <w:rPr>
          <w:rFonts w:ascii="Times New Roman" w:hAnsi="Times New Roman" w:cs="Times New Roman"/>
          <w:sz w:val="24"/>
          <w:szCs w:val="24"/>
        </w:rPr>
      </w:pPr>
    </w:p>
    <w:p w14:paraId="36D5D6AD" w14:textId="77777777" w:rsidR="00FA38D9" w:rsidRDefault="00FA38D9" w:rsidP="00FA38D9">
      <w:pPr>
        <w:rPr>
          <w:rFonts w:ascii="Times New Roman" w:hAnsi="Times New Roman" w:cs="Times New Roman"/>
          <w:sz w:val="24"/>
          <w:szCs w:val="24"/>
        </w:rPr>
      </w:pPr>
    </w:p>
    <w:p w14:paraId="44997374" w14:textId="77777777" w:rsidR="00FA38D9" w:rsidRDefault="00FA38D9" w:rsidP="00FA38D9">
      <w:pPr>
        <w:rPr>
          <w:rFonts w:ascii="Times New Roman" w:hAnsi="Times New Roman" w:cs="Times New Roman"/>
          <w:sz w:val="24"/>
          <w:szCs w:val="24"/>
        </w:rPr>
      </w:pPr>
    </w:p>
    <w:p w14:paraId="4DEF035B" w14:textId="77777777" w:rsidR="00FA38D9" w:rsidRDefault="00FA38D9" w:rsidP="00FA38D9">
      <w:pPr>
        <w:rPr>
          <w:rFonts w:ascii="Times New Roman" w:hAnsi="Times New Roman" w:cs="Times New Roman"/>
          <w:b/>
          <w:bCs/>
          <w:sz w:val="24"/>
          <w:szCs w:val="24"/>
        </w:rPr>
      </w:pPr>
    </w:p>
    <w:p w14:paraId="65608835" w14:textId="77777777" w:rsidR="00FA38D9" w:rsidRDefault="00FA38D9" w:rsidP="00FA38D9">
      <w:pPr>
        <w:jc w:val="center"/>
        <w:rPr>
          <w:rFonts w:ascii="Times New Roman" w:hAnsi="Times New Roman" w:cs="Times New Roman"/>
          <w:b/>
          <w:bCs/>
          <w:sz w:val="28"/>
          <w:szCs w:val="28"/>
        </w:rPr>
      </w:pPr>
    </w:p>
    <w:p w14:paraId="43564467" w14:textId="77777777" w:rsidR="00FA38D9" w:rsidRDefault="00FA38D9" w:rsidP="00FA38D9">
      <w:pPr>
        <w:jc w:val="center"/>
        <w:rPr>
          <w:rFonts w:ascii="Times New Roman" w:hAnsi="Times New Roman" w:cs="Times New Roman"/>
          <w:b/>
          <w:bCs/>
          <w:sz w:val="28"/>
          <w:szCs w:val="28"/>
        </w:rPr>
      </w:pPr>
    </w:p>
    <w:p w14:paraId="5F8AF384" w14:textId="77777777" w:rsidR="00FA38D9" w:rsidRDefault="00FA38D9" w:rsidP="00FA38D9">
      <w:pPr>
        <w:jc w:val="center"/>
        <w:rPr>
          <w:rFonts w:ascii="Times New Roman" w:hAnsi="Times New Roman" w:cs="Times New Roman"/>
          <w:b/>
          <w:bCs/>
          <w:sz w:val="28"/>
          <w:szCs w:val="28"/>
        </w:rPr>
      </w:pPr>
    </w:p>
    <w:p w14:paraId="70ACEF75" w14:textId="77777777" w:rsidR="00FA38D9" w:rsidRDefault="00FA38D9" w:rsidP="00FA38D9">
      <w:pPr>
        <w:jc w:val="center"/>
        <w:rPr>
          <w:rFonts w:ascii="Times New Roman" w:hAnsi="Times New Roman" w:cs="Times New Roman"/>
          <w:b/>
          <w:bCs/>
          <w:sz w:val="28"/>
          <w:szCs w:val="28"/>
        </w:rPr>
      </w:pPr>
    </w:p>
    <w:p w14:paraId="356B59E9" w14:textId="77777777" w:rsidR="00FA38D9" w:rsidRDefault="00FA38D9" w:rsidP="00FA38D9">
      <w:pPr>
        <w:jc w:val="center"/>
        <w:rPr>
          <w:rFonts w:ascii="Times New Roman" w:hAnsi="Times New Roman" w:cs="Times New Roman"/>
          <w:b/>
          <w:bCs/>
          <w:sz w:val="28"/>
          <w:szCs w:val="28"/>
        </w:rPr>
      </w:pPr>
      <w:r>
        <w:rPr>
          <w:rFonts w:ascii="Times New Roman" w:hAnsi="Times New Roman" w:cs="Times New Roman"/>
          <w:b/>
          <w:bCs/>
          <w:sz w:val="28"/>
          <w:szCs w:val="28"/>
        </w:rPr>
        <w:t>Prešov 2022</w:t>
      </w:r>
    </w:p>
    <w:p w14:paraId="7265039A" w14:textId="156C634A" w:rsidR="00FA38D9" w:rsidRDefault="00FA38D9" w:rsidP="00FA38D9">
      <w:pPr>
        <w:jc w:val="center"/>
        <w:rPr>
          <w:rFonts w:ascii="Times New Roman" w:hAnsi="Times New Roman" w:cs="Times New Roman"/>
          <w:b/>
          <w:bCs/>
          <w:sz w:val="28"/>
          <w:szCs w:val="28"/>
        </w:rPr>
      </w:pPr>
      <w:r>
        <w:rPr>
          <w:rFonts w:ascii="Times New Roman" w:hAnsi="Times New Roman" w:cs="Times New Roman"/>
          <w:b/>
          <w:bCs/>
          <w:sz w:val="28"/>
          <w:szCs w:val="28"/>
        </w:rPr>
        <w:t>Dominik Valeš</w:t>
      </w:r>
    </w:p>
    <w:p w14:paraId="7A29BB5C" w14:textId="2E05C271" w:rsidR="00CE37BD" w:rsidRDefault="00CE37BD" w:rsidP="00FA38D9">
      <w:pPr>
        <w:jc w:val="center"/>
        <w:rPr>
          <w:rFonts w:ascii="Times New Roman" w:hAnsi="Times New Roman" w:cs="Times New Roman"/>
          <w:b/>
          <w:bCs/>
          <w:sz w:val="28"/>
          <w:szCs w:val="28"/>
        </w:rPr>
      </w:pPr>
    </w:p>
    <w:p w14:paraId="2E013302" w14:textId="44773062" w:rsidR="00CE37BD" w:rsidRDefault="00CE37BD" w:rsidP="00CE37BD">
      <w:pPr>
        <w:rPr>
          <w:rFonts w:ascii="Times New Roman" w:hAnsi="Times New Roman" w:cs="Times New Roman"/>
          <w:b/>
          <w:bCs/>
          <w:sz w:val="28"/>
          <w:szCs w:val="28"/>
        </w:rPr>
      </w:pPr>
      <w:r>
        <w:rPr>
          <w:rFonts w:ascii="Times New Roman" w:hAnsi="Times New Roman" w:cs="Times New Roman"/>
          <w:b/>
          <w:bCs/>
          <w:sz w:val="28"/>
          <w:szCs w:val="28"/>
        </w:rPr>
        <w:t>Obsah</w:t>
      </w:r>
    </w:p>
    <w:p w14:paraId="6D00B511" w14:textId="1AA8618F" w:rsidR="00CE37BD" w:rsidRPr="00B260E0" w:rsidRDefault="00662464" w:rsidP="00B260E0">
      <w:pPr>
        <w:spacing w:line="360" w:lineRule="auto"/>
        <w:jc w:val="both"/>
        <w:rPr>
          <w:rFonts w:ascii="Times New Roman" w:hAnsi="Times New Roman" w:cs="Times New Roman"/>
          <w:sz w:val="28"/>
          <w:szCs w:val="28"/>
        </w:rPr>
      </w:pPr>
      <w:r w:rsidRPr="00B260E0">
        <w:rPr>
          <w:rFonts w:ascii="Times New Roman" w:hAnsi="Times New Roman" w:cs="Times New Roman"/>
          <w:sz w:val="28"/>
          <w:szCs w:val="28"/>
        </w:rPr>
        <w:t>Úvod ...................................................................................................................</w:t>
      </w:r>
      <w:r w:rsidR="00B260E0">
        <w:rPr>
          <w:rFonts w:ascii="Times New Roman" w:hAnsi="Times New Roman" w:cs="Times New Roman"/>
          <w:sz w:val="28"/>
          <w:szCs w:val="28"/>
        </w:rPr>
        <w:t>..</w:t>
      </w:r>
      <w:r w:rsidR="00B260E0" w:rsidRPr="00B260E0">
        <w:rPr>
          <w:rFonts w:ascii="Times New Roman" w:hAnsi="Times New Roman" w:cs="Times New Roman"/>
          <w:sz w:val="28"/>
          <w:szCs w:val="28"/>
        </w:rPr>
        <w:t>3</w:t>
      </w:r>
    </w:p>
    <w:p w14:paraId="67E5ACCC" w14:textId="560F53CE" w:rsidR="00B260E0" w:rsidRPr="00B260E0" w:rsidRDefault="00B260E0" w:rsidP="00B260E0">
      <w:pPr>
        <w:pStyle w:val="Odsekzoznamu"/>
        <w:numPr>
          <w:ilvl w:val="0"/>
          <w:numId w:val="2"/>
        </w:numPr>
        <w:spacing w:line="360" w:lineRule="auto"/>
        <w:jc w:val="both"/>
        <w:rPr>
          <w:rFonts w:ascii="Times New Roman" w:hAnsi="Times New Roman" w:cs="Times New Roman"/>
          <w:sz w:val="28"/>
          <w:szCs w:val="28"/>
        </w:rPr>
      </w:pPr>
      <w:r w:rsidRPr="00B260E0">
        <w:rPr>
          <w:rFonts w:ascii="Times New Roman" w:hAnsi="Times New Roman" w:cs="Times New Roman"/>
          <w:sz w:val="28"/>
          <w:szCs w:val="28"/>
        </w:rPr>
        <w:t xml:space="preserve">Radikalizmus </w:t>
      </w:r>
      <w:proofErr w:type="spellStart"/>
      <w:r w:rsidRPr="00B260E0">
        <w:rPr>
          <w:rFonts w:ascii="Times New Roman" w:hAnsi="Times New Roman" w:cs="Times New Roman"/>
          <w:sz w:val="28"/>
          <w:szCs w:val="28"/>
        </w:rPr>
        <w:t>vs</w:t>
      </w:r>
      <w:proofErr w:type="spellEnd"/>
      <w:r w:rsidRPr="00B260E0">
        <w:rPr>
          <w:rFonts w:ascii="Times New Roman" w:hAnsi="Times New Roman" w:cs="Times New Roman"/>
          <w:sz w:val="28"/>
          <w:szCs w:val="28"/>
        </w:rPr>
        <w:t>. Extrémizmus........................................................</w:t>
      </w:r>
      <w:r>
        <w:rPr>
          <w:rFonts w:ascii="Times New Roman" w:hAnsi="Times New Roman" w:cs="Times New Roman"/>
          <w:sz w:val="28"/>
          <w:szCs w:val="28"/>
        </w:rPr>
        <w:t>.....</w:t>
      </w:r>
      <w:r w:rsidRPr="00B260E0">
        <w:rPr>
          <w:rFonts w:ascii="Times New Roman" w:hAnsi="Times New Roman" w:cs="Times New Roman"/>
          <w:sz w:val="28"/>
          <w:szCs w:val="28"/>
        </w:rPr>
        <w:t>.4</w:t>
      </w:r>
    </w:p>
    <w:p w14:paraId="1FE7209C" w14:textId="6EBDE460" w:rsidR="00B260E0" w:rsidRPr="00B260E0" w:rsidRDefault="00B260E0" w:rsidP="00B260E0">
      <w:pPr>
        <w:pStyle w:val="Odsekzoznamu"/>
        <w:numPr>
          <w:ilvl w:val="0"/>
          <w:numId w:val="2"/>
        </w:numPr>
        <w:spacing w:line="360" w:lineRule="auto"/>
        <w:jc w:val="both"/>
        <w:rPr>
          <w:rFonts w:ascii="Times New Roman" w:hAnsi="Times New Roman" w:cs="Times New Roman"/>
          <w:sz w:val="28"/>
          <w:szCs w:val="28"/>
        </w:rPr>
      </w:pPr>
      <w:r w:rsidRPr="00B260E0">
        <w:rPr>
          <w:rFonts w:ascii="Times New Roman" w:hAnsi="Times New Roman" w:cs="Times New Roman"/>
          <w:sz w:val="28"/>
          <w:szCs w:val="28"/>
        </w:rPr>
        <w:t>Piliere netolerancie.............................................................................</w:t>
      </w:r>
      <w:r>
        <w:rPr>
          <w:rFonts w:ascii="Times New Roman" w:hAnsi="Times New Roman" w:cs="Times New Roman"/>
          <w:sz w:val="28"/>
          <w:szCs w:val="28"/>
        </w:rPr>
        <w:t>....</w:t>
      </w:r>
      <w:r w:rsidRPr="00B260E0">
        <w:rPr>
          <w:rFonts w:ascii="Times New Roman" w:hAnsi="Times New Roman" w:cs="Times New Roman"/>
          <w:sz w:val="28"/>
          <w:szCs w:val="28"/>
        </w:rPr>
        <w:t>6</w:t>
      </w:r>
    </w:p>
    <w:p w14:paraId="41BB668D" w14:textId="38B5FDF1" w:rsidR="00B260E0" w:rsidRPr="00B260E0" w:rsidRDefault="00B260E0" w:rsidP="00B260E0">
      <w:pPr>
        <w:pStyle w:val="Odsekzoznamu"/>
        <w:numPr>
          <w:ilvl w:val="0"/>
          <w:numId w:val="2"/>
        </w:numPr>
        <w:spacing w:line="360" w:lineRule="auto"/>
        <w:jc w:val="both"/>
        <w:rPr>
          <w:rFonts w:ascii="Times New Roman" w:hAnsi="Times New Roman" w:cs="Times New Roman"/>
          <w:sz w:val="28"/>
          <w:szCs w:val="28"/>
        </w:rPr>
      </w:pPr>
      <w:r w:rsidRPr="00B260E0">
        <w:rPr>
          <w:rFonts w:ascii="Times New Roman" w:hAnsi="Times New Roman" w:cs="Times New Roman"/>
          <w:sz w:val="28"/>
          <w:szCs w:val="28"/>
        </w:rPr>
        <w:t>Prevencia a likvidácia.........................................................................</w:t>
      </w:r>
      <w:r>
        <w:rPr>
          <w:rFonts w:ascii="Times New Roman" w:hAnsi="Times New Roman" w:cs="Times New Roman"/>
          <w:sz w:val="28"/>
          <w:szCs w:val="28"/>
        </w:rPr>
        <w:t>....</w:t>
      </w:r>
      <w:r w:rsidRPr="00B260E0">
        <w:rPr>
          <w:rFonts w:ascii="Times New Roman" w:hAnsi="Times New Roman" w:cs="Times New Roman"/>
          <w:sz w:val="28"/>
          <w:szCs w:val="28"/>
        </w:rPr>
        <w:t>8</w:t>
      </w:r>
    </w:p>
    <w:p w14:paraId="14C044E4" w14:textId="249EE8BF" w:rsidR="00B260E0" w:rsidRPr="00B260E0" w:rsidRDefault="00B260E0" w:rsidP="00B260E0">
      <w:pPr>
        <w:spacing w:line="360" w:lineRule="auto"/>
        <w:ind w:left="360"/>
        <w:jc w:val="both"/>
        <w:rPr>
          <w:rFonts w:ascii="Times New Roman" w:hAnsi="Times New Roman" w:cs="Times New Roman"/>
          <w:sz w:val="28"/>
          <w:szCs w:val="28"/>
        </w:rPr>
      </w:pPr>
      <w:r w:rsidRPr="00B260E0">
        <w:rPr>
          <w:rFonts w:ascii="Times New Roman" w:hAnsi="Times New Roman" w:cs="Times New Roman"/>
          <w:sz w:val="28"/>
          <w:szCs w:val="28"/>
        </w:rPr>
        <w:t>Záver ..................................................................................................</w:t>
      </w:r>
      <w:r>
        <w:rPr>
          <w:rFonts w:ascii="Times New Roman" w:hAnsi="Times New Roman" w:cs="Times New Roman"/>
          <w:sz w:val="28"/>
          <w:szCs w:val="28"/>
        </w:rPr>
        <w:t>............</w:t>
      </w:r>
      <w:r w:rsidRPr="00B260E0">
        <w:rPr>
          <w:rFonts w:ascii="Times New Roman" w:hAnsi="Times New Roman" w:cs="Times New Roman"/>
          <w:sz w:val="28"/>
          <w:szCs w:val="28"/>
        </w:rPr>
        <w:t>10</w:t>
      </w:r>
    </w:p>
    <w:p w14:paraId="07615661" w14:textId="3099045D" w:rsidR="00B260E0" w:rsidRPr="00B260E0" w:rsidRDefault="00B260E0" w:rsidP="00B260E0">
      <w:pPr>
        <w:spacing w:line="360" w:lineRule="auto"/>
        <w:jc w:val="both"/>
        <w:rPr>
          <w:rFonts w:ascii="Times New Roman" w:hAnsi="Times New Roman" w:cs="Times New Roman"/>
          <w:sz w:val="28"/>
          <w:szCs w:val="28"/>
        </w:rPr>
      </w:pPr>
      <w:r w:rsidRPr="00B260E0">
        <w:rPr>
          <w:rFonts w:ascii="Times New Roman" w:hAnsi="Times New Roman" w:cs="Times New Roman"/>
          <w:sz w:val="28"/>
          <w:szCs w:val="28"/>
        </w:rPr>
        <w:t>Zoznam bibliografických odkazov................................................</w:t>
      </w:r>
      <w:r>
        <w:rPr>
          <w:rFonts w:ascii="Times New Roman" w:hAnsi="Times New Roman" w:cs="Times New Roman"/>
          <w:sz w:val="28"/>
          <w:szCs w:val="28"/>
        </w:rPr>
        <w:t>....................</w:t>
      </w:r>
      <w:r w:rsidRPr="00B260E0">
        <w:rPr>
          <w:rFonts w:ascii="Times New Roman" w:hAnsi="Times New Roman" w:cs="Times New Roman"/>
          <w:sz w:val="28"/>
          <w:szCs w:val="28"/>
        </w:rPr>
        <w:t>...11</w:t>
      </w:r>
    </w:p>
    <w:p w14:paraId="497D1A6D" w14:textId="77777777" w:rsidR="00B260E0" w:rsidRPr="00B260E0" w:rsidRDefault="00B260E0" w:rsidP="00B260E0">
      <w:pPr>
        <w:spacing w:line="360" w:lineRule="auto"/>
        <w:ind w:left="360"/>
        <w:jc w:val="both"/>
        <w:rPr>
          <w:rFonts w:ascii="Times New Roman" w:hAnsi="Times New Roman" w:cs="Times New Roman"/>
          <w:sz w:val="28"/>
          <w:szCs w:val="28"/>
        </w:rPr>
      </w:pPr>
    </w:p>
    <w:p w14:paraId="03177D76" w14:textId="77777777" w:rsidR="00B260E0" w:rsidRPr="00B260E0" w:rsidRDefault="00B260E0" w:rsidP="00B260E0">
      <w:pPr>
        <w:ind w:left="360"/>
        <w:jc w:val="both"/>
        <w:rPr>
          <w:rFonts w:ascii="Times New Roman" w:hAnsi="Times New Roman" w:cs="Times New Roman"/>
          <w:sz w:val="28"/>
          <w:szCs w:val="28"/>
        </w:rPr>
      </w:pPr>
    </w:p>
    <w:p w14:paraId="5E6122CB" w14:textId="77777777" w:rsidR="00B260E0" w:rsidRPr="00B260E0" w:rsidRDefault="00B260E0" w:rsidP="00B260E0">
      <w:pPr>
        <w:jc w:val="both"/>
        <w:rPr>
          <w:rFonts w:ascii="Times New Roman" w:hAnsi="Times New Roman" w:cs="Times New Roman"/>
          <w:sz w:val="28"/>
          <w:szCs w:val="28"/>
        </w:rPr>
      </w:pPr>
    </w:p>
    <w:p w14:paraId="62962C8E" w14:textId="363833AE" w:rsidR="00CE37BD" w:rsidRDefault="00CE37BD" w:rsidP="00FA38D9">
      <w:pPr>
        <w:jc w:val="center"/>
        <w:rPr>
          <w:rFonts w:ascii="Times New Roman" w:hAnsi="Times New Roman" w:cs="Times New Roman"/>
          <w:b/>
          <w:bCs/>
          <w:sz w:val="28"/>
          <w:szCs w:val="28"/>
        </w:rPr>
      </w:pPr>
    </w:p>
    <w:p w14:paraId="252369DD" w14:textId="5AA0F9FB" w:rsidR="00CE37BD" w:rsidRDefault="00CE37BD" w:rsidP="00FA38D9">
      <w:pPr>
        <w:jc w:val="center"/>
        <w:rPr>
          <w:rFonts w:ascii="Times New Roman" w:hAnsi="Times New Roman" w:cs="Times New Roman"/>
          <w:b/>
          <w:bCs/>
          <w:sz w:val="28"/>
          <w:szCs w:val="28"/>
        </w:rPr>
      </w:pPr>
    </w:p>
    <w:p w14:paraId="6CA302F3" w14:textId="44B50C47" w:rsidR="00CE37BD" w:rsidRDefault="00CE37BD" w:rsidP="00FA38D9">
      <w:pPr>
        <w:jc w:val="center"/>
        <w:rPr>
          <w:rFonts w:ascii="Times New Roman" w:hAnsi="Times New Roman" w:cs="Times New Roman"/>
          <w:b/>
          <w:bCs/>
          <w:sz w:val="28"/>
          <w:szCs w:val="28"/>
        </w:rPr>
      </w:pPr>
    </w:p>
    <w:p w14:paraId="70A4DE20" w14:textId="7FEA65C3" w:rsidR="00CE37BD" w:rsidRDefault="00CE37BD" w:rsidP="00FA38D9">
      <w:pPr>
        <w:jc w:val="center"/>
        <w:rPr>
          <w:rFonts w:ascii="Times New Roman" w:hAnsi="Times New Roman" w:cs="Times New Roman"/>
          <w:b/>
          <w:bCs/>
          <w:sz w:val="28"/>
          <w:szCs w:val="28"/>
        </w:rPr>
      </w:pPr>
    </w:p>
    <w:p w14:paraId="5E4ED8A8" w14:textId="11DA97C0" w:rsidR="00CE37BD" w:rsidRDefault="00CE37BD" w:rsidP="00FA38D9">
      <w:pPr>
        <w:jc w:val="center"/>
        <w:rPr>
          <w:rFonts w:ascii="Times New Roman" w:hAnsi="Times New Roman" w:cs="Times New Roman"/>
          <w:b/>
          <w:bCs/>
          <w:sz w:val="28"/>
          <w:szCs w:val="28"/>
        </w:rPr>
      </w:pPr>
    </w:p>
    <w:p w14:paraId="09FC57C0" w14:textId="30BF20AA" w:rsidR="00CE37BD" w:rsidRDefault="00CE37BD" w:rsidP="00FA38D9">
      <w:pPr>
        <w:jc w:val="center"/>
        <w:rPr>
          <w:rFonts w:ascii="Times New Roman" w:hAnsi="Times New Roman" w:cs="Times New Roman"/>
          <w:b/>
          <w:bCs/>
          <w:sz w:val="28"/>
          <w:szCs w:val="28"/>
        </w:rPr>
      </w:pPr>
    </w:p>
    <w:p w14:paraId="2F54F147" w14:textId="68B8EA43" w:rsidR="00CE37BD" w:rsidRDefault="00CE37BD" w:rsidP="00FA38D9">
      <w:pPr>
        <w:jc w:val="center"/>
        <w:rPr>
          <w:rFonts w:ascii="Times New Roman" w:hAnsi="Times New Roman" w:cs="Times New Roman"/>
          <w:b/>
          <w:bCs/>
          <w:sz w:val="28"/>
          <w:szCs w:val="28"/>
        </w:rPr>
      </w:pPr>
    </w:p>
    <w:p w14:paraId="18FFF265" w14:textId="2E02CF4E" w:rsidR="00CE37BD" w:rsidRDefault="00CE37BD" w:rsidP="00FA38D9">
      <w:pPr>
        <w:jc w:val="center"/>
        <w:rPr>
          <w:rFonts w:ascii="Times New Roman" w:hAnsi="Times New Roman" w:cs="Times New Roman"/>
          <w:b/>
          <w:bCs/>
          <w:sz w:val="28"/>
          <w:szCs w:val="28"/>
        </w:rPr>
      </w:pPr>
    </w:p>
    <w:p w14:paraId="3CD7A92B" w14:textId="3881BB8D" w:rsidR="00CE37BD" w:rsidRDefault="00CE37BD" w:rsidP="00FA38D9">
      <w:pPr>
        <w:jc w:val="center"/>
        <w:rPr>
          <w:rFonts w:ascii="Times New Roman" w:hAnsi="Times New Roman" w:cs="Times New Roman"/>
          <w:b/>
          <w:bCs/>
          <w:sz w:val="28"/>
          <w:szCs w:val="28"/>
        </w:rPr>
      </w:pPr>
    </w:p>
    <w:p w14:paraId="6404DD66" w14:textId="29AE6F58" w:rsidR="00CE37BD" w:rsidRDefault="00CE37BD" w:rsidP="00FA38D9">
      <w:pPr>
        <w:jc w:val="center"/>
        <w:rPr>
          <w:rFonts w:ascii="Times New Roman" w:hAnsi="Times New Roman" w:cs="Times New Roman"/>
          <w:b/>
          <w:bCs/>
          <w:sz w:val="28"/>
          <w:szCs w:val="28"/>
        </w:rPr>
      </w:pPr>
    </w:p>
    <w:p w14:paraId="23F23BEB" w14:textId="1EF15BA6" w:rsidR="00CE37BD" w:rsidRDefault="00CE37BD" w:rsidP="00FA38D9">
      <w:pPr>
        <w:jc w:val="center"/>
        <w:rPr>
          <w:rFonts w:ascii="Times New Roman" w:hAnsi="Times New Roman" w:cs="Times New Roman"/>
          <w:b/>
          <w:bCs/>
          <w:sz w:val="28"/>
          <w:szCs w:val="28"/>
        </w:rPr>
      </w:pPr>
    </w:p>
    <w:p w14:paraId="18FD0978" w14:textId="77777777" w:rsidR="00B260E0" w:rsidRDefault="00B260E0" w:rsidP="00B260E0">
      <w:pPr>
        <w:rPr>
          <w:rFonts w:ascii="Times New Roman" w:hAnsi="Times New Roman" w:cs="Times New Roman"/>
          <w:b/>
          <w:bCs/>
          <w:sz w:val="28"/>
          <w:szCs w:val="28"/>
        </w:rPr>
        <w:sectPr w:rsidR="00B260E0">
          <w:pgSz w:w="11906" w:h="16838"/>
          <w:pgMar w:top="1417" w:right="1417" w:bottom="1417" w:left="1417" w:header="708" w:footer="708" w:gutter="0"/>
          <w:cols w:space="708"/>
          <w:docGrid w:linePitch="360"/>
        </w:sectPr>
      </w:pPr>
    </w:p>
    <w:p w14:paraId="35D608D2" w14:textId="1F1FD7CF" w:rsidR="00CE37BD" w:rsidRDefault="00CE37BD" w:rsidP="00CE37BD">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Úvod </w:t>
      </w:r>
    </w:p>
    <w:p w14:paraId="4E23C2FB" w14:textId="3F0A1560" w:rsidR="00CE37BD" w:rsidRPr="004873AB" w:rsidRDefault="00001025" w:rsidP="00514CF7">
      <w:pPr>
        <w:jc w:val="both"/>
        <w:rPr>
          <w:rFonts w:ascii="Times New Roman" w:hAnsi="Times New Roman" w:cs="Times New Roman"/>
          <w:sz w:val="28"/>
          <w:szCs w:val="28"/>
        </w:rPr>
      </w:pPr>
      <w:r>
        <w:rPr>
          <w:rFonts w:ascii="Times New Roman" w:hAnsi="Times New Roman" w:cs="Times New Roman"/>
          <w:b/>
          <w:bCs/>
          <w:sz w:val="28"/>
          <w:szCs w:val="28"/>
        </w:rPr>
        <w:tab/>
      </w:r>
      <w:r w:rsidRPr="004873AB">
        <w:rPr>
          <w:rFonts w:ascii="Times New Roman" w:hAnsi="Times New Roman" w:cs="Times New Roman"/>
          <w:sz w:val="28"/>
          <w:szCs w:val="28"/>
        </w:rPr>
        <w:t xml:space="preserve"> V posledných  rokoch sa </w:t>
      </w:r>
      <w:r w:rsidR="004873AB">
        <w:rPr>
          <w:rFonts w:ascii="Times New Roman" w:hAnsi="Times New Roman" w:cs="Times New Roman"/>
          <w:sz w:val="28"/>
          <w:szCs w:val="28"/>
        </w:rPr>
        <w:t xml:space="preserve">vo svete šíri nepochopenie a netolerancia, ktorá stále viac rozvracia spoločnosť. Extrémizmus, radikalizmus a xenofóbia sa stávajú nežiadanou súčasťou aj našej spoločnosti. </w:t>
      </w:r>
      <w:r w:rsidR="005D756D">
        <w:rPr>
          <w:rFonts w:ascii="Times New Roman" w:hAnsi="Times New Roman" w:cs="Times New Roman"/>
          <w:sz w:val="28"/>
          <w:szCs w:val="28"/>
        </w:rPr>
        <w:t>Čo je teda radikalizmus, čo je extrémizmus, a aký je medzi nimi rozdiel? Ako riešiť túto situáciu? Na tieto otázky sa budem zameriavať v tejto seminárnej práci.</w:t>
      </w:r>
    </w:p>
    <w:p w14:paraId="78AAC13A" w14:textId="49C3CD86" w:rsidR="00CE37BD" w:rsidRDefault="00CE37BD" w:rsidP="00FA38D9">
      <w:pPr>
        <w:jc w:val="center"/>
        <w:rPr>
          <w:rFonts w:ascii="Times New Roman" w:hAnsi="Times New Roman" w:cs="Times New Roman"/>
          <w:b/>
          <w:bCs/>
          <w:sz w:val="28"/>
          <w:szCs w:val="28"/>
        </w:rPr>
      </w:pPr>
    </w:p>
    <w:p w14:paraId="77B06677" w14:textId="4557ECCC" w:rsidR="00CE37BD" w:rsidRDefault="00CE37BD" w:rsidP="00FA38D9">
      <w:pPr>
        <w:jc w:val="center"/>
        <w:rPr>
          <w:rFonts w:ascii="Times New Roman" w:hAnsi="Times New Roman" w:cs="Times New Roman"/>
          <w:b/>
          <w:bCs/>
          <w:sz w:val="28"/>
          <w:szCs w:val="28"/>
        </w:rPr>
      </w:pPr>
    </w:p>
    <w:p w14:paraId="59243AD4" w14:textId="5DF1C65C" w:rsidR="00CE37BD" w:rsidRDefault="00CE37BD" w:rsidP="00FA38D9">
      <w:pPr>
        <w:jc w:val="center"/>
        <w:rPr>
          <w:rFonts w:ascii="Times New Roman" w:hAnsi="Times New Roman" w:cs="Times New Roman"/>
          <w:b/>
          <w:bCs/>
          <w:sz w:val="28"/>
          <w:szCs w:val="28"/>
        </w:rPr>
      </w:pPr>
    </w:p>
    <w:p w14:paraId="1F538E1E" w14:textId="637FCE71" w:rsidR="00CE37BD" w:rsidRDefault="00CE37BD" w:rsidP="00FA38D9">
      <w:pPr>
        <w:jc w:val="center"/>
        <w:rPr>
          <w:rFonts w:ascii="Times New Roman" w:hAnsi="Times New Roman" w:cs="Times New Roman"/>
          <w:b/>
          <w:bCs/>
          <w:sz w:val="28"/>
          <w:szCs w:val="28"/>
        </w:rPr>
      </w:pPr>
    </w:p>
    <w:p w14:paraId="391FB212" w14:textId="0FFF4165" w:rsidR="00CE37BD" w:rsidRDefault="00CE37BD" w:rsidP="00FA38D9">
      <w:pPr>
        <w:jc w:val="center"/>
        <w:rPr>
          <w:rFonts w:ascii="Times New Roman" w:hAnsi="Times New Roman" w:cs="Times New Roman"/>
          <w:b/>
          <w:bCs/>
          <w:sz w:val="28"/>
          <w:szCs w:val="28"/>
        </w:rPr>
      </w:pPr>
    </w:p>
    <w:p w14:paraId="4E7C85E6" w14:textId="1A29A9F7" w:rsidR="00CE37BD" w:rsidRDefault="00CE37BD" w:rsidP="00FA38D9">
      <w:pPr>
        <w:jc w:val="center"/>
        <w:rPr>
          <w:rFonts w:ascii="Times New Roman" w:hAnsi="Times New Roman" w:cs="Times New Roman"/>
          <w:b/>
          <w:bCs/>
          <w:sz w:val="28"/>
          <w:szCs w:val="28"/>
        </w:rPr>
      </w:pPr>
    </w:p>
    <w:p w14:paraId="4B6A214D" w14:textId="418C6622" w:rsidR="00CE37BD" w:rsidRDefault="00CE37BD" w:rsidP="00FA38D9">
      <w:pPr>
        <w:jc w:val="center"/>
        <w:rPr>
          <w:rFonts w:ascii="Times New Roman" w:hAnsi="Times New Roman" w:cs="Times New Roman"/>
          <w:b/>
          <w:bCs/>
          <w:sz w:val="28"/>
          <w:szCs w:val="28"/>
        </w:rPr>
      </w:pPr>
    </w:p>
    <w:p w14:paraId="4236F40D" w14:textId="513D7E6C" w:rsidR="00CE37BD" w:rsidRDefault="00CE37BD" w:rsidP="00FA38D9">
      <w:pPr>
        <w:jc w:val="center"/>
        <w:rPr>
          <w:rFonts w:ascii="Times New Roman" w:hAnsi="Times New Roman" w:cs="Times New Roman"/>
          <w:b/>
          <w:bCs/>
          <w:sz w:val="28"/>
          <w:szCs w:val="28"/>
        </w:rPr>
      </w:pPr>
    </w:p>
    <w:p w14:paraId="3F27DE0F" w14:textId="777EC3B5" w:rsidR="00CE37BD" w:rsidRDefault="00CE37BD" w:rsidP="00FA38D9">
      <w:pPr>
        <w:jc w:val="center"/>
        <w:rPr>
          <w:rFonts w:ascii="Times New Roman" w:hAnsi="Times New Roman" w:cs="Times New Roman"/>
          <w:b/>
          <w:bCs/>
          <w:sz w:val="28"/>
          <w:szCs w:val="28"/>
        </w:rPr>
      </w:pPr>
    </w:p>
    <w:p w14:paraId="5526E3EC" w14:textId="5002C799" w:rsidR="00CE37BD" w:rsidRDefault="00CE37BD" w:rsidP="00FA38D9">
      <w:pPr>
        <w:jc w:val="center"/>
        <w:rPr>
          <w:rFonts w:ascii="Times New Roman" w:hAnsi="Times New Roman" w:cs="Times New Roman"/>
          <w:b/>
          <w:bCs/>
          <w:sz w:val="28"/>
          <w:szCs w:val="28"/>
        </w:rPr>
      </w:pPr>
    </w:p>
    <w:p w14:paraId="15B023E2" w14:textId="215D4CC7" w:rsidR="00CE37BD" w:rsidRDefault="00CE37BD" w:rsidP="00FA38D9">
      <w:pPr>
        <w:jc w:val="center"/>
        <w:rPr>
          <w:rFonts w:ascii="Times New Roman" w:hAnsi="Times New Roman" w:cs="Times New Roman"/>
          <w:b/>
          <w:bCs/>
          <w:sz w:val="28"/>
          <w:szCs w:val="28"/>
        </w:rPr>
      </w:pPr>
    </w:p>
    <w:p w14:paraId="13572033" w14:textId="107AF6F5" w:rsidR="00CE37BD" w:rsidRDefault="00CE37BD" w:rsidP="00FA38D9">
      <w:pPr>
        <w:jc w:val="center"/>
        <w:rPr>
          <w:rFonts w:ascii="Times New Roman" w:hAnsi="Times New Roman" w:cs="Times New Roman"/>
          <w:b/>
          <w:bCs/>
          <w:sz w:val="28"/>
          <w:szCs w:val="28"/>
        </w:rPr>
      </w:pPr>
    </w:p>
    <w:p w14:paraId="5860D1D8" w14:textId="155F3831" w:rsidR="00CE37BD" w:rsidRDefault="00CE37BD" w:rsidP="00FA38D9">
      <w:pPr>
        <w:jc w:val="center"/>
        <w:rPr>
          <w:rFonts w:ascii="Times New Roman" w:hAnsi="Times New Roman" w:cs="Times New Roman"/>
          <w:b/>
          <w:bCs/>
          <w:sz w:val="28"/>
          <w:szCs w:val="28"/>
        </w:rPr>
      </w:pPr>
    </w:p>
    <w:p w14:paraId="00FB78C9" w14:textId="4A556759" w:rsidR="00CE37BD" w:rsidRDefault="00CE37BD" w:rsidP="00FA38D9">
      <w:pPr>
        <w:jc w:val="center"/>
        <w:rPr>
          <w:rFonts w:ascii="Times New Roman" w:hAnsi="Times New Roman" w:cs="Times New Roman"/>
          <w:b/>
          <w:bCs/>
          <w:sz w:val="28"/>
          <w:szCs w:val="28"/>
        </w:rPr>
      </w:pPr>
    </w:p>
    <w:p w14:paraId="496AA13E" w14:textId="1AB899A6" w:rsidR="00CE37BD" w:rsidRDefault="00CE37BD" w:rsidP="00FA38D9">
      <w:pPr>
        <w:jc w:val="center"/>
        <w:rPr>
          <w:rFonts w:ascii="Times New Roman" w:hAnsi="Times New Roman" w:cs="Times New Roman"/>
          <w:b/>
          <w:bCs/>
          <w:sz w:val="28"/>
          <w:szCs w:val="28"/>
        </w:rPr>
      </w:pPr>
    </w:p>
    <w:p w14:paraId="36EB2BC7" w14:textId="76FB4D27" w:rsidR="00CE37BD" w:rsidRDefault="00CE37BD" w:rsidP="00FA38D9">
      <w:pPr>
        <w:jc w:val="center"/>
        <w:rPr>
          <w:rFonts w:ascii="Times New Roman" w:hAnsi="Times New Roman" w:cs="Times New Roman"/>
          <w:b/>
          <w:bCs/>
          <w:sz w:val="28"/>
          <w:szCs w:val="28"/>
        </w:rPr>
      </w:pPr>
    </w:p>
    <w:p w14:paraId="21CBC589" w14:textId="2165CFB2" w:rsidR="00CE37BD" w:rsidRDefault="00CE37BD" w:rsidP="00FA38D9">
      <w:pPr>
        <w:jc w:val="center"/>
        <w:rPr>
          <w:rFonts w:ascii="Times New Roman" w:hAnsi="Times New Roman" w:cs="Times New Roman"/>
          <w:b/>
          <w:bCs/>
          <w:sz w:val="28"/>
          <w:szCs w:val="28"/>
        </w:rPr>
      </w:pPr>
    </w:p>
    <w:p w14:paraId="59DD989C" w14:textId="25347450" w:rsidR="00CE37BD" w:rsidRDefault="00CE37BD" w:rsidP="00FA38D9">
      <w:pPr>
        <w:jc w:val="center"/>
        <w:rPr>
          <w:rFonts w:ascii="Times New Roman" w:hAnsi="Times New Roman" w:cs="Times New Roman"/>
          <w:b/>
          <w:bCs/>
          <w:sz w:val="28"/>
          <w:szCs w:val="28"/>
        </w:rPr>
      </w:pPr>
    </w:p>
    <w:p w14:paraId="685EDA28" w14:textId="19E41A1C" w:rsidR="00CE37BD" w:rsidRDefault="00CE37BD" w:rsidP="00FA38D9">
      <w:pPr>
        <w:jc w:val="center"/>
        <w:rPr>
          <w:rFonts w:ascii="Times New Roman" w:hAnsi="Times New Roman" w:cs="Times New Roman"/>
          <w:b/>
          <w:bCs/>
          <w:sz w:val="28"/>
          <w:szCs w:val="28"/>
        </w:rPr>
      </w:pPr>
    </w:p>
    <w:p w14:paraId="5ECA5506" w14:textId="7F53A3A0" w:rsidR="00CE37BD" w:rsidRDefault="00CE37BD" w:rsidP="00FA38D9">
      <w:pPr>
        <w:jc w:val="center"/>
        <w:rPr>
          <w:rFonts w:ascii="Times New Roman" w:hAnsi="Times New Roman" w:cs="Times New Roman"/>
          <w:b/>
          <w:bCs/>
          <w:sz w:val="28"/>
          <w:szCs w:val="28"/>
        </w:rPr>
      </w:pPr>
    </w:p>
    <w:p w14:paraId="46B932D3" w14:textId="77777777" w:rsidR="00B260E0" w:rsidRDefault="00B260E0" w:rsidP="00FA38D9">
      <w:pPr>
        <w:jc w:val="center"/>
        <w:rPr>
          <w:rFonts w:ascii="Times New Roman" w:hAnsi="Times New Roman" w:cs="Times New Roman"/>
          <w:b/>
          <w:bCs/>
          <w:sz w:val="28"/>
          <w:szCs w:val="28"/>
        </w:rPr>
      </w:pPr>
    </w:p>
    <w:p w14:paraId="34A2720A" w14:textId="56FDAABF" w:rsidR="00CE37BD" w:rsidRDefault="00CE37BD" w:rsidP="00FA38D9">
      <w:pPr>
        <w:jc w:val="center"/>
        <w:rPr>
          <w:rFonts w:ascii="Times New Roman" w:hAnsi="Times New Roman" w:cs="Times New Roman"/>
          <w:b/>
          <w:bCs/>
          <w:sz w:val="28"/>
          <w:szCs w:val="28"/>
        </w:rPr>
      </w:pPr>
    </w:p>
    <w:p w14:paraId="5C8C354E" w14:textId="09E5DBF6" w:rsidR="00CE37BD" w:rsidRDefault="00CE37BD" w:rsidP="00FA38D9">
      <w:pPr>
        <w:jc w:val="center"/>
        <w:rPr>
          <w:rFonts w:ascii="Times New Roman" w:hAnsi="Times New Roman" w:cs="Times New Roman"/>
          <w:b/>
          <w:bCs/>
          <w:sz w:val="28"/>
          <w:szCs w:val="28"/>
        </w:rPr>
      </w:pPr>
    </w:p>
    <w:p w14:paraId="6A7E3A42" w14:textId="2DF8211D" w:rsidR="00CE37BD" w:rsidRDefault="00662464" w:rsidP="00B260E0">
      <w:pPr>
        <w:pStyle w:val="Odsekzoznamu"/>
        <w:numPr>
          <w:ilvl w:val="0"/>
          <w:numId w:val="3"/>
        </w:numPr>
        <w:rPr>
          <w:rFonts w:ascii="Times New Roman" w:hAnsi="Times New Roman" w:cs="Times New Roman"/>
          <w:b/>
          <w:bCs/>
          <w:sz w:val="28"/>
          <w:szCs w:val="28"/>
        </w:rPr>
      </w:pPr>
      <w:r>
        <w:rPr>
          <w:rFonts w:ascii="Times New Roman" w:hAnsi="Times New Roman" w:cs="Times New Roman"/>
          <w:b/>
          <w:bCs/>
          <w:sz w:val="28"/>
          <w:szCs w:val="28"/>
        </w:rPr>
        <w:lastRenderedPageBreak/>
        <w:t xml:space="preserve">Radikalizmus </w:t>
      </w:r>
      <w:proofErr w:type="spellStart"/>
      <w:r>
        <w:rPr>
          <w:rFonts w:ascii="Times New Roman" w:hAnsi="Times New Roman" w:cs="Times New Roman"/>
          <w:b/>
          <w:bCs/>
          <w:sz w:val="28"/>
          <w:szCs w:val="28"/>
        </w:rPr>
        <w:t>vs</w:t>
      </w:r>
      <w:proofErr w:type="spellEnd"/>
      <w:r>
        <w:rPr>
          <w:rFonts w:ascii="Times New Roman" w:hAnsi="Times New Roman" w:cs="Times New Roman"/>
          <w:b/>
          <w:bCs/>
          <w:sz w:val="28"/>
          <w:szCs w:val="28"/>
        </w:rPr>
        <w:t>. Extrémizmus</w:t>
      </w:r>
    </w:p>
    <w:p w14:paraId="37F3808C" w14:textId="2F3550AF" w:rsidR="00292C26" w:rsidRDefault="00662464" w:rsidP="00BE6B79">
      <w:pPr>
        <w:pStyle w:val="Normlnywebov"/>
        <w:spacing w:before="0" w:beforeAutospacing="0" w:after="0" w:afterAutospacing="0" w:line="360" w:lineRule="auto"/>
        <w:ind w:firstLine="360"/>
        <w:jc w:val="both"/>
        <w:rPr>
          <w:color w:val="000000"/>
          <w:shd w:val="clear" w:color="auto" w:fill="FFFFFF"/>
        </w:rPr>
      </w:pPr>
      <w:r w:rsidRPr="006D1529">
        <w:t>Skôr ako determinujeme hranice netolerancie musíme poznamenať jeden zásadný problém</w:t>
      </w:r>
      <w:r w:rsidR="00C52C3A">
        <w:t>, ktorý sa skrýva v</w:t>
      </w:r>
      <w:r w:rsidR="00C6176B">
        <w:t> samotnom pomenovaní</w:t>
      </w:r>
      <w:r w:rsidRPr="006D1529">
        <w:t xml:space="preserve">. Ľudia </w:t>
      </w:r>
      <w:r w:rsidR="006D1529" w:rsidRPr="006D1529">
        <w:t>si často zamieňajú pojmy radikalizmus a</w:t>
      </w:r>
      <w:r w:rsidR="006D1529">
        <w:t> </w:t>
      </w:r>
      <w:r w:rsidR="006D1529" w:rsidRPr="006D1529">
        <w:t>extrémizmus</w:t>
      </w:r>
      <w:r w:rsidR="006D1529">
        <w:t xml:space="preserve">. </w:t>
      </w:r>
      <w:r w:rsidR="00C52C3A">
        <w:t xml:space="preserve">V prípade porušovania nejakej spoločenskej normy, je často pojem extrémista a pojem radikalista vyjadrovaný ako synonymum. Toto je však veľký omyl. </w:t>
      </w:r>
      <w:r w:rsidR="00AF1DA7" w:rsidRPr="00AF1DA7">
        <w:rPr>
          <w:i/>
          <w:iCs/>
          <w:color w:val="000000"/>
        </w:rPr>
        <w:t>Z hľadiska teoretického vymedzenia pojmu extrémizmus sa akademická a odborná verejnosť nezhoduje na jeho jednoznačnej definícii, ktorú by sme mohli považovať za univerzálne platnú a plošne aplikovateľnú.</w:t>
      </w:r>
      <w:r w:rsidR="00AF1DA7">
        <w:rPr>
          <w:rStyle w:val="Odkaznapoznmkupodiarou"/>
          <w:i/>
          <w:iCs/>
          <w:color w:val="000000"/>
        </w:rPr>
        <w:footnoteReference w:id="1"/>
      </w:r>
      <w:r w:rsidR="00AF1DA7" w:rsidRPr="00AF1DA7">
        <w:rPr>
          <w:color w:val="000000"/>
        </w:rPr>
        <w:t xml:space="preserve"> </w:t>
      </w:r>
      <w:r w:rsidR="00AF1DA7">
        <w:rPr>
          <w:color w:val="000000"/>
        </w:rPr>
        <w:t>Ako radikalizmus sa zvykne označovať kritický postoj s cieľom zlepšiť dané  politické pomery, ktoré však nevedú k odstráneniu demokratického politického systému a pohybujú sa v medziach ústavnoprávnych. Na druhej strane extrémizmus sa zvykne definovať ako vyhradené nekompromisné  politické názory a</w:t>
      </w:r>
      <w:r w:rsidR="00C6176B">
        <w:rPr>
          <w:color w:val="000000"/>
        </w:rPr>
        <w:t> </w:t>
      </w:r>
      <w:r w:rsidR="00AF1DA7">
        <w:rPr>
          <w:color w:val="000000"/>
        </w:rPr>
        <w:t>postoje</w:t>
      </w:r>
      <w:r w:rsidR="00C6176B">
        <w:rPr>
          <w:color w:val="000000"/>
        </w:rPr>
        <w:t>,</w:t>
      </w:r>
      <w:r w:rsidR="00AF1DA7">
        <w:rPr>
          <w:color w:val="000000"/>
        </w:rPr>
        <w:t xml:space="preserve"> ktoré smerujú k modifikácii či priamo k odstráneniu demokratického zriadenia s využitím všetkých dostupných prostriedkov</w:t>
      </w:r>
      <w:r w:rsidR="00C6176B">
        <w:rPr>
          <w:color w:val="000000"/>
        </w:rPr>
        <w:t>,</w:t>
      </w:r>
      <w:r w:rsidR="00AF1DA7">
        <w:rPr>
          <w:color w:val="000000"/>
        </w:rPr>
        <w:t xml:space="preserve"> bez ohľadu na práva, povinnosti, zákon či dôsledky.</w:t>
      </w:r>
      <w:r w:rsidR="00AF1DA7">
        <w:t xml:space="preserve"> Vzhľadom na nekoordinačnú situáciu v rámci pojmového vymedzenia je jasné, že problém netolerancie má počiatky v neoverených definíciách a informáciách.</w:t>
      </w:r>
      <w:r w:rsidR="00C6176B">
        <w:t xml:space="preserve"> Nie vždy musí platiť radikalizmus rovná sa extrémizmus. Radikálny prístup sa snaží, v určitých sektoroch spoločnosti, držať schválených noriem a zákonov. Nie je to však pravidlom. Extrémizmus sa prejavuje nie len dešpektom k právam a povinnostiam, ale aj netolerantnosťou zákona a často aj autority, ktorá tento zákon predstavuje (policajti, politici...). Ak teda pojem extrémizmus uchopíme laicky v jeho koreni nájdeme slovo extrém. Teda najjednoduchšie povedané ide o extrémne správanie, teda konanie ďaleko za hranicami morálky, etiky a zákonov. Pri radikalizme ide teda o radikálne správanie, správanie vymykajúce sa normálu. Je dôležité poznamenať, že problém radikalizmu a extrémizmu sa čoraz viac dotýka najmä mladých adolescentov. Mladý ľudia často končia v extrémistických skupinách po tom čo boli nejakým spôsobom zmanipulovaný</w:t>
      </w:r>
      <w:r w:rsidR="00292C26">
        <w:t xml:space="preserve">. Manipulácia istým spôsobom tvorí základ radikalistickej a extrémistickej náuky. </w:t>
      </w:r>
      <w:r w:rsidR="00BE6B79" w:rsidRPr="00BE6B79">
        <w:rPr>
          <w:color w:val="000000"/>
          <w:shd w:val="clear" w:color="auto" w:fill="FFFFFF"/>
        </w:rPr>
        <w:t>Vo výskume realizovanom Ministerstvom školstva SR</w:t>
      </w:r>
      <w:r w:rsidR="00BE6B79">
        <w:rPr>
          <w:color w:val="000000"/>
          <w:shd w:val="clear" w:color="auto" w:fill="FFFFFF"/>
        </w:rPr>
        <w:t>,</w:t>
      </w:r>
      <w:r w:rsidR="00BE6B79" w:rsidRPr="00BE6B79">
        <w:rPr>
          <w:color w:val="000000"/>
          <w:shd w:val="clear" w:color="auto" w:fill="FFFFFF"/>
        </w:rPr>
        <w:t xml:space="preserve"> uviedla až jedna tretina opýtaných žiakov základných stredných škôl, že majú i kamarátov, ktorí patria k extrémistom.</w:t>
      </w:r>
      <w:r w:rsidR="00BE6B79">
        <w:rPr>
          <w:color w:val="000000"/>
          <w:shd w:val="clear" w:color="auto" w:fill="FFFFFF"/>
        </w:rPr>
        <w:t xml:space="preserve"> Teda ak už na základných školách nachádzame také vysoké percento negatívnej spätnej väzby, tak je potrebné prevenciu začať oveľa skôr a v oveľa väčšom meradle. Je potrebné nastoliť určitú mieru redukovania prejavov extrémizmu už v školskom veku, a to priamo v rámci vyučovacieho procesu.</w:t>
      </w:r>
    </w:p>
    <w:p w14:paraId="2F5FAB49" w14:textId="043AEE9C" w:rsidR="00292C26" w:rsidRDefault="00292C26" w:rsidP="006900A5">
      <w:pPr>
        <w:ind w:left="360" w:firstLine="348"/>
        <w:jc w:val="both"/>
        <w:rPr>
          <w:rFonts w:ascii="Times New Roman" w:hAnsi="Times New Roman" w:cs="Times New Roman"/>
          <w:sz w:val="24"/>
          <w:szCs w:val="24"/>
        </w:rPr>
      </w:pPr>
    </w:p>
    <w:p w14:paraId="63E0770A" w14:textId="46CD308F" w:rsidR="00292C26" w:rsidRPr="00292C26" w:rsidRDefault="00292C26" w:rsidP="00B260E0">
      <w:pPr>
        <w:pStyle w:val="Odsekzoznamu"/>
        <w:numPr>
          <w:ilvl w:val="0"/>
          <w:numId w:val="3"/>
        </w:numPr>
        <w:jc w:val="both"/>
        <w:rPr>
          <w:rFonts w:ascii="Times New Roman" w:hAnsi="Times New Roman" w:cs="Times New Roman"/>
          <w:b/>
          <w:bCs/>
          <w:sz w:val="28"/>
          <w:szCs w:val="28"/>
        </w:rPr>
      </w:pPr>
      <w:r w:rsidRPr="00292C26">
        <w:rPr>
          <w:rFonts w:ascii="Times New Roman" w:hAnsi="Times New Roman" w:cs="Times New Roman"/>
          <w:b/>
          <w:bCs/>
          <w:sz w:val="28"/>
          <w:szCs w:val="28"/>
        </w:rPr>
        <w:lastRenderedPageBreak/>
        <w:t>Piliere netolerancie</w:t>
      </w:r>
    </w:p>
    <w:p w14:paraId="7F559896" w14:textId="384F4FAB" w:rsidR="00292C26" w:rsidRDefault="00292C26" w:rsidP="006900A5">
      <w:pPr>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Korene extrémizmu a radikalizmu sa odzrkadľujú v jednom slove ,,netolerancia“. Netolerancia v týchto dvoch typoch nadmerného prekročenia chápania a nazerania má tri základné piliere. Týmito piliermi sú, ako som už aj v inej práci spomínal, ne</w:t>
      </w:r>
      <w:r w:rsidR="005D678F">
        <w:rPr>
          <w:rFonts w:ascii="Times New Roman" w:hAnsi="Times New Roman" w:cs="Times New Roman"/>
          <w:sz w:val="24"/>
          <w:szCs w:val="24"/>
        </w:rPr>
        <w:t>vedomosť</w:t>
      </w:r>
      <w:r>
        <w:rPr>
          <w:rFonts w:ascii="Times New Roman" w:hAnsi="Times New Roman" w:cs="Times New Roman"/>
          <w:sz w:val="24"/>
          <w:szCs w:val="24"/>
        </w:rPr>
        <w:t>, strach a</w:t>
      </w:r>
      <w:r w:rsidR="005D678F">
        <w:rPr>
          <w:rFonts w:ascii="Times New Roman" w:hAnsi="Times New Roman" w:cs="Times New Roman"/>
          <w:sz w:val="24"/>
          <w:szCs w:val="24"/>
        </w:rPr>
        <w:t xml:space="preserve"> odlišnosť. V tomto bode si musíme ozrejmiť tieto aspekty aby sme dokázali vytvoriť pomyselnú líniu ako radikalizmus a extrémizmus vzniká a ako by sa dal riešiť. V pilieri nevedomosti sa často ukrýva zárodok samotnej nevraživosti voči niekomu či niečomu. Narážame na dezinformáciu resp. moderný pojem hoax. Mladí ľudia na sociálnych sieťach môžu naraziť na prakticky čokoľvek. A tu je problém nikto ich nikde nenaučil kritickému mysleniu, a tak nevedia pracovať s overovaním informácií. Z nepremysleného preberania často nepravdivých ideí sa vytvára zárodok pre radikálne či extrémistické nazeranie na svet. Je pravdou, že na školách sú žiaci vystríhaní pred hoaxami avšak podľa výskumov </w:t>
      </w:r>
      <w:r w:rsidR="00B30EA1">
        <w:rPr>
          <w:rFonts w:ascii="Times New Roman" w:hAnsi="Times New Roman" w:cs="Times New Roman"/>
          <w:sz w:val="24"/>
          <w:szCs w:val="24"/>
        </w:rPr>
        <w:t xml:space="preserve">Ministerstva školstva je kritické myslenie mladých ľudí na veľmi nízkej úrovni, čo môžeme sledovať nie len na sociálnych sieťach, ale často aj vo večerných správach. Na otázku prečo mladí ľudia podliehajú extrémistickým názorom je odpoveď individuálna. Potreba pozornosti, slabé sebavedomie, status jedinca, atď. Práve ľahko ovplyvniteľní jedinci sú terčom extrémistického náboru. </w:t>
      </w:r>
    </w:p>
    <w:p w14:paraId="55B03726" w14:textId="108FDB88" w:rsidR="00B30EA1" w:rsidRDefault="00B30EA1" w:rsidP="006900A5">
      <w:pPr>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Do nevedomosti sa pripája, ako vnútorný faktor, druhý pilier netolerancie strach. Strach nemá jasnú objektívnu a ľahko definovateľnú príčinu. Strach je vysoko subjektívnou a individuálnou časťou pre</w:t>
      </w:r>
      <w:r w:rsidR="00EC35AC">
        <w:rPr>
          <w:rFonts w:ascii="Times New Roman" w:hAnsi="Times New Roman" w:cs="Times New Roman"/>
          <w:sz w:val="24"/>
          <w:szCs w:val="24"/>
        </w:rPr>
        <w:t xml:space="preserve">žívania každého jedinca. V kontexte extrémizmu a radikalizmu nastávajú dve rôzne koncepcie strachu. Ide v prvom prípade o strach z nátlaku extrémistickej skupiny či naopak nátlaku spoločnosti (šikana). V druhom prípade ide o strach zo samotnej informácie, proti ktorej stojí extrémistická teória či program skupiny (napr. hrozba terorizmu od imigrantov). Strach môže často pôsobiť ako nepriaznivý aspekt nášho zvažovania relevancie výrokov, konaní a názorov. Strach pramení v treťom pilieri netolerancie, a to v pilieri odlišnosti. </w:t>
      </w:r>
    </w:p>
    <w:p w14:paraId="6681C6EC" w14:textId="77777777" w:rsidR="006F7B00" w:rsidRDefault="00EC35AC" w:rsidP="006900A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Odlišnosť od nášho vnímania, pochopenia, výzoru či názoru je prvotným faktorom, ktorý ovplyvňuje naše rozhodovanie v prípade hrozby. Ako hrozba môže byť dnes označené čokoľvek a ktokoľvek. Môžem to ukázať na príklade rasizmu (v jednoduchosti --nevraživosť k ľuďom s inou farbou pleti).</w:t>
      </w:r>
    </w:p>
    <w:p w14:paraId="2D94D404" w14:textId="77777777" w:rsidR="006F7B00" w:rsidRDefault="006F7B00" w:rsidP="006900A5">
      <w:pPr>
        <w:spacing w:after="0" w:line="360" w:lineRule="auto"/>
        <w:jc w:val="both"/>
        <w:rPr>
          <w:rFonts w:ascii="Times New Roman" w:hAnsi="Times New Roman" w:cs="Times New Roman"/>
          <w:sz w:val="24"/>
          <w:szCs w:val="24"/>
        </w:rPr>
      </w:pPr>
    </w:p>
    <w:p w14:paraId="44E9C43A" w14:textId="77777777" w:rsidR="006F7B00" w:rsidRDefault="006F7B00" w:rsidP="006900A5">
      <w:pPr>
        <w:spacing w:after="0" w:line="360" w:lineRule="auto"/>
        <w:jc w:val="both"/>
        <w:rPr>
          <w:rFonts w:ascii="Times New Roman" w:hAnsi="Times New Roman" w:cs="Times New Roman"/>
          <w:sz w:val="24"/>
          <w:szCs w:val="24"/>
        </w:rPr>
      </w:pPr>
    </w:p>
    <w:p w14:paraId="1D510BEF" w14:textId="41967A97" w:rsidR="00EC35AC" w:rsidRDefault="00EC35AC" w:rsidP="006900A5">
      <w:pPr>
        <w:spacing w:after="0" w:line="360" w:lineRule="auto"/>
        <w:ind w:firstLine="708"/>
        <w:jc w:val="both"/>
        <w:rPr>
          <w:rFonts w:ascii="Times New Roman" w:eastAsia="Times New Roman" w:hAnsi="Times New Roman" w:cs="Times New Roman"/>
          <w:color w:val="000000"/>
          <w:sz w:val="24"/>
          <w:szCs w:val="24"/>
          <w:lang w:eastAsia="sk-SK"/>
        </w:rPr>
      </w:pPr>
      <w:r>
        <w:rPr>
          <w:rFonts w:ascii="Times New Roman" w:hAnsi="Times New Roman" w:cs="Times New Roman"/>
          <w:sz w:val="24"/>
          <w:szCs w:val="24"/>
        </w:rPr>
        <w:lastRenderedPageBreak/>
        <w:t xml:space="preserve"> </w:t>
      </w:r>
      <w:r w:rsidRPr="008A170A">
        <w:rPr>
          <w:rFonts w:ascii="Times New Roman" w:eastAsia="Times New Roman" w:hAnsi="Times New Roman" w:cs="Times New Roman"/>
          <w:color w:val="000000"/>
          <w:sz w:val="24"/>
          <w:szCs w:val="24"/>
          <w:lang w:eastAsia="sk-SK"/>
        </w:rPr>
        <w:t xml:space="preserve">A.  </w:t>
      </w:r>
      <w:proofErr w:type="spellStart"/>
      <w:r w:rsidRPr="008A170A">
        <w:rPr>
          <w:rFonts w:ascii="Times New Roman" w:eastAsia="Times New Roman" w:hAnsi="Times New Roman" w:cs="Times New Roman"/>
          <w:color w:val="000000"/>
          <w:sz w:val="24"/>
          <w:szCs w:val="24"/>
          <w:lang w:eastAsia="sk-SK"/>
        </w:rPr>
        <w:t>Randová</w:t>
      </w:r>
      <w:proofErr w:type="spellEnd"/>
      <w:r w:rsidRPr="008A170A">
        <w:rPr>
          <w:rFonts w:ascii="Times New Roman" w:eastAsia="Times New Roman" w:hAnsi="Times New Roman" w:cs="Times New Roman"/>
          <w:color w:val="000000"/>
          <w:sz w:val="24"/>
          <w:szCs w:val="24"/>
          <w:lang w:eastAsia="sk-SK"/>
        </w:rPr>
        <w:t xml:space="preserve">  vo svojej knihe  </w:t>
      </w:r>
      <w:proofErr w:type="spellStart"/>
      <w:r w:rsidRPr="008A170A">
        <w:rPr>
          <w:rFonts w:ascii="Times New Roman" w:eastAsia="Times New Roman" w:hAnsi="Times New Roman" w:cs="Times New Roman"/>
          <w:color w:val="000000"/>
          <w:sz w:val="24"/>
          <w:szCs w:val="24"/>
          <w:lang w:eastAsia="sk-SK"/>
        </w:rPr>
        <w:t>Ctnost</w:t>
      </w:r>
      <w:proofErr w:type="spellEnd"/>
      <w:r w:rsidRPr="008A170A">
        <w:rPr>
          <w:rFonts w:ascii="Times New Roman" w:eastAsia="Times New Roman" w:hAnsi="Times New Roman" w:cs="Times New Roman"/>
          <w:color w:val="000000"/>
          <w:sz w:val="24"/>
          <w:szCs w:val="24"/>
          <w:lang w:eastAsia="sk-SK"/>
        </w:rPr>
        <w:t xml:space="preserve"> </w:t>
      </w:r>
      <w:proofErr w:type="spellStart"/>
      <w:r w:rsidRPr="008A170A">
        <w:rPr>
          <w:rFonts w:ascii="Times New Roman" w:eastAsia="Times New Roman" w:hAnsi="Times New Roman" w:cs="Times New Roman"/>
          <w:color w:val="000000"/>
          <w:sz w:val="24"/>
          <w:szCs w:val="24"/>
          <w:lang w:eastAsia="sk-SK"/>
        </w:rPr>
        <w:t>sobectví</w:t>
      </w:r>
      <w:proofErr w:type="spellEnd"/>
      <w:r w:rsidRPr="008A170A">
        <w:rPr>
          <w:rFonts w:ascii="Times New Roman" w:eastAsia="Times New Roman" w:hAnsi="Times New Roman" w:cs="Times New Roman"/>
          <w:color w:val="000000"/>
          <w:sz w:val="24"/>
          <w:szCs w:val="24"/>
          <w:lang w:eastAsia="sk-SK"/>
        </w:rPr>
        <w:t xml:space="preserve">  hovorí: </w:t>
      </w:r>
      <w:r w:rsidRPr="00A57688">
        <w:rPr>
          <w:rFonts w:ascii="Times New Roman" w:eastAsia="Times New Roman" w:hAnsi="Times New Roman" w:cs="Times New Roman"/>
          <w:i/>
          <w:iCs/>
          <w:color w:val="000000"/>
          <w:sz w:val="24"/>
          <w:szCs w:val="24"/>
          <w:lang w:eastAsia="sk-SK"/>
        </w:rPr>
        <w:t>,, Rasizmus je najúrodnejšia, najhrubšia a najprimitívnejšia forma kolektivizmu. Je predstavou, že genetický pôvod človeka, je možné pripísať morálny spoločenský alebo politický významné predstavou, že intelektuálne a charakterové rysy človeka sa vytvárajú a prenášajú chemickými procesmi jeho tela, čo v praxi znamená, že človek nemá posudzovať podľa jeho vlastného charakteru alebo činu, ale podľa charakteru a činu celého kolektívu jeho predkov.,,</w:t>
      </w:r>
      <w:r w:rsidRPr="008A170A">
        <w:rPr>
          <w:rFonts w:ascii="Times New Roman" w:eastAsia="Times New Roman" w:hAnsi="Times New Roman" w:cs="Times New Roman"/>
          <w:color w:val="000000"/>
          <w:sz w:val="24"/>
          <w:szCs w:val="24"/>
          <w:lang w:eastAsia="sk-SK"/>
        </w:rPr>
        <w:t>  Č</w:t>
      </w:r>
      <w:r>
        <w:rPr>
          <w:rFonts w:ascii="Times New Roman" w:eastAsia="Times New Roman" w:hAnsi="Times New Roman" w:cs="Times New Roman"/>
          <w:color w:val="000000"/>
          <w:sz w:val="24"/>
          <w:szCs w:val="24"/>
          <w:lang w:eastAsia="sk-SK"/>
        </w:rPr>
        <w:t>i už s</w:t>
      </w:r>
      <w:r w:rsidRPr="008A170A">
        <w:rPr>
          <w:rFonts w:ascii="Times New Roman" w:eastAsia="Times New Roman" w:hAnsi="Times New Roman" w:cs="Times New Roman"/>
          <w:color w:val="000000"/>
          <w:sz w:val="24"/>
          <w:szCs w:val="24"/>
          <w:lang w:eastAsia="sk-SK"/>
        </w:rPr>
        <w:t xml:space="preserve"> vyjadrením tejto kontroverznej autorky súhlasím alebo nie dochádzam k</w:t>
      </w:r>
      <w:r>
        <w:rPr>
          <w:rFonts w:ascii="Times New Roman" w:eastAsia="Times New Roman" w:hAnsi="Times New Roman" w:cs="Times New Roman"/>
          <w:color w:val="000000"/>
          <w:sz w:val="24"/>
          <w:szCs w:val="24"/>
          <w:lang w:eastAsia="sk-SK"/>
        </w:rPr>
        <w:t> </w:t>
      </w:r>
      <w:r w:rsidRPr="008A170A">
        <w:rPr>
          <w:rFonts w:ascii="Times New Roman" w:eastAsia="Times New Roman" w:hAnsi="Times New Roman" w:cs="Times New Roman"/>
          <w:color w:val="000000"/>
          <w:sz w:val="24"/>
          <w:szCs w:val="24"/>
          <w:lang w:eastAsia="sk-SK"/>
        </w:rPr>
        <w:t>názoru</w:t>
      </w:r>
      <w:r>
        <w:rPr>
          <w:rFonts w:ascii="Times New Roman" w:eastAsia="Times New Roman" w:hAnsi="Times New Roman" w:cs="Times New Roman"/>
          <w:color w:val="000000"/>
          <w:sz w:val="24"/>
          <w:szCs w:val="24"/>
          <w:lang w:eastAsia="sk-SK"/>
        </w:rPr>
        <w:t>,</w:t>
      </w:r>
      <w:r w:rsidRPr="008A170A">
        <w:rPr>
          <w:rFonts w:ascii="Times New Roman" w:eastAsia="Times New Roman" w:hAnsi="Times New Roman" w:cs="Times New Roman"/>
          <w:color w:val="000000"/>
          <w:sz w:val="24"/>
          <w:szCs w:val="24"/>
          <w:lang w:eastAsia="sk-SK"/>
        </w:rPr>
        <w:t xml:space="preserve"> že rasizmus často prerastá až k nenávisti a v spoločnosti aktívnym fyzickým</w:t>
      </w:r>
      <w:r>
        <w:rPr>
          <w:rFonts w:ascii="Times New Roman" w:eastAsia="Times New Roman" w:hAnsi="Times New Roman" w:cs="Times New Roman"/>
          <w:color w:val="000000"/>
          <w:sz w:val="24"/>
          <w:szCs w:val="24"/>
          <w:lang w:eastAsia="sk-SK"/>
        </w:rPr>
        <w:t>,</w:t>
      </w:r>
      <w:r w:rsidRPr="008A170A">
        <w:rPr>
          <w:rFonts w:ascii="Times New Roman" w:eastAsia="Times New Roman" w:hAnsi="Times New Roman" w:cs="Times New Roman"/>
          <w:color w:val="000000"/>
          <w:sz w:val="24"/>
          <w:szCs w:val="24"/>
          <w:lang w:eastAsia="sk-SK"/>
        </w:rPr>
        <w:t xml:space="preserve"> psychickým a morálnym zločinom</w:t>
      </w:r>
      <w:r w:rsidR="00F230CA">
        <w:rPr>
          <w:rFonts w:ascii="Times New Roman" w:eastAsia="Times New Roman" w:hAnsi="Times New Roman" w:cs="Times New Roman"/>
          <w:color w:val="000000"/>
          <w:sz w:val="24"/>
          <w:szCs w:val="24"/>
          <w:lang w:eastAsia="sk-SK"/>
        </w:rPr>
        <w:t xml:space="preserve">, ktoré zaradzujeme pod prejavy extrémizmu a radikalizmu. </w:t>
      </w:r>
    </w:p>
    <w:p w14:paraId="0A8A68A2" w14:textId="77777777" w:rsidR="006F7B00" w:rsidRDefault="006F7B00" w:rsidP="006900A5">
      <w:pPr>
        <w:pStyle w:val="Normlnywebov"/>
        <w:spacing w:before="0" w:beforeAutospacing="0" w:after="0" w:afterAutospacing="0" w:line="360" w:lineRule="auto"/>
        <w:jc w:val="both"/>
      </w:pPr>
      <w:r>
        <w:rPr>
          <w:color w:val="000000"/>
        </w:rPr>
        <w:tab/>
        <w:t xml:space="preserve">Ak skombinujeme tieto tri piliere dostaneme úrodnú pôdu pre vznik nátlaku na rozhodovanie v rámci jednotlivých informácií, ktoré každodenne hlavne mladí ľudia prijímajú. Časté výskumy poukazujú na to že väčšina mladých ľudí sa už stretla s nejakým prejavom extrémizmu či radikalizmu. V  posledných rokoch  dokonca pribúdajú aj prípady mladých ľudí ktorí sa priznávajú členstvu v extrémistických a radikáli </w:t>
      </w:r>
      <w:proofErr w:type="spellStart"/>
      <w:r>
        <w:rPr>
          <w:color w:val="000000"/>
        </w:rPr>
        <w:t>sticky</w:t>
      </w:r>
      <w:proofErr w:type="spellEnd"/>
      <w:r>
        <w:rPr>
          <w:color w:val="000000"/>
        </w:rPr>
        <w:t xml:space="preserve"> hnutiach. </w:t>
      </w:r>
    </w:p>
    <w:p w14:paraId="7ADCBD4E" w14:textId="1B573B1D" w:rsidR="006F7B00" w:rsidRDefault="006F7B00" w:rsidP="006900A5">
      <w:pPr>
        <w:pStyle w:val="Normlnywebov"/>
        <w:spacing w:before="0" w:beforeAutospacing="0" w:after="0" w:afterAutospacing="0" w:line="360" w:lineRule="auto"/>
        <w:jc w:val="both"/>
      </w:pPr>
      <w:r>
        <w:rPr>
          <w:color w:val="000000"/>
        </w:rPr>
        <w:t xml:space="preserve"> Profesor Rudolf Dupkala  knihe Radikalizmus a extrémizmus  píše: </w:t>
      </w:r>
      <w:r w:rsidRPr="006F7B00">
        <w:rPr>
          <w:i/>
          <w:iCs/>
          <w:color w:val="000000"/>
        </w:rPr>
        <w:t xml:space="preserve">,, Súčasný extrémizmus má viaceré podoby,  ktoré spoluutvárajú jeho </w:t>
      </w:r>
      <w:proofErr w:type="spellStart"/>
      <w:r w:rsidRPr="006F7B00">
        <w:rPr>
          <w:i/>
          <w:iCs/>
          <w:color w:val="000000"/>
        </w:rPr>
        <w:t>anti</w:t>
      </w:r>
      <w:proofErr w:type="spellEnd"/>
      <w:r w:rsidRPr="006F7B00">
        <w:rPr>
          <w:i/>
          <w:iCs/>
          <w:color w:val="000000"/>
        </w:rPr>
        <w:t>-humánny charakter.”</w:t>
      </w:r>
      <w:r>
        <w:rPr>
          <w:color w:val="000000"/>
        </w:rPr>
        <w:t> </w:t>
      </w:r>
      <w:r>
        <w:rPr>
          <w:rStyle w:val="Odkaznapoznmkupodiarou"/>
          <w:color w:val="000000"/>
        </w:rPr>
        <w:footnoteReference w:id="2"/>
      </w:r>
      <w:r>
        <w:rPr>
          <w:color w:val="000000"/>
        </w:rPr>
        <w:t xml:space="preserve"> V rámci radikalistických a extrémistických teórií  nesmieme zabúdať  na faktor, ktorý je často základom nevraživosti či xenofóbie v spoločnosti,  a tým je náboženské vierovyznanie.  Netolerancia, ktorá vzniká z nepochopenia  správneho výkladu náboženskej náuky,  často vedie k extrémnemu odmietaniu a radikálnemu navrhovaniu niektorých náboženstiev a kultúr.  Asi najviac  diskutovaným je Islamský štát a jeho náboženské hnutia.  Pravda  je však taká, že médiá prezentujú Islam, náboženstvo ako niečo čo je výslovne nebezpečné.  Toto tvrdenie,  je však prinajmenšom nedôsledné.  Samotný džihád má rôzne formy,  a len džihád mečom je ten ktorý si z kontextu vyťahujú radikálne </w:t>
      </w:r>
      <w:proofErr w:type="spellStart"/>
      <w:r>
        <w:rPr>
          <w:color w:val="000000"/>
        </w:rPr>
        <w:t>islamistické</w:t>
      </w:r>
      <w:proofErr w:type="spellEnd"/>
      <w:r>
        <w:rPr>
          <w:color w:val="000000"/>
        </w:rPr>
        <w:t xml:space="preserve"> skupiny.  Správne pochopenie akékoľvek teórie, informácie či výroku,  je prvým bodom,  ktorý vedie správnemu rozhodovaniu sa nad vlastným názorom. </w:t>
      </w:r>
    </w:p>
    <w:p w14:paraId="1840D9F3" w14:textId="01574ADB" w:rsidR="00F230CA" w:rsidRPr="008A170A" w:rsidRDefault="00F230CA" w:rsidP="006F7B00">
      <w:pPr>
        <w:spacing w:after="0" w:line="360" w:lineRule="auto"/>
        <w:jc w:val="both"/>
        <w:rPr>
          <w:rFonts w:ascii="Times New Roman" w:eastAsia="Times New Roman" w:hAnsi="Times New Roman" w:cs="Times New Roman"/>
          <w:sz w:val="24"/>
          <w:szCs w:val="24"/>
          <w:lang w:eastAsia="sk-SK"/>
        </w:rPr>
      </w:pPr>
    </w:p>
    <w:p w14:paraId="79E5B483" w14:textId="494386E5" w:rsidR="00EC35AC" w:rsidRPr="00292C26" w:rsidRDefault="00EC35AC" w:rsidP="00F230CA">
      <w:pPr>
        <w:spacing w:line="360" w:lineRule="auto"/>
        <w:ind w:left="360" w:firstLine="348"/>
        <w:rPr>
          <w:rFonts w:ascii="Times New Roman" w:hAnsi="Times New Roman" w:cs="Times New Roman"/>
          <w:sz w:val="24"/>
          <w:szCs w:val="24"/>
        </w:rPr>
      </w:pPr>
    </w:p>
    <w:p w14:paraId="4FC3DAB4" w14:textId="27A9FCEA" w:rsidR="00292C26" w:rsidRDefault="00292C26" w:rsidP="00F230CA">
      <w:pPr>
        <w:spacing w:line="360" w:lineRule="auto"/>
        <w:ind w:left="360" w:firstLine="348"/>
        <w:rPr>
          <w:rFonts w:ascii="Times New Roman" w:hAnsi="Times New Roman" w:cs="Times New Roman"/>
          <w:sz w:val="24"/>
          <w:szCs w:val="24"/>
        </w:rPr>
      </w:pPr>
    </w:p>
    <w:p w14:paraId="3F586876" w14:textId="5D29CBEB" w:rsidR="00292C26" w:rsidRDefault="00292C26" w:rsidP="00F230CA">
      <w:pPr>
        <w:spacing w:line="360" w:lineRule="auto"/>
        <w:ind w:left="360" w:firstLine="348"/>
        <w:rPr>
          <w:rFonts w:ascii="Times New Roman" w:hAnsi="Times New Roman" w:cs="Times New Roman"/>
          <w:sz w:val="24"/>
          <w:szCs w:val="24"/>
        </w:rPr>
      </w:pPr>
    </w:p>
    <w:p w14:paraId="2780DCCD" w14:textId="77777777" w:rsidR="00BE6B79" w:rsidRDefault="00BE6B79" w:rsidP="00F230CA">
      <w:pPr>
        <w:spacing w:line="360" w:lineRule="auto"/>
        <w:ind w:left="360" w:firstLine="348"/>
        <w:rPr>
          <w:rFonts w:ascii="Times New Roman" w:hAnsi="Times New Roman" w:cs="Times New Roman"/>
          <w:sz w:val="24"/>
          <w:szCs w:val="24"/>
        </w:rPr>
      </w:pPr>
    </w:p>
    <w:p w14:paraId="1CCC184C" w14:textId="3D1F37E4" w:rsidR="006900A5" w:rsidRDefault="006F7B00" w:rsidP="00B260E0">
      <w:pPr>
        <w:pStyle w:val="Odsekzoznamu"/>
        <w:numPr>
          <w:ilvl w:val="0"/>
          <w:numId w:val="3"/>
        </w:numPr>
        <w:spacing w:line="360" w:lineRule="auto"/>
        <w:rPr>
          <w:rFonts w:ascii="Times New Roman" w:hAnsi="Times New Roman" w:cs="Times New Roman"/>
          <w:b/>
          <w:bCs/>
          <w:sz w:val="28"/>
          <w:szCs w:val="28"/>
        </w:rPr>
      </w:pPr>
      <w:r w:rsidRPr="006F7B00">
        <w:rPr>
          <w:rFonts w:ascii="Times New Roman" w:hAnsi="Times New Roman" w:cs="Times New Roman"/>
          <w:b/>
          <w:bCs/>
          <w:sz w:val="28"/>
          <w:szCs w:val="28"/>
        </w:rPr>
        <w:lastRenderedPageBreak/>
        <w:t>Prevencia a</w:t>
      </w:r>
      <w:r w:rsidR="006900A5">
        <w:rPr>
          <w:rFonts w:ascii="Times New Roman" w:hAnsi="Times New Roman" w:cs="Times New Roman"/>
          <w:b/>
          <w:bCs/>
          <w:sz w:val="28"/>
          <w:szCs w:val="28"/>
        </w:rPr>
        <w:t> </w:t>
      </w:r>
      <w:r w:rsidRPr="006F7B00">
        <w:rPr>
          <w:rFonts w:ascii="Times New Roman" w:hAnsi="Times New Roman" w:cs="Times New Roman"/>
          <w:b/>
          <w:bCs/>
          <w:sz w:val="28"/>
          <w:szCs w:val="28"/>
        </w:rPr>
        <w:t>likvidácia</w:t>
      </w:r>
    </w:p>
    <w:p w14:paraId="5F0DA254" w14:textId="77777777" w:rsidR="006900A5" w:rsidRDefault="00B52511" w:rsidP="006900A5">
      <w:pPr>
        <w:spacing w:line="360" w:lineRule="auto"/>
        <w:ind w:left="360" w:firstLine="348"/>
        <w:jc w:val="both"/>
        <w:rPr>
          <w:rFonts w:ascii="Times New Roman" w:hAnsi="Times New Roman" w:cs="Times New Roman"/>
          <w:color w:val="000000"/>
          <w:sz w:val="24"/>
          <w:szCs w:val="24"/>
        </w:rPr>
      </w:pPr>
      <w:r w:rsidRPr="006900A5">
        <w:rPr>
          <w:rFonts w:ascii="Times New Roman" w:hAnsi="Times New Roman" w:cs="Times New Roman"/>
          <w:color w:val="000000"/>
          <w:sz w:val="24"/>
          <w:szCs w:val="24"/>
        </w:rPr>
        <w:t xml:space="preserve">Základom pre </w:t>
      </w:r>
      <w:proofErr w:type="spellStart"/>
      <w:r w:rsidRPr="006900A5">
        <w:rPr>
          <w:rFonts w:ascii="Times New Roman" w:hAnsi="Times New Roman" w:cs="Times New Roman"/>
          <w:color w:val="000000"/>
          <w:sz w:val="24"/>
          <w:szCs w:val="24"/>
        </w:rPr>
        <w:t>anuláciu</w:t>
      </w:r>
      <w:proofErr w:type="spellEnd"/>
      <w:r w:rsidRPr="006900A5">
        <w:rPr>
          <w:rFonts w:ascii="Times New Roman" w:hAnsi="Times New Roman" w:cs="Times New Roman"/>
          <w:color w:val="000000"/>
          <w:sz w:val="24"/>
          <w:szCs w:val="24"/>
        </w:rPr>
        <w:t xml:space="preserve"> extrémizmu v spoločnosti ako i radikálnych myšlienok je prevencia mladých ľudí,  ktorá by mala začať už v školskom veku.  </w:t>
      </w:r>
    </w:p>
    <w:p w14:paraId="7C914375" w14:textId="5DD5D07C" w:rsidR="00B52511" w:rsidRPr="006900A5" w:rsidRDefault="00B52511" w:rsidP="006900A5">
      <w:pPr>
        <w:spacing w:line="360" w:lineRule="auto"/>
        <w:ind w:left="360" w:firstLine="348"/>
        <w:jc w:val="both"/>
        <w:rPr>
          <w:rFonts w:ascii="Times New Roman" w:hAnsi="Times New Roman" w:cs="Times New Roman"/>
          <w:color w:val="000000"/>
          <w:sz w:val="24"/>
          <w:szCs w:val="24"/>
        </w:rPr>
      </w:pPr>
      <w:r w:rsidRPr="006900A5">
        <w:rPr>
          <w:rFonts w:ascii="Times New Roman" w:hAnsi="Times New Roman" w:cs="Times New Roman"/>
          <w:color w:val="000000"/>
          <w:sz w:val="24"/>
          <w:szCs w:val="24"/>
        </w:rPr>
        <w:t>Jeden z možných spôsobov ako vystríhať mladých ľudí pred extrémistickými a radikálnymi teóriami a činmi,  by mohli byť prednášky týkajúce sa tém ako :  xenofóbia,  netolerancia,  extrémizmus a radikalizmus,  a pod. Už na základných školách kde by mal byť kladený dôraz na kritické myslenie by mali žiaci mať prístup nielen informáciám o prevencii v téme drog,  ale aj v tejto  dnes tak aktuálnej problematike.  Rozvoj kritického myslenia  by sa mal stať základom celého vyučovacieho procesu ako aj samotných plánov vyučovania v rámci jednotlivých predmetov.  Navzdory všeobecnému názoru,  že kritické myslenie je súčasťou občianskej náuky, filozofie či umenia,  my sme mali rozvíjať kritické myslenie na každej vyučovacej hodine v rámci  celého vývojového procesu jedinca na školách.  Zamedzenie  neoverovania informácií,  a vyučovanie procesu kontroly relevancie internetových zdrojov by mohlo byť  ďalšou metódou ako zamedziť, aby sa mladí ľudia  nechali jednoducho ovplyvňovať falošnými dezinformačnými správami.  Ako som už spomínal dezinformácia  a hoaxy,  sú základom pre vznik extrémistických a radikálnych  teórií. </w:t>
      </w:r>
    </w:p>
    <w:p w14:paraId="5C7059A5" w14:textId="62BBC34A" w:rsidR="006900A5" w:rsidRDefault="006900A5" w:rsidP="006900A5">
      <w:pPr>
        <w:pStyle w:val="Normlnywebov"/>
        <w:spacing w:before="0" w:beforeAutospacing="0" w:after="0" w:afterAutospacing="0" w:line="360" w:lineRule="auto"/>
        <w:ind w:firstLine="360"/>
        <w:jc w:val="both"/>
        <w:rPr>
          <w:color w:val="000000"/>
        </w:rPr>
      </w:pPr>
      <w:r w:rsidRPr="006900A5">
        <w:rPr>
          <w:color w:val="000000"/>
        </w:rPr>
        <w:t>Tak ako je ťažké určiť presnú definíciu extrémizmu či radikalizmu, vzhľadom na jeho individuálny charakter,  tak je zložité určiť aj komplexnú všeobecnú teóriu či metódu prevencie.  Ak teda chceme zamedziť vzniku extrémistických a radikálnych skupín musíme zamedziť defektné vnímanie a defektný rozbor informácií.  Vzhľadom na to, že sociálne siete často nekontrolujú svoj vlastný obsah,  nemáme možnosť zamedziť tvorbe dezinformácií, rovnako ako nemáme možnosť zamedziť radikálnym skupinám ich propagáciu na sociálnych sieťach. </w:t>
      </w:r>
    </w:p>
    <w:p w14:paraId="583FD86E" w14:textId="2EE6FBB9" w:rsidR="00440F04" w:rsidRPr="00440F04" w:rsidRDefault="00440F04" w:rsidP="006900A5">
      <w:pPr>
        <w:pStyle w:val="Normlnywebov"/>
        <w:spacing w:before="0" w:beforeAutospacing="0" w:after="0" w:afterAutospacing="0" w:line="360" w:lineRule="auto"/>
        <w:ind w:firstLine="360"/>
        <w:jc w:val="both"/>
      </w:pPr>
      <w:r>
        <w:rPr>
          <w:color w:val="000000"/>
        </w:rPr>
        <w:t>S jedným riešením prichádza aj organizácia EDUMA, ktorá v roku 2021 zverejnila na svojej stránke toto</w:t>
      </w:r>
      <w:r w:rsidRPr="00440F04">
        <w:rPr>
          <w:i/>
          <w:iCs/>
          <w:color w:val="000000"/>
        </w:rPr>
        <w:t>: „</w:t>
      </w:r>
      <w:r w:rsidRPr="00440F04">
        <w:rPr>
          <w:i/>
          <w:iCs/>
          <w:color w:val="000000"/>
          <w:shd w:val="clear" w:color="auto" w:fill="FFFFFF"/>
        </w:rPr>
        <w:t xml:space="preserve">V EDUME sa dlhodobo snažíme o </w:t>
      </w:r>
      <w:proofErr w:type="spellStart"/>
      <w:r w:rsidRPr="00440F04">
        <w:rPr>
          <w:i/>
          <w:iCs/>
          <w:color w:val="000000"/>
          <w:shd w:val="clear" w:color="auto" w:fill="FFFFFF"/>
        </w:rPr>
        <w:t>scitlivovanie</w:t>
      </w:r>
      <w:proofErr w:type="spellEnd"/>
      <w:r w:rsidRPr="00440F04">
        <w:rPr>
          <w:i/>
          <w:iCs/>
          <w:color w:val="000000"/>
          <w:shd w:val="clear" w:color="auto" w:fill="FFFFFF"/>
        </w:rPr>
        <w:t xml:space="preserve"> a akceptáciu rozmanitosti v spoločnosti. Týmto projektom sa chceme zamerať najmä na mladých ľudí vo veku 13-25 rokov. Naše vzdelávacie nástroje sú postavené na výpovediach reálnych ľudí, ktorých sa téma dotýka a majú s ňou skúsenosťou, o ktorú sa s nami podelia. Tieto príbehy si môžete prečítať, vypočuť, či pozrieť ako video príbeh. Ako pomôcku pre učiteľov pripravíme metodiky, vďaka ktorým budú vedieť, ako naučiť svojich žiakov spracovať emócie, ako podporiť kritické myslenie a </w:t>
      </w:r>
      <w:r w:rsidRPr="00440F04">
        <w:rPr>
          <w:i/>
          <w:iCs/>
          <w:color w:val="000000"/>
          <w:shd w:val="clear" w:color="auto" w:fill="FFFFFF"/>
        </w:rPr>
        <w:lastRenderedPageBreak/>
        <w:t>uvedomenie si dopadu intolerancie.“</w:t>
      </w:r>
      <w:r>
        <w:rPr>
          <w:rStyle w:val="Odkaznapoznmkupodiarou"/>
          <w:i/>
          <w:iCs/>
          <w:color w:val="000000"/>
          <w:shd w:val="clear" w:color="auto" w:fill="FFFFFF"/>
        </w:rPr>
        <w:footnoteReference w:id="3"/>
      </w:r>
      <w:r>
        <w:rPr>
          <w:color w:val="000000"/>
          <w:shd w:val="clear" w:color="auto" w:fill="FFFFFF"/>
        </w:rPr>
        <w:t xml:space="preserve"> Podľa ich portálu chcú prevenciu na školách riešiť cez: n</w:t>
      </w:r>
      <w:r w:rsidRPr="00440F04">
        <w:rPr>
          <w:color w:val="000000"/>
          <w:shd w:val="clear" w:color="auto" w:fill="FFFFFF"/>
        </w:rPr>
        <w:t xml:space="preserve">ové </w:t>
      </w:r>
      <w:r>
        <w:rPr>
          <w:color w:val="000000"/>
          <w:shd w:val="clear" w:color="auto" w:fill="FFFFFF"/>
        </w:rPr>
        <w:t>ž</w:t>
      </w:r>
      <w:r w:rsidRPr="00440F04">
        <w:rPr>
          <w:color w:val="000000"/>
          <w:shd w:val="clear" w:color="auto" w:fill="FFFFFF"/>
        </w:rPr>
        <w:t>ivé knihy</w:t>
      </w:r>
      <w:r>
        <w:rPr>
          <w:color w:val="000000"/>
          <w:shd w:val="clear" w:color="auto" w:fill="FFFFFF"/>
        </w:rPr>
        <w:t xml:space="preserve"> (skutočné príbehy)</w:t>
      </w:r>
      <w:r w:rsidRPr="00440F04">
        <w:rPr>
          <w:color w:val="000000"/>
          <w:shd w:val="clear" w:color="auto" w:fill="FFFFFF"/>
        </w:rPr>
        <w:t xml:space="preserve">, </w:t>
      </w:r>
      <w:r>
        <w:rPr>
          <w:color w:val="000000"/>
          <w:shd w:val="clear" w:color="auto" w:fill="FFFFFF"/>
        </w:rPr>
        <w:t>v</w:t>
      </w:r>
      <w:r w:rsidRPr="00440F04">
        <w:rPr>
          <w:color w:val="000000"/>
          <w:shd w:val="clear" w:color="auto" w:fill="FFFFFF"/>
        </w:rPr>
        <w:t>ytvorené a overené metodiky a pilotné vzdelávanie v spolupráci s</w:t>
      </w:r>
      <w:r>
        <w:rPr>
          <w:color w:val="000000"/>
          <w:shd w:val="clear" w:color="auto" w:fill="FFFFFF"/>
        </w:rPr>
        <w:t> </w:t>
      </w:r>
      <w:r w:rsidRPr="00440F04">
        <w:rPr>
          <w:color w:val="000000"/>
          <w:shd w:val="clear" w:color="auto" w:fill="FFFFFF"/>
        </w:rPr>
        <w:t>psychológom</w:t>
      </w:r>
      <w:r>
        <w:rPr>
          <w:color w:val="000000"/>
          <w:shd w:val="clear" w:color="auto" w:fill="FFFFFF"/>
        </w:rPr>
        <w:t>.</w:t>
      </w:r>
    </w:p>
    <w:p w14:paraId="5D2C02EE" w14:textId="77777777" w:rsidR="006900A5" w:rsidRPr="006900A5" w:rsidRDefault="006900A5" w:rsidP="006900A5">
      <w:pPr>
        <w:pStyle w:val="Normlnywebov"/>
        <w:spacing w:before="0" w:beforeAutospacing="0" w:after="0" w:afterAutospacing="0" w:line="360" w:lineRule="auto"/>
        <w:jc w:val="both"/>
      </w:pPr>
      <w:r w:rsidRPr="006900A5">
        <w:rPr>
          <w:rStyle w:val="apple-tab-span"/>
          <w:color w:val="000000"/>
        </w:rPr>
        <w:tab/>
      </w:r>
      <w:r w:rsidRPr="006900A5">
        <w:rPr>
          <w:color w:val="000000"/>
        </w:rPr>
        <w:t xml:space="preserve"> Koreň problému  ako to popisuje aj A.  </w:t>
      </w:r>
      <w:proofErr w:type="spellStart"/>
      <w:r w:rsidRPr="006900A5">
        <w:rPr>
          <w:color w:val="000000"/>
        </w:rPr>
        <w:t>Randová</w:t>
      </w:r>
      <w:proofErr w:type="spellEnd"/>
      <w:r w:rsidRPr="006900A5">
        <w:rPr>
          <w:color w:val="000000"/>
        </w:rPr>
        <w:t xml:space="preserve">  vo svojej knihe  </w:t>
      </w:r>
      <w:proofErr w:type="spellStart"/>
      <w:r w:rsidRPr="006900A5">
        <w:rPr>
          <w:color w:val="000000"/>
        </w:rPr>
        <w:t>Ctnost</w:t>
      </w:r>
      <w:proofErr w:type="spellEnd"/>
      <w:r w:rsidRPr="006900A5">
        <w:rPr>
          <w:color w:val="000000"/>
        </w:rPr>
        <w:t xml:space="preserve"> </w:t>
      </w:r>
      <w:proofErr w:type="spellStart"/>
      <w:r w:rsidRPr="006900A5">
        <w:rPr>
          <w:color w:val="000000"/>
        </w:rPr>
        <w:t>sobectví</w:t>
      </w:r>
      <w:proofErr w:type="spellEnd"/>
      <w:r w:rsidRPr="006900A5">
        <w:rPr>
          <w:color w:val="000000"/>
        </w:rPr>
        <w:t xml:space="preserve"> , sa nachádza v akomsi  ľudskom sociálnom egoizme.  Akonáhle je náš komfort narušený nejakou odlišnosťou,  a teda sme konfrontovaní s iným názorom,  inou kultúrou,  alebo iným zmýšľaním,  automatický vytvárame istú obrannú reakciu, ktorá je založená na tom  aby sme my sami prežili a boli spokojní.  Netolerancia často prechádza ďaleko za hranice morálky a vysoko prekračuje hranice antipatie a neporozumenia. Snaha ochrániť sami seba naše názory je akousi našou vybudovanou prirodzenosťou,  avšak názor, ktorý porušuje Základné ľudské práva,  nehľadiac na povinnosti a zákonom dané ustanovenia, je prekročením hraníc ktoré sú nám určené na vyjadrenie svojho vlastného vnímania sveta. </w:t>
      </w:r>
    </w:p>
    <w:p w14:paraId="165D1E04" w14:textId="77777777" w:rsidR="00292C26" w:rsidRPr="006900A5" w:rsidRDefault="00292C26" w:rsidP="00B52511">
      <w:pPr>
        <w:spacing w:line="360" w:lineRule="auto"/>
        <w:ind w:left="360" w:firstLine="348"/>
        <w:rPr>
          <w:rFonts w:ascii="Times New Roman" w:hAnsi="Times New Roman" w:cs="Times New Roman"/>
          <w:sz w:val="24"/>
          <w:szCs w:val="24"/>
        </w:rPr>
      </w:pPr>
    </w:p>
    <w:p w14:paraId="6A2A6B67" w14:textId="78672C73" w:rsidR="00CE37BD" w:rsidRPr="006900A5" w:rsidRDefault="00CE37BD" w:rsidP="00F230CA">
      <w:pPr>
        <w:spacing w:line="360" w:lineRule="auto"/>
        <w:jc w:val="center"/>
        <w:rPr>
          <w:rFonts w:ascii="Times New Roman" w:hAnsi="Times New Roman" w:cs="Times New Roman"/>
          <w:b/>
          <w:bCs/>
          <w:sz w:val="24"/>
          <w:szCs w:val="24"/>
        </w:rPr>
      </w:pPr>
    </w:p>
    <w:p w14:paraId="29213668" w14:textId="7A310CB8" w:rsidR="00CE37BD" w:rsidRPr="006900A5" w:rsidRDefault="00CE37BD" w:rsidP="00F230CA">
      <w:pPr>
        <w:spacing w:line="360" w:lineRule="auto"/>
        <w:jc w:val="center"/>
        <w:rPr>
          <w:rFonts w:ascii="Times New Roman" w:hAnsi="Times New Roman" w:cs="Times New Roman"/>
          <w:b/>
          <w:bCs/>
          <w:sz w:val="24"/>
          <w:szCs w:val="24"/>
        </w:rPr>
      </w:pPr>
    </w:p>
    <w:p w14:paraId="46C1DFFC" w14:textId="16BAAB2E" w:rsidR="00CE37BD" w:rsidRPr="006900A5" w:rsidRDefault="00CE37BD" w:rsidP="00F230CA">
      <w:pPr>
        <w:spacing w:line="360" w:lineRule="auto"/>
        <w:jc w:val="center"/>
        <w:rPr>
          <w:rFonts w:ascii="Times New Roman" w:hAnsi="Times New Roman" w:cs="Times New Roman"/>
          <w:b/>
          <w:bCs/>
          <w:sz w:val="24"/>
          <w:szCs w:val="24"/>
        </w:rPr>
      </w:pPr>
    </w:p>
    <w:p w14:paraId="1245B504" w14:textId="173E21DD" w:rsidR="00CE37BD" w:rsidRPr="006900A5" w:rsidRDefault="00CE37BD" w:rsidP="00F230CA">
      <w:pPr>
        <w:spacing w:line="360" w:lineRule="auto"/>
        <w:jc w:val="center"/>
        <w:rPr>
          <w:rFonts w:ascii="Times New Roman" w:hAnsi="Times New Roman" w:cs="Times New Roman"/>
          <w:b/>
          <w:bCs/>
          <w:sz w:val="24"/>
          <w:szCs w:val="24"/>
        </w:rPr>
      </w:pPr>
    </w:p>
    <w:p w14:paraId="45A5D2BB" w14:textId="059239A9" w:rsidR="00CE37BD" w:rsidRPr="006900A5" w:rsidRDefault="00CE37BD" w:rsidP="00F230CA">
      <w:pPr>
        <w:spacing w:line="360" w:lineRule="auto"/>
        <w:jc w:val="center"/>
        <w:rPr>
          <w:rFonts w:ascii="Times New Roman" w:hAnsi="Times New Roman" w:cs="Times New Roman"/>
          <w:b/>
          <w:bCs/>
          <w:sz w:val="24"/>
          <w:szCs w:val="24"/>
        </w:rPr>
      </w:pPr>
    </w:p>
    <w:p w14:paraId="55BAC72F" w14:textId="79783827" w:rsidR="00CE37BD" w:rsidRPr="006900A5" w:rsidRDefault="00CE37BD" w:rsidP="00F230CA">
      <w:pPr>
        <w:spacing w:line="360" w:lineRule="auto"/>
        <w:jc w:val="center"/>
        <w:rPr>
          <w:rFonts w:ascii="Times New Roman" w:hAnsi="Times New Roman" w:cs="Times New Roman"/>
          <w:b/>
          <w:bCs/>
          <w:sz w:val="24"/>
          <w:szCs w:val="24"/>
        </w:rPr>
      </w:pPr>
    </w:p>
    <w:p w14:paraId="140F2775" w14:textId="24696D93" w:rsidR="00CE37BD" w:rsidRPr="006900A5" w:rsidRDefault="00CE37BD" w:rsidP="00F230CA">
      <w:pPr>
        <w:spacing w:line="360" w:lineRule="auto"/>
        <w:jc w:val="center"/>
        <w:rPr>
          <w:rFonts w:ascii="Times New Roman" w:hAnsi="Times New Roman" w:cs="Times New Roman"/>
          <w:b/>
          <w:bCs/>
          <w:sz w:val="24"/>
          <w:szCs w:val="24"/>
        </w:rPr>
      </w:pPr>
    </w:p>
    <w:p w14:paraId="7B9D7179" w14:textId="62171D53" w:rsidR="00CE37BD" w:rsidRDefault="00CE37BD" w:rsidP="00F230CA">
      <w:pPr>
        <w:spacing w:line="360" w:lineRule="auto"/>
        <w:jc w:val="center"/>
        <w:rPr>
          <w:rFonts w:ascii="Times New Roman" w:hAnsi="Times New Roman" w:cs="Times New Roman"/>
          <w:b/>
          <w:bCs/>
          <w:sz w:val="28"/>
          <w:szCs w:val="28"/>
        </w:rPr>
      </w:pPr>
    </w:p>
    <w:p w14:paraId="2BCCE86C" w14:textId="6EFD46F5" w:rsidR="00CE37BD" w:rsidRDefault="00CE37BD" w:rsidP="00F230CA">
      <w:pPr>
        <w:spacing w:line="360" w:lineRule="auto"/>
        <w:jc w:val="center"/>
        <w:rPr>
          <w:rFonts w:ascii="Times New Roman" w:hAnsi="Times New Roman" w:cs="Times New Roman"/>
          <w:b/>
          <w:bCs/>
          <w:sz w:val="28"/>
          <w:szCs w:val="28"/>
        </w:rPr>
      </w:pPr>
    </w:p>
    <w:p w14:paraId="05980909" w14:textId="349F64A1" w:rsidR="00CE37BD" w:rsidRDefault="00CE37BD" w:rsidP="00F230CA">
      <w:pPr>
        <w:spacing w:line="360" w:lineRule="auto"/>
        <w:jc w:val="center"/>
        <w:rPr>
          <w:rFonts w:ascii="Times New Roman" w:hAnsi="Times New Roman" w:cs="Times New Roman"/>
          <w:b/>
          <w:bCs/>
          <w:sz w:val="28"/>
          <w:szCs w:val="28"/>
        </w:rPr>
      </w:pPr>
    </w:p>
    <w:p w14:paraId="61E43D77" w14:textId="0C16FB4A" w:rsidR="00CE37BD" w:rsidRDefault="00CE37BD" w:rsidP="00F230CA">
      <w:pPr>
        <w:spacing w:line="360" w:lineRule="auto"/>
        <w:jc w:val="center"/>
        <w:rPr>
          <w:rFonts w:ascii="Times New Roman" w:hAnsi="Times New Roman" w:cs="Times New Roman"/>
          <w:b/>
          <w:bCs/>
          <w:sz w:val="28"/>
          <w:szCs w:val="28"/>
        </w:rPr>
      </w:pPr>
    </w:p>
    <w:p w14:paraId="68B2FF6D" w14:textId="35FDE59F" w:rsidR="00CE37BD" w:rsidRDefault="00CE37BD" w:rsidP="00F230CA">
      <w:pPr>
        <w:spacing w:line="360" w:lineRule="auto"/>
        <w:jc w:val="center"/>
        <w:rPr>
          <w:rFonts w:ascii="Times New Roman" w:hAnsi="Times New Roman" w:cs="Times New Roman"/>
          <w:b/>
          <w:bCs/>
          <w:sz w:val="28"/>
          <w:szCs w:val="28"/>
        </w:rPr>
      </w:pPr>
    </w:p>
    <w:p w14:paraId="2A5D0AF8" w14:textId="6E53C26B" w:rsidR="00CE37BD" w:rsidRDefault="00CE37BD" w:rsidP="00440F04">
      <w:pPr>
        <w:rPr>
          <w:rFonts w:ascii="Times New Roman" w:hAnsi="Times New Roman" w:cs="Times New Roman"/>
          <w:b/>
          <w:bCs/>
          <w:sz w:val="28"/>
          <w:szCs w:val="28"/>
        </w:rPr>
      </w:pPr>
    </w:p>
    <w:p w14:paraId="1E567763" w14:textId="2FAE0325" w:rsidR="00440F04" w:rsidRDefault="00B260E0" w:rsidP="00440F04">
      <w:pPr>
        <w:rPr>
          <w:rFonts w:ascii="Times New Roman" w:hAnsi="Times New Roman" w:cs="Times New Roman"/>
          <w:b/>
          <w:bCs/>
          <w:sz w:val="28"/>
          <w:szCs w:val="28"/>
        </w:rPr>
      </w:pPr>
      <w:r>
        <w:rPr>
          <w:rFonts w:ascii="Times New Roman" w:hAnsi="Times New Roman" w:cs="Times New Roman"/>
          <w:b/>
          <w:bCs/>
          <w:sz w:val="28"/>
          <w:szCs w:val="28"/>
        </w:rPr>
        <w:lastRenderedPageBreak/>
        <w:t>Záver</w:t>
      </w:r>
    </w:p>
    <w:p w14:paraId="4D688B1B" w14:textId="360A9855" w:rsidR="00CE37BD" w:rsidRPr="00B260E0" w:rsidRDefault="00B260E0" w:rsidP="00514CF7">
      <w:pPr>
        <w:spacing w:line="36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Extrémizmus a radikalizmus sa stal v modernom svete naozaj vážnym problémom ktorý je potrebné riešiť. Prevencia a propagácia kritického myslenia je jedným z prvých krokov, ktoré môžu viesť k zlepšeniu povedomia o svetových témach a spoločenských problémoch. Úplne vyriešiť tento problém asi nie je možné, avšak znížiť riziko na najmenšiu mieru by ba sa malo stať našou spoločenskou víziou pre svet budúcnosti.</w:t>
      </w:r>
    </w:p>
    <w:p w14:paraId="1E037A15" w14:textId="066F2F28" w:rsidR="00CE37BD" w:rsidRDefault="00CE37BD" w:rsidP="00B260E0">
      <w:pPr>
        <w:spacing w:line="360" w:lineRule="auto"/>
        <w:jc w:val="center"/>
        <w:rPr>
          <w:rFonts w:ascii="Times New Roman" w:hAnsi="Times New Roman" w:cs="Times New Roman"/>
          <w:b/>
          <w:bCs/>
          <w:sz w:val="28"/>
          <w:szCs w:val="28"/>
        </w:rPr>
      </w:pPr>
    </w:p>
    <w:p w14:paraId="7270B57E" w14:textId="68EFAA2B" w:rsidR="00CE37BD" w:rsidRDefault="00CE37BD" w:rsidP="00FA38D9">
      <w:pPr>
        <w:jc w:val="center"/>
        <w:rPr>
          <w:rFonts w:ascii="Times New Roman" w:hAnsi="Times New Roman" w:cs="Times New Roman"/>
          <w:b/>
          <w:bCs/>
          <w:sz w:val="28"/>
          <w:szCs w:val="28"/>
        </w:rPr>
      </w:pPr>
    </w:p>
    <w:p w14:paraId="4D601627" w14:textId="7A3EAA89" w:rsidR="00CE37BD" w:rsidRDefault="00CE37BD" w:rsidP="00FA38D9">
      <w:pPr>
        <w:jc w:val="center"/>
        <w:rPr>
          <w:rFonts w:ascii="Times New Roman" w:hAnsi="Times New Roman" w:cs="Times New Roman"/>
          <w:b/>
          <w:bCs/>
          <w:sz w:val="28"/>
          <w:szCs w:val="28"/>
        </w:rPr>
      </w:pPr>
    </w:p>
    <w:p w14:paraId="512137D7" w14:textId="02680681" w:rsidR="00CE37BD" w:rsidRDefault="00CE37BD" w:rsidP="00FA38D9">
      <w:pPr>
        <w:jc w:val="center"/>
        <w:rPr>
          <w:rFonts w:ascii="Times New Roman" w:hAnsi="Times New Roman" w:cs="Times New Roman"/>
          <w:b/>
          <w:bCs/>
          <w:sz w:val="28"/>
          <w:szCs w:val="28"/>
        </w:rPr>
      </w:pPr>
    </w:p>
    <w:p w14:paraId="6BCE3CB5" w14:textId="61FBCE49" w:rsidR="00CE37BD" w:rsidRDefault="00CE37BD" w:rsidP="00FA38D9">
      <w:pPr>
        <w:jc w:val="center"/>
        <w:rPr>
          <w:rFonts w:ascii="Times New Roman" w:hAnsi="Times New Roman" w:cs="Times New Roman"/>
          <w:b/>
          <w:bCs/>
          <w:sz w:val="28"/>
          <w:szCs w:val="28"/>
        </w:rPr>
      </w:pPr>
    </w:p>
    <w:p w14:paraId="1425B1E5" w14:textId="05265CD6" w:rsidR="00CE37BD" w:rsidRDefault="00CE37BD" w:rsidP="00FA38D9">
      <w:pPr>
        <w:jc w:val="center"/>
        <w:rPr>
          <w:rFonts w:ascii="Times New Roman" w:hAnsi="Times New Roman" w:cs="Times New Roman"/>
          <w:b/>
          <w:bCs/>
          <w:sz w:val="28"/>
          <w:szCs w:val="28"/>
        </w:rPr>
      </w:pPr>
    </w:p>
    <w:p w14:paraId="2BC42B86" w14:textId="1FC68CD9" w:rsidR="00CE37BD" w:rsidRDefault="00CE37BD" w:rsidP="00FA38D9">
      <w:pPr>
        <w:jc w:val="center"/>
        <w:rPr>
          <w:rFonts w:ascii="Times New Roman" w:hAnsi="Times New Roman" w:cs="Times New Roman"/>
          <w:b/>
          <w:bCs/>
          <w:sz w:val="28"/>
          <w:szCs w:val="28"/>
        </w:rPr>
      </w:pPr>
    </w:p>
    <w:p w14:paraId="1F161A28" w14:textId="2DF62249" w:rsidR="00CE37BD" w:rsidRDefault="00CE37BD" w:rsidP="00FA38D9">
      <w:pPr>
        <w:jc w:val="center"/>
        <w:rPr>
          <w:rFonts w:ascii="Times New Roman" w:hAnsi="Times New Roman" w:cs="Times New Roman"/>
          <w:b/>
          <w:bCs/>
          <w:sz w:val="28"/>
          <w:szCs w:val="28"/>
        </w:rPr>
      </w:pPr>
    </w:p>
    <w:p w14:paraId="568E155F" w14:textId="23D6C8F6" w:rsidR="00CE37BD" w:rsidRDefault="00CE37BD" w:rsidP="00FA38D9">
      <w:pPr>
        <w:jc w:val="center"/>
        <w:rPr>
          <w:rFonts w:ascii="Times New Roman" w:hAnsi="Times New Roman" w:cs="Times New Roman"/>
          <w:b/>
          <w:bCs/>
          <w:sz w:val="28"/>
          <w:szCs w:val="28"/>
        </w:rPr>
      </w:pPr>
    </w:p>
    <w:p w14:paraId="01E84AFB" w14:textId="479128D8" w:rsidR="00CE37BD" w:rsidRDefault="00CE37BD" w:rsidP="00FA38D9">
      <w:pPr>
        <w:jc w:val="center"/>
        <w:rPr>
          <w:rFonts w:ascii="Times New Roman" w:hAnsi="Times New Roman" w:cs="Times New Roman"/>
          <w:b/>
          <w:bCs/>
          <w:sz w:val="28"/>
          <w:szCs w:val="28"/>
        </w:rPr>
      </w:pPr>
    </w:p>
    <w:p w14:paraId="26D8C003" w14:textId="644AFFE4" w:rsidR="00CE37BD" w:rsidRDefault="00CE37BD" w:rsidP="00FA38D9">
      <w:pPr>
        <w:jc w:val="center"/>
        <w:rPr>
          <w:rFonts w:ascii="Times New Roman" w:hAnsi="Times New Roman" w:cs="Times New Roman"/>
          <w:b/>
          <w:bCs/>
          <w:sz w:val="28"/>
          <w:szCs w:val="28"/>
        </w:rPr>
      </w:pPr>
    </w:p>
    <w:p w14:paraId="2C47AEA3" w14:textId="550370C4" w:rsidR="00CE37BD" w:rsidRDefault="00CE37BD" w:rsidP="00FA38D9">
      <w:pPr>
        <w:jc w:val="center"/>
        <w:rPr>
          <w:rFonts w:ascii="Times New Roman" w:hAnsi="Times New Roman" w:cs="Times New Roman"/>
          <w:b/>
          <w:bCs/>
          <w:sz w:val="28"/>
          <w:szCs w:val="28"/>
        </w:rPr>
      </w:pPr>
    </w:p>
    <w:p w14:paraId="0009E8F9" w14:textId="173B3CCD" w:rsidR="00CE37BD" w:rsidRDefault="00CE37BD" w:rsidP="00FA38D9">
      <w:pPr>
        <w:jc w:val="center"/>
        <w:rPr>
          <w:rFonts w:ascii="Times New Roman" w:hAnsi="Times New Roman" w:cs="Times New Roman"/>
          <w:b/>
          <w:bCs/>
          <w:sz w:val="28"/>
          <w:szCs w:val="28"/>
        </w:rPr>
      </w:pPr>
    </w:p>
    <w:p w14:paraId="56983B9F" w14:textId="29341E45" w:rsidR="00CE37BD" w:rsidRDefault="00CE37BD" w:rsidP="00FA38D9">
      <w:pPr>
        <w:jc w:val="center"/>
        <w:rPr>
          <w:rFonts w:ascii="Times New Roman" w:hAnsi="Times New Roman" w:cs="Times New Roman"/>
          <w:b/>
          <w:bCs/>
          <w:sz w:val="28"/>
          <w:szCs w:val="28"/>
        </w:rPr>
      </w:pPr>
    </w:p>
    <w:p w14:paraId="312E3DB4" w14:textId="518EA843" w:rsidR="00CE37BD" w:rsidRDefault="00CE37BD" w:rsidP="00D1341C">
      <w:pPr>
        <w:rPr>
          <w:rFonts w:ascii="Times New Roman" w:hAnsi="Times New Roman" w:cs="Times New Roman"/>
          <w:b/>
          <w:bCs/>
          <w:sz w:val="28"/>
          <w:szCs w:val="28"/>
        </w:rPr>
      </w:pPr>
    </w:p>
    <w:p w14:paraId="68D9EA4E" w14:textId="0AFE959F" w:rsidR="00D1341C" w:rsidRDefault="00D1341C" w:rsidP="00D1341C">
      <w:pPr>
        <w:rPr>
          <w:rFonts w:ascii="Times New Roman" w:hAnsi="Times New Roman" w:cs="Times New Roman"/>
          <w:b/>
          <w:bCs/>
          <w:sz w:val="28"/>
          <w:szCs w:val="28"/>
        </w:rPr>
      </w:pPr>
    </w:p>
    <w:p w14:paraId="63BE9BB9" w14:textId="2268F36E" w:rsidR="00D1341C" w:rsidRDefault="00D1341C" w:rsidP="00D1341C">
      <w:pPr>
        <w:rPr>
          <w:rFonts w:ascii="Times New Roman" w:hAnsi="Times New Roman" w:cs="Times New Roman"/>
          <w:b/>
          <w:bCs/>
          <w:sz w:val="28"/>
          <w:szCs w:val="28"/>
        </w:rPr>
      </w:pPr>
    </w:p>
    <w:p w14:paraId="2F4F9A07" w14:textId="1BD4DAEF" w:rsidR="00D1341C" w:rsidRDefault="00D1341C" w:rsidP="00D1341C">
      <w:pPr>
        <w:rPr>
          <w:rFonts w:ascii="Times New Roman" w:hAnsi="Times New Roman" w:cs="Times New Roman"/>
          <w:b/>
          <w:bCs/>
          <w:sz w:val="28"/>
          <w:szCs w:val="28"/>
        </w:rPr>
      </w:pPr>
    </w:p>
    <w:p w14:paraId="4FDFB4E0" w14:textId="542ADC1A" w:rsidR="00D1341C" w:rsidRDefault="00D1341C" w:rsidP="00D1341C">
      <w:pPr>
        <w:rPr>
          <w:rFonts w:ascii="Times New Roman" w:hAnsi="Times New Roman" w:cs="Times New Roman"/>
          <w:b/>
          <w:bCs/>
          <w:sz w:val="28"/>
          <w:szCs w:val="28"/>
        </w:rPr>
      </w:pPr>
    </w:p>
    <w:p w14:paraId="0B4AAC69" w14:textId="4AC4FF40" w:rsidR="00D1341C" w:rsidRDefault="00D1341C" w:rsidP="00D1341C">
      <w:pPr>
        <w:rPr>
          <w:rFonts w:ascii="Times New Roman" w:hAnsi="Times New Roman" w:cs="Times New Roman"/>
          <w:b/>
          <w:bCs/>
          <w:sz w:val="28"/>
          <w:szCs w:val="28"/>
        </w:rPr>
      </w:pPr>
    </w:p>
    <w:p w14:paraId="0281228E" w14:textId="2F174F12" w:rsidR="00D1341C" w:rsidRDefault="00D1341C" w:rsidP="00D1341C">
      <w:pPr>
        <w:rPr>
          <w:rFonts w:ascii="Times New Roman" w:hAnsi="Times New Roman" w:cs="Times New Roman"/>
          <w:b/>
          <w:bCs/>
          <w:sz w:val="28"/>
          <w:szCs w:val="28"/>
        </w:rPr>
      </w:pPr>
    </w:p>
    <w:p w14:paraId="2C4122D6" w14:textId="77777777" w:rsidR="00D1341C" w:rsidRDefault="00D1341C" w:rsidP="00D1341C">
      <w:pPr>
        <w:rPr>
          <w:rFonts w:ascii="Times New Roman" w:hAnsi="Times New Roman" w:cs="Times New Roman"/>
          <w:b/>
          <w:bCs/>
          <w:sz w:val="28"/>
          <w:szCs w:val="28"/>
        </w:rPr>
      </w:pPr>
    </w:p>
    <w:p w14:paraId="217E9950" w14:textId="690DF455" w:rsidR="00CE37BD" w:rsidRDefault="00CE37BD" w:rsidP="00CE37BD">
      <w:pPr>
        <w:rPr>
          <w:rFonts w:ascii="Times New Roman" w:hAnsi="Times New Roman" w:cs="Times New Roman"/>
          <w:b/>
          <w:bCs/>
          <w:sz w:val="28"/>
          <w:szCs w:val="28"/>
        </w:rPr>
      </w:pPr>
      <w:r>
        <w:rPr>
          <w:rFonts w:ascii="Times New Roman" w:hAnsi="Times New Roman" w:cs="Times New Roman"/>
          <w:b/>
          <w:bCs/>
          <w:sz w:val="28"/>
          <w:szCs w:val="28"/>
        </w:rPr>
        <w:lastRenderedPageBreak/>
        <w:t>Z</w:t>
      </w:r>
      <w:r w:rsidR="00D1341C">
        <w:rPr>
          <w:rFonts w:ascii="Times New Roman" w:hAnsi="Times New Roman" w:cs="Times New Roman"/>
          <w:b/>
          <w:bCs/>
          <w:sz w:val="28"/>
          <w:szCs w:val="28"/>
        </w:rPr>
        <w:t>oznam bibliografických odkazov</w:t>
      </w:r>
    </w:p>
    <w:p w14:paraId="576344D5" w14:textId="77777777" w:rsidR="00D1341C" w:rsidRDefault="00D1341C" w:rsidP="00CE37BD">
      <w:pPr>
        <w:rPr>
          <w:rFonts w:ascii="Times New Roman" w:hAnsi="Times New Roman" w:cs="Times New Roman"/>
          <w:b/>
          <w:bCs/>
          <w:sz w:val="28"/>
          <w:szCs w:val="28"/>
        </w:rPr>
      </w:pPr>
    </w:p>
    <w:p w14:paraId="1DB76268" w14:textId="43962EB2" w:rsidR="00AF1DA7" w:rsidRPr="00292C26" w:rsidRDefault="00AF1DA7" w:rsidP="00D1341C">
      <w:pPr>
        <w:jc w:val="both"/>
        <w:rPr>
          <w:rFonts w:ascii="Times New Roman" w:hAnsi="Times New Roman" w:cs="Times New Roman"/>
          <w:sz w:val="24"/>
          <w:szCs w:val="24"/>
        </w:rPr>
      </w:pPr>
      <w:r w:rsidRPr="00292C26">
        <w:rPr>
          <w:rFonts w:ascii="Times New Roman" w:hAnsi="Times New Roman" w:cs="Times New Roman"/>
          <w:sz w:val="24"/>
          <w:szCs w:val="24"/>
          <w:shd w:val="clear" w:color="auto" w:fill="FFFFFF"/>
        </w:rPr>
        <w:t xml:space="preserve">DUDINSKÁ, Irina, Vladislav DUDINSKÝ a Anna POLAČKOVÁ, </w:t>
      </w:r>
      <w:proofErr w:type="spellStart"/>
      <w:r w:rsidRPr="00292C26">
        <w:rPr>
          <w:rFonts w:ascii="Times New Roman" w:hAnsi="Times New Roman" w:cs="Times New Roman"/>
          <w:sz w:val="24"/>
          <w:szCs w:val="24"/>
          <w:shd w:val="clear" w:color="auto" w:fill="FFFFFF"/>
        </w:rPr>
        <w:t>ed</w:t>
      </w:r>
      <w:proofErr w:type="spellEnd"/>
      <w:r w:rsidRPr="00292C26">
        <w:rPr>
          <w:rFonts w:ascii="Times New Roman" w:hAnsi="Times New Roman" w:cs="Times New Roman"/>
          <w:sz w:val="24"/>
          <w:szCs w:val="24"/>
          <w:shd w:val="clear" w:color="auto" w:fill="FFFFFF"/>
        </w:rPr>
        <w:t>. </w:t>
      </w:r>
      <w:r w:rsidRPr="00292C26">
        <w:rPr>
          <w:rFonts w:ascii="Times New Roman" w:hAnsi="Times New Roman" w:cs="Times New Roman"/>
          <w:i/>
          <w:iCs/>
          <w:sz w:val="24"/>
          <w:szCs w:val="24"/>
          <w:shd w:val="clear" w:color="auto" w:fill="FFFFFF"/>
        </w:rPr>
        <w:t>Extrémizmus a radikalizmus: Staré fenomény v nových kontextoch</w:t>
      </w:r>
      <w:r w:rsidRPr="00292C26">
        <w:rPr>
          <w:rFonts w:ascii="Times New Roman" w:hAnsi="Times New Roman" w:cs="Times New Roman"/>
          <w:sz w:val="24"/>
          <w:szCs w:val="24"/>
          <w:shd w:val="clear" w:color="auto" w:fill="FFFFFF"/>
        </w:rPr>
        <w:t>. Prešov: Vydavateľstvo Prešovskej univerzity, 2016. ISBN 978-80-555-1765-0.</w:t>
      </w:r>
    </w:p>
    <w:p w14:paraId="79A53A6C" w14:textId="51BC8EE6" w:rsidR="00292C26" w:rsidRPr="00292C26" w:rsidRDefault="00292C26" w:rsidP="00D1341C">
      <w:pPr>
        <w:shd w:val="clear" w:color="auto" w:fill="FFFFFF"/>
        <w:spacing w:after="0" w:line="240" w:lineRule="auto"/>
        <w:jc w:val="both"/>
        <w:rPr>
          <w:rFonts w:ascii="Times New Roman" w:eastAsia="Times New Roman" w:hAnsi="Times New Roman" w:cs="Times New Roman"/>
          <w:sz w:val="24"/>
          <w:szCs w:val="24"/>
          <w:lang w:eastAsia="sk-SK"/>
        </w:rPr>
      </w:pPr>
      <w:r w:rsidRPr="00292C26">
        <w:rPr>
          <w:rFonts w:ascii="Times New Roman" w:eastAsia="Times New Roman" w:hAnsi="Times New Roman" w:cs="Times New Roman"/>
          <w:sz w:val="24"/>
          <w:szCs w:val="24"/>
          <w:lang w:eastAsia="sk-SK"/>
        </w:rPr>
        <w:t>KELEMEN, Miroslav, Peter HAVAJ a Viktor PORADA. </w:t>
      </w:r>
      <w:r w:rsidRPr="00292C26">
        <w:rPr>
          <w:rFonts w:ascii="Times New Roman" w:eastAsia="Times New Roman" w:hAnsi="Times New Roman" w:cs="Times New Roman"/>
          <w:i/>
          <w:iCs/>
          <w:sz w:val="24"/>
          <w:szCs w:val="24"/>
          <w:lang w:eastAsia="sk-SK"/>
        </w:rPr>
        <w:t>Extrémizmus ako bezpečnostná hrozba spoločnosti a občanov</w:t>
      </w:r>
      <w:r w:rsidRPr="00292C26">
        <w:rPr>
          <w:rFonts w:ascii="Times New Roman" w:eastAsia="Times New Roman" w:hAnsi="Times New Roman" w:cs="Times New Roman"/>
          <w:sz w:val="24"/>
          <w:szCs w:val="24"/>
          <w:lang w:eastAsia="sk-SK"/>
        </w:rPr>
        <w:t xml:space="preserve">. </w:t>
      </w:r>
      <w:proofErr w:type="spellStart"/>
      <w:r w:rsidRPr="00292C26">
        <w:rPr>
          <w:rFonts w:ascii="Times New Roman" w:eastAsia="Times New Roman" w:hAnsi="Times New Roman" w:cs="Times New Roman"/>
          <w:sz w:val="24"/>
          <w:szCs w:val="24"/>
          <w:lang w:eastAsia="sk-SK"/>
        </w:rPr>
        <w:t>Karlovy</w:t>
      </w:r>
      <w:proofErr w:type="spellEnd"/>
      <w:r w:rsidRPr="00292C26">
        <w:rPr>
          <w:rFonts w:ascii="Times New Roman" w:eastAsia="Times New Roman" w:hAnsi="Times New Roman" w:cs="Times New Roman"/>
          <w:sz w:val="24"/>
          <w:szCs w:val="24"/>
          <w:lang w:eastAsia="sk-SK"/>
        </w:rPr>
        <w:t xml:space="preserve"> Vary: Vysoká škola </w:t>
      </w:r>
      <w:proofErr w:type="spellStart"/>
      <w:r w:rsidRPr="00292C26">
        <w:rPr>
          <w:rFonts w:ascii="Times New Roman" w:eastAsia="Times New Roman" w:hAnsi="Times New Roman" w:cs="Times New Roman"/>
          <w:sz w:val="24"/>
          <w:szCs w:val="24"/>
          <w:lang w:eastAsia="sk-SK"/>
        </w:rPr>
        <w:t>Karlovy</w:t>
      </w:r>
      <w:proofErr w:type="spellEnd"/>
      <w:r w:rsidRPr="00292C26">
        <w:rPr>
          <w:rFonts w:ascii="Times New Roman" w:eastAsia="Times New Roman" w:hAnsi="Times New Roman" w:cs="Times New Roman"/>
          <w:sz w:val="24"/>
          <w:szCs w:val="24"/>
          <w:lang w:eastAsia="sk-SK"/>
        </w:rPr>
        <w:t xml:space="preserve"> Vary, 2011. ISBN 978-80-87236-07-9.</w:t>
      </w:r>
    </w:p>
    <w:p w14:paraId="49C2EB5D" w14:textId="77777777" w:rsidR="00292C26" w:rsidRPr="00292C26" w:rsidRDefault="00292C26" w:rsidP="00D1341C">
      <w:pPr>
        <w:shd w:val="clear" w:color="auto" w:fill="FFFFFF"/>
        <w:spacing w:after="0" w:line="240" w:lineRule="auto"/>
        <w:jc w:val="both"/>
        <w:rPr>
          <w:rFonts w:ascii="Times New Roman" w:eastAsia="Times New Roman" w:hAnsi="Times New Roman" w:cs="Times New Roman"/>
          <w:sz w:val="24"/>
          <w:szCs w:val="24"/>
          <w:lang w:eastAsia="sk-SK"/>
        </w:rPr>
      </w:pPr>
    </w:p>
    <w:p w14:paraId="452FB196" w14:textId="77777777" w:rsidR="00292C26" w:rsidRPr="00292C26" w:rsidRDefault="00292C26" w:rsidP="00D1341C">
      <w:pPr>
        <w:jc w:val="both"/>
        <w:rPr>
          <w:rFonts w:ascii="Times New Roman" w:hAnsi="Times New Roman" w:cs="Times New Roman"/>
          <w:sz w:val="24"/>
          <w:szCs w:val="24"/>
          <w:shd w:val="clear" w:color="auto" w:fill="FFFFFF"/>
        </w:rPr>
      </w:pPr>
      <w:r w:rsidRPr="00292C26">
        <w:rPr>
          <w:rFonts w:ascii="Times New Roman" w:hAnsi="Times New Roman" w:cs="Times New Roman"/>
          <w:sz w:val="24"/>
          <w:szCs w:val="24"/>
          <w:shd w:val="clear" w:color="auto" w:fill="FFFFFF"/>
        </w:rPr>
        <w:t xml:space="preserve">RANDOVÁ, </w:t>
      </w:r>
      <w:proofErr w:type="spellStart"/>
      <w:r w:rsidRPr="00292C26">
        <w:rPr>
          <w:rFonts w:ascii="Times New Roman" w:hAnsi="Times New Roman" w:cs="Times New Roman"/>
          <w:sz w:val="24"/>
          <w:szCs w:val="24"/>
          <w:shd w:val="clear" w:color="auto" w:fill="FFFFFF"/>
        </w:rPr>
        <w:t>Ayn</w:t>
      </w:r>
      <w:proofErr w:type="spellEnd"/>
      <w:r w:rsidRPr="00292C26">
        <w:rPr>
          <w:rFonts w:ascii="Times New Roman" w:hAnsi="Times New Roman" w:cs="Times New Roman"/>
          <w:sz w:val="24"/>
          <w:szCs w:val="24"/>
          <w:shd w:val="clear" w:color="auto" w:fill="FFFFFF"/>
        </w:rPr>
        <w:t>. </w:t>
      </w:r>
      <w:proofErr w:type="spellStart"/>
      <w:r w:rsidRPr="00292C26">
        <w:rPr>
          <w:rFonts w:ascii="Times New Roman" w:hAnsi="Times New Roman" w:cs="Times New Roman"/>
          <w:i/>
          <w:iCs/>
          <w:sz w:val="24"/>
          <w:szCs w:val="24"/>
          <w:shd w:val="clear" w:color="auto" w:fill="FFFFFF"/>
        </w:rPr>
        <w:t>Ctnost</w:t>
      </w:r>
      <w:proofErr w:type="spellEnd"/>
      <w:r w:rsidRPr="00292C26">
        <w:rPr>
          <w:rFonts w:ascii="Times New Roman" w:hAnsi="Times New Roman" w:cs="Times New Roman"/>
          <w:i/>
          <w:iCs/>
          <w:sz w:val="24"/>
          <w:szCs w:val="24"/>
          <w:shd w:val="clear" w:color="auto" w:fill="FFFFFF"/>
        </w:rPr>
        <w:t xml:space="preserve"> </w:t>
      </w:r>
      <w:proofErr w:type="spellStart"/>
      <w:r w:rsidRPr="00292C26">
        <w:rPr>
          <w:rFonts w:ascii="Times New Roman" w:hAnsi="Times New Roman" w:cs="Times New Roman"/>
          <w:i/>
          <w:iCs/>
          <w:sz w:val="24"/>
          <w:szCs w:val="24"/>
          <w:shd w:val="clear" w:color="auto" w:fill="FFFFFF"/>
        </w:rPr>
        <w:t>sobectví</w:t>
      </w:r>
      <w:proofErr w:type="spellEnd"/>
      <w:r w:rsidRPr="00292C26">
        <w:rPr>
          <w:rFonts w:ascii="Times New Roman" w:hAnsi="Times New Roman" w:cs="Times New Roman"/>
          <w:i/>
          <w:iCs/>
          <w:sz w:val="24"/>
          <w:szCs w:val="24"/>
          <w:shd w:val="clear" w:color="auto" w:fill="FFFFFF"/>
        </w:rPr>
        <w:t xml:space="preserve">: Nové </w:t>
      </w:r>
      <w:proofErr w:type="spellStart"/>
      <w:r w:rsidRPr="00292C26">
        <w:rPr>
          <w:rFonts w:ascii="Times New Roman" w:hAnsi="Times New Roman" w:cs="Times New Roman"/>
          <w:i/>
          <w:iCs/>
          <w:sz w:val="24"/>
          <w:szCs w:val="24"/>
          <w:shd w:val="clear" w:color="auto" w:fill="FFFFFF"/>
        </w:rPr>
        <w:t>pojetí</w:t>
      </w:r>
      <w:proofErr w:type="spellEnd"/>
      <w:r w:rsidRPr="00292C26">
        <w:rPr>
          <w:rFonts w:ascii="Times New Roman" w:hAnsi="Times New Roman" w:cs="Times New Roman"/>
          <w:i/>
          <w:iCs/>
          <w:sz w:val="24"/>
          <w:szCs w:val="24"/>
          <w:shd w:val="clear" w:color="auto" w:fill="FFFFFF"/>
        </w:rPr>
        <w:t xml:space="preserve"> egoizmu</w:t>
      </w:r>
      <w:r w:rsidRPr="00292C26">
        <w:rPr>
          <w:rFonts w:ascii="Times New Roman" w:hAnsi="Times New Roman" w:cs="Times New Roman"/>
          <w:sz w:val="24"/>
          <w:szCs w:val="24"/>
          <w:shd w:val="clear" w:color="auto" w:fill="FFFFFF"/>
        </w:rPr>
        <w:t xml:space="preserve">. Praha: </w:t>
      </w:r>
      <w:proofErr w:type="spellStart"/>
      <w:r w:rsidRPr="00292C26">
        <w:rPr>
          <w:rFonts w:ascii="Times New Roman" w:hAnsi="Times New Roman" w:cs="Times New Roman"/>
          <w:sz w:val="24"/>
          <w:szCs w:val="24"/>
          <w:shd w:val="clear" w:color="auto" w:fill="FFFFFF"/>
        </w:rPr>
        <w:t>Jirí</w:t>
      </w:r>
      <w:proofErr w:type="spellEnd"/>
      <w:r w:rsidRPr="00292C26">
        <w:rPr>
          <w:rFonts w:ascii="Times New Roman" w:hAnsi="Times New Roman" w:cs="Times New Roman"/>
          <w:sz w:val="24"/>
          <w:szCs w:val="24"/>
          <w:shd w:val="clear" w:color="auto" w:fill="FFFFFF"/>
        </w:rPr>
        <w:t xml:space="preserve"> </w:t>
      </w:r>
      <w:proofErr w:type="spellStart"/>
      <w:r w:rsidRPr="00292C26">
        <w:rPr>
          <w:rFonts w:ascii="Times New Roman" w:hAnsi="Times New Roman" w:cs="Times New Roman"/>
          <w:sz w:val="24"/>
          <w:szCs w:val="24"/>
          <w:shd w:val="clear" w:color="auto" w:fill="FFFFFF"/>
        </w:rPr>
        <w:t>Kinkor</w:t>
      </w:r>
      <w:proofErr w:type="spellEnd"/>
      <w:r w:rsidRPr="00292C26">
        <w:rPr>
          <w:rFonts w:ascii="Times New Roman" w:hAnsi="Times New Roman" w:cs="Times New Roman"/>
          <w:sz w:val="24"/>
          <w:szCs w:val="24"/>
          <w:shd w:val="clear" w:color="auto" w:fill="FFFFFF"/>
        </w:rPr>
        <w:t>, 2018. ISBN 978-80-7272-820-6.</w:t>
      </w:r>
    </w:p>
    <w:p w14:paraId="0CE546F5" w14:textId="77777777" w:rsidR="00292C26" w:rsidRPr="00292C26" w:rsidRDefault="00292C26" w:rsidP="00D1341C">
      <w:pPr>
        <w:shd w:val="clear" w:color="auto" w:fill="FFFFFF"/>
        <w:spacing w:after="0" w:line="240" w:lineRule="auto"/>
        <w:jc w:val="both"/>
        <w:rPr>
          <w:rFonts w:ascii="Times New Roman" w:eastAsia="Times New Roman" w:hAnsi="Times New Roman" w:cs="Times New Roman"/>
          <w:sz w:val="24"/>
          <w:szCs w:val="24"/>
          <w:lang w:eastAsia="sk-SK"/>
        </w:rPr>
      </w:pPr>
    </w:p>
    <w:p w14:paraId="74342D40" w14:textId="20FDD387" w:rsidR="00CE37BD" w:rsidRPr="00292C26" w:rsidRDefault="00CE37BD" w:rsidP="00D1341C">
      <w:pPr>
        <w:shd w:val="clear" w:color="auto" w:fill="FFFFFF"/>
        <w:spacing w:after="0" w:line="240" w:lineRule="auto"/>
        <w:jc w:val="both"/>
        <w:rPr>
          <w:rFonts w:ascii="Times New Roman" w:eastAsia="Times New Roman" w:hAnsi="Times New Roman" w:cs="Times New Roman"/>
          <w:sz w:val="24"/>
          <w:szCs w:val="24"/>
          <w:lang w:eastAsia="sk-SK"/>
        </w:rPr>
      </w:pPr>
      <w:r w:rsidRPr="00292C26">
        <w:rPr>
          <w:rFonts w:ascii="Times New Roman" w:eastAsia="Times New Roman" w:hAnsi="Times New Roman" w:cs="Times New Roman"/>
          <w:sz w:val="24"/>
          <w:szCs w:val="24"/>
          <w:lang w:eastAsia="sk-SK"/>
        </w:rPr>
        <w:t>ROBBEL, Martin. </w:t>
      </w:r>
      <w:r w:rsidRPr="00292C26">
        <w:rPr>
          <w:rFonts w:ascii="Times New Roman" w:eastAsia="Times New Roman" w:hAnsi="Times New Roman" w:cs="Times New Roman"/>
          <w:i/>
          <w:iCs/>
          <w:sz w:val="24"/>
          <w:szCs w:val="24"/>
          <w:lang w:eastAsia="sk-SK"/>
        </w:rPr>
        <w:t>Atentát na budúcnosť: Ľavý radikalizmus - anarchizmus - terorizmus</w:t>
      </w:r>
      <w:r w:rsidRPr="00292C26">
        <w:rPr>
          <w:rFonts w:ascii="Times New Roman" w:eastAsia="Times New Roman" w:hAnsi="Times New Roman" w:cs="Times New Roman"/>
          <w:sz w:val="24"/>
          <w:szCs w:val="24"/>
          <w:lang w:eastAsia="sk-SK"/>
        </w:rPr>
        <w:t>. Bratislava: Smena, 1984. Auróra.</w:t>
      </w:r>
    </w:p>
    <w:p w14:paraId="44A8B729" w14:textId="77777777" w:rsidR="00CE37BD" w:rsidRPr="00292C26" w:rsidRDefault="00CE37BD" w:rsidP="00D1341C">
      <w:pPr>
        <w:shd w:val="clear" w:color="auto" w:fill="FFFFFF"/>
        <w:spacing w:after="0" w:line="240" w:lineRule="auto"/>
        <w:jc w:val="both"/>
        <w:rPr>
          <w:rFonts w:ascii="Times New Roman" w:eastAsia="Times New Roman" w:hAnsi="Times New Roman" w:cs="Times New Roman"/>
          <w:sz w:val="24"/>
          <w:szCs w:val="24"/>
          <w:lang w:eastAsia="sk-SK"/>
        </w:rPr>
      </w:pPr>
    </w:p>
    <w:p w14:paraId="0C653062" w14:textId="178786EC" w:rsidR="00CE37BD" w:rsidRPr="00292C26" w:rsidRDefault="00CE37BD" w:rsidP="00D1341C">
      <w:pPr>
        <w:shd w:val="clear" w:color="auto" w:fill="FFFFFF"/>
        <w:spacing w:after="0" w:line="240" w:lineRule="auto"/>
        <w:jc w:val="both"/>
        <w:rPr>
          <w:rFonts w:ascii="Times New Roman" w:eastAsia="Times New Roman" w:hAnsi="Times New Roman" w:cs="Times New Roman"/>
          <w:sz w:val="24"/>
          <w:szCs w:val="24"/>
          <w:lang w:eastAsia="sk-SK"/>
        </w:rPr>
      </w:pPr>
      <w:r w:rsidRPr="00292C26">
        <w:rPr>
          <w:rFonts w:ascii="Times New Roman" w:eastAsia="Times New Roman" w:hAnsi="Times New Roman" w:cs="Times New Roman"/>
          <w:sz w:val="24"/>
          <w:szCs w:val="24"/>
          <w:lang w:eastAsia="sk-SK"/>
        </w:rPr>
        <w:t>ŠTEFANČÍK, Radoslav. </w:t>
      </w:r>
      <w:r w:rsidRPr="00292C26">
        <w:rPr>
          <w:rFonts w:ascii="Times New Roman" w:eastAsia="Times New Roman" w:hAnsi="Times New Roman" w:cs="Times New Roman"/>
          <w:i/>
          <w:iCs/>
          <w:sz w:val="24"/>
          <w:szCs w:val="24"/>
          <w:lang w:eastAsia="sk-SK"/>
        </w:rPr>
        <w:t>Pravicový extrémizmus a mládež na Slovensku</w:t>
      </w:r>
      <w:r w:rsidRPr="00292C26">
        <w:rPr>
          <w:rFonts w:ascii="Times New Roman" w:eastAsia="Times New Roman" w:hAnsi="Times New Roman" w:cs="Times New Roman"/>
          <w:sz w:val="24"/>
          <w:szCs w:val="24"/>
          <w:lang w:eastAsia="sk-SK"/>
        </w:rPr>
        <w:t xml:space="preserve">. Brno: </w:t>
      </w:r>
      <w:proofErr w:type="spellStart"/>
      <w:r w:rsidRPr="00292C26">
        <w:rPr>
          <w:rFonts w:ascii="Times New Roman" w:eastAsia="Times New Roman" w:hAnsi="Times New Roman" w:cs="Times New Roman"/>
          <w:sz w:val="24"/>
          <w:szCs w:val="24"/>
          <w:lang w:eastAsia="sk-SK"/>
        </w:rPr>
        <w:t>Tribun</w:t>
      </w:r>
      <w:proofErr w:type="spellEnd"/>
      <w:r w:rsidRPr="00292C26">
        <w:rPr>
          <w:rFonts w:ascii="Times New Roman" w:eastAsia="Times New Roman" w:hAnsi="Times New Roman" w:cs="Times New Roman"/>
          <w:sz w:val="24"/>
          <w:szCs w:val="24"/>
          <w:lang w:eastAsia="sk-SK"/>
        </w:rPr>
        <w:t xml:space="preserve"> EU, 2013. ISBN 978-80-263-0516-3.</w:t>
      </w:r>
    </w:p>
    <w:p w14:paraId="454FDC35" w14:textId="59E2262F" w:rsidR="00CE37BD" w:rsidRDefault="00CE37BD" w:rsidP="00D1341C">
      <w:pPr>
        <w:shd w:val="clear" w:color="auto" w:fill="FFFFFF"/>
        <w:spacing w:after="0" w:line="240" w:lineRule="auto"/>
        <w:jc w:val="both"/>
        <w:rPr>
          <w:rFonts w:ascii="Times New Roman" w:eastAsia="Times New Roman" w:hAnsi="Times New Roman" w:cs="Times New Roman"/>
          <w:sz w:val="24"/>
          <w:szCs w:val="24"/>
          <w:lang w:eastAsia="sk-SK"/>
        </w:rPr>
      </w:pPr>
    </w:p>
    <w:p w14:paraId="53DFCCFD" w14:textId="2DEE2690" w:rsidR="00D1341C" w:rsidRPr="00292C26" w:rsidRDefault="00D1341C" w:rsidP="00D1341C">
      <w:pPr>
        <w:shd w:val="clear" w:color="auto" w:fill="FFFFFF"/>
        <w:spacing w:after="0" w:line="240" w:lineRule="auto"/>
        <w:jc w:val="both"/>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Online články:</w:t>
      </w:r>
    </w:p>
    <w:p w14:paraId="2D54611B" w14:textId="77777777" w:rsidR="00CE37BD" w:rsidRPr="00292C26" w:rsidRDefault="00CE37BD" w:rsidP="00D1341C">
      <w:pPr>
        <w:jc w:val="both"/>
        <w:rPr>
          <w:rFonts w:ascii="Times New Roman" w:hAnsi="Times New Roman" w:cs="Times New Roman"/>
          <w:b/>
          <w:bCs/>
          <w:sz w:val="24"/>
          <w:szCs w:val="24"/>
        </w:rPr>
      </w:pPr>
    </w:p>
    <w:p w14:paraId="0AE8B60E" w14:textId="62D6AC95" w:rsidR="00CE37BD" w:rsidRPr="00292C26" w:rsidRDefault="00514CF7" w:rsidP="00D1341C">
      <w:pPr>
        <w:jc w:val="both"/>
        <w:rPr>
          <w:rFonts w:ascii="Times New Roman" w:hAnsi="Times New Roman" w:cs="Times New Roman"/>
          <w:b/>
          <w:bCs/>
          <w:sz w:val="24"/>
          <w:szCs w:val="24"/>
        </w:rPr>
      </w:pPr>
      <w:hyperlink r:id="rId8" w:history="1">
        <w:r w:rsidR="00CE37BD" w:rsidRPr="00292C26">
          <w:rPr>
            <w:rStyle w:val="Hypertextovprepojenie"/>
            <w:rFonts w:ascii="Times New Roman" w:hAnsi="Times New Roman" w:cs="Times New Roman"/>
            <w:b/>
            <w:bCs/>
            <w:sz w:val="24"/>
            <w:szCs w:val="24"/>
          </w:rPr>
          <w:t>https://www.ivo.sk/8205/sk/aktuality/mladi-ludia-a-rizika-extremizmu</w:t>
        </w:r>
      </w:hyperlink>
    </w:p>
    <w:p w14:paraId="427B386F" w14:textId="04F609BB" w:rsidR="00292C26" w:rsidRPr="00292C26" w:rsidRDefault="00514CF7" w:rsidP="00D1341C">
      <w:pPr>
        <w:jc w:val="both"/>
        <w:rPr>
          <w:rFonts w:ascii="Times New Roman" w:hAnsi="Times New Roman" w:cs="Times New Roman"/>
          <w:b/>
          <w:bCs/>
          <w:color w:val="0563C1" w:themeColor="hyperlink"/>
          <w:sz w:val="24"/>
          <w:szCs w:val="24"/>
          <w:u w:val="single"/>
        </w:rPr>
      </w:pPr>
      <w:hyperlink r:id="rId9" w:history="1">
        <w:r w:rsidR="00292C26" w:rsidRPr="00292C26">
          <w:rPr>
            <w:rStyle w:val="Hypertextovprepojenie"/>
            <w:rFonts w:ascii="Times New Roman" w:hAnsi="Times New Roman" w:cs="Times New Roman"/>
            <w:b/>
            <w:bCs/>
            <w:sz w:val="24"/>
            <w:szCs w:val="24"/>
          </w:rPr>
          <w:t>http://eduma.sk/ako-riesit-extremizmus-a-radikalizmus-na-skolach/</w:t>
        </w:r>
      </w:hyperlink>
    </w:p>
    <w:p w14:paraId="7D9B449A" w14:textId="0E896710" w:rsidR="00B52511" w:rsidRDefault="00514CF7" w:rsidP="00D1341C">
      <w:pPr>
        <w:jc w:val="both"/>
        <w:rPr>
          <w:rFonts w:ascii="Times New Roman" w:hAnsi="Times New Roman" w:cs="Times New Roman"/>
          <w:b/>
          <w:bCs/>
          <w:color w:val="0563C1" w:themeColor="hyperlink"/>
          <w:sz w:val="24"/>
          <w:szCs w:val="24"/>
          <w:u w:val="single"/>
        </w:rPr>
      </w:pPr>
      <w:hyperlink r:id="rId10" w:history="1">
        <w:r w:rsidR="00B52511" w:rsidRPr="006C11B9">
          <w:rPr>
            <w:rStyle w:val="Hypertextovprepojenie"/>
            <w:rFonts w:ascii="Times New Roman" w:hAnsi="Times New Roman" w:cs="Times New Roman"/>
            <w:b/>
            <w:bCs/>
            <w:sz w:val="24"/>
            <w:szCs w:val="24"/>
          </w:rPr>
          <w:t>http://cvek.sk/mladi-a-extremizmus-faktory-vplyvajuce-na-radikalizaciu-mladych-ludi-a-vnimanie-jej-prejavov/</w:t>
        </w:r>
      </w:hyperlink>
    </w:p>
    <w:p w14:paraId="00BC32F3" w14:textId="77777777" w:rsidR="00B52511" w:rsidRPr="00B52511" w:rsidRDefault="00B52511" w:rsidP="00D1341C">
      <w:pPr>
        <w:jc w:val="both"/>
        <w:rPr>
          <w:rFonts w:ascii="Times New Roman" w:hAnsi="Times New Roman" w:cs="Times New Roman"/>
          <w:b/>
          <w:bCs/>
          <w:color w:val="0563C1" w:themeColor="hyperlink"/>
          <w:sz w:val="24"/>
          <w:szCs w:val="24"/>
          <w:u w:val="single"/>
        </w:rPr>
      </w:pPr>
    </w:p>
    <w:p w14:paraId="2B946FC7" w14:textId="77777777" w:rsidR="00CE37BD" w:rsidRPr="00292C26" w:rsidRDefault="00CE37BD" w:rsidP="00D1341C">
      <w:pPr>
        <w:jc w:val="both"/>
        <w:rPr>
          <w:rFonts w:ascii="Times New Roman" w:hAnsi="Times New Roman" w:cs="Times New Roman"/>
          <w:b/>
          <w:bCs/>
          <w:sz w:val="24"/>
          <w:szCs w:val="24"/>
        </w:rPr>
      </w:pPr>
    </w:p>
    <w:p w14:paraId="2402A2F2" w14:textId="77777777" w:rsidR="00CE37BD" w:rsidRDefault="00CE37BD" w:rsidP="00FA38D9">
      <w:pPr>
        <w:jc w:val="center"/>
        <w:rPr>
          <w:rFonts w:ascii="Times New Roman" w:hAnsi="Times New Roman" w:cs="Times New Roman"/>
          <w:b/>
          <w:bCs/>
          <w:sz w:val="28"/>
          <w:szCs w:val="28"/>
        </w:rPr>
      </w:pPr>
    </w:p>
    <w:p w14:paraId="1C8A5AB3" w14:textId="02C64B3D" w:rsidR="00CE37BD" w:rsidRDefault="00CE37BD" w:rsidP="00FA38D9">
      <w:pPr>
        <w:jc w:val="center"/>
        <w:rPr>
          <w:rFonts w:ascii="Times New Roman" w:hAnsi="Times New Roman" w:cs="Times New Roman"/>
          <w:b/>
          <w:bCs/>
          <w:sz w:val="28"/>
          <w:szCs w:val="28"/>
        </w:rPr>
      </w:pPr>
    </w:p>
    <w:p w14:paraId="0C411E35" w14:textId="39308FD4" w:rsidR="00CE37BD" w:rsidRDefault="00CE37BD" w:rsidP="00FA38D9">
      <w:pPr>
        <w:jc w:val="center"/>
        <w:rPr>
          <w:rFonts w:ascii="Times New Roman" w:hAnsi="Times New Roman" w:cs="Times New Roman"/>
          <w:b/>
          <w:bCs/>
          <w:sz w:val="28"/>
          <w:szCs w:val="28"/>
        </w:rPr>
      </w:pPr>
    </w:p>
    <w:p w14:paraId="170A87CF" w14:textId="0A08C58D" w:rsidR="00CE37BD" w:rsidRDefault="00CE37BD" w:rsidP="00FA38D9">
      <w:pPr>
        <w:jc w:val="center"/>
        <w:rPr>
          <w:rFonts w:ascii="Times New Roman" w:hAnsi="Times New Roman" w:cs="Times New Roman"/>
          <w:b/>
          <w:bCs/>
          <w:sz w:val="28"/>
          <w:szCs w:val="28"/>
        </w:rPr>
      </w:pPr>
    </w:p>
    <w:p w14:paraId="0D8F724A" w14:textId="53203FF9" w:rsidR="00CE37BD" w:rsidRDefault="00CE37BD" w:rsidP="00FA38D9">
      <w:pPr>
        <w:jc w:val="center"/>
        <w:rPr>
          <w:rFonts w:ascii="Times New Roman" w:hAnsi="Times New Roman" w:cs="Times New Roman"/>
          <w:b/>
          <w:bCs/>
          <w:sz w:val="28"/>
          <w:szCs w:val="28"/>
        </w:rPr>
      </w:pPr>
    </w:p>
    <w:p w14:paraId="17430B0D" w14:textId="020BB22A" w:rsidR="00CE37BD" w:rsidRDefault="00CE37BD" w:rsidP="00FA38D9">
      <w:pPr>
        <w:jc w:val="center"/>
        <w:rPr>
          <w:rFonts w:ascii="Times New Roman" w:hAnsi="Times New Roman" w:cs="Times New Roman"/>
          <w:b/>
          <w:bCs/>
          <w:sz w:val="28"/>
          <w:szCs w:val="28"/>
        </w:rPr>
      </w:pPr>
    </w:p>
    <w:p w14:paraId="15BEB0D4" w14:textId="4F927801" w:rsidR="00CE37BD" w:rsidRDefault="00CE37BD" w:rsidP="00FA38D9">
      <w:pPr>
        <w:jc w:val="center"/>
        <w:rPr>
          <w:rFonts w:ascii="Times New Roman" w:hAnsi="Times New Roman" w:cs="Times New Roman"/>
          <w:b/>
          <w:bCs/>
          <w:sz w:val="28"/>
          <w:szCs w:val="28"/>
        </w:rPr>
      </w:pPr>
    </w:p>
    <w:p w14:paraId="411297AE" w14:textId="0151B579" w:rsidR="00CE37BD" w:rsidRDefault="00CE37BD" w:rsidP="00FA38D9">
      <w:pPr>
        <w:jc w:val="center"/>
        <w:rPr>
          <w:rFonts w:ascii="Times New Roman" w:hAnsi="Times New Roman" w:cs="Times New Roman"/>
          <w:b/>
          <w:bCs/>
          <w:sz w:val="28"/>
          <w:szCs w:val="28"/>
        </w:rPr>
      </w:pPr>
    </w:p>
    <w:p w14:paraId="36AB8C78" w14:textId="6E38A332" w:rsidR="00CE37BD" w:rsidRDefault="00CE37BD" w:rsidP="00FA38D9">
      <w:pPr>
        <w:jc w:val="center"/>
        <w:rPr>
          <w:rFonts w:ascii="Times New Roman" w:hAnsi="Times New Roman" w:cs="Times New Roman"/>
          <w:b/>
          <w:bCs/>
          <w:sz w:val="28"/>
          <w:szCs w:val="28"/>
        </w:rPr>
      </w:pPr>
    </w:p>
    <w:p w14:paraId="0DD9A509" w14:textId="719D0516" w:rsidR="00CE37BD" w:rsidRDefault="00CE37BD" w:rsidP="00FA38D9">
      <w:pPr>
        <w:jc w:val="center"/>
        <w:rPr>
          <w:rFonts w:ascii="Times New Roman" w:hAnsi="Times New Roman" w:cs="Times New Roman"/>
          <w:b/>
          <w:bCs/>
          <w:sz w:val="28"/>
          <w:szCs w:val="28"/>
        </w:rPr>
      </w:pPr>
    </w:p>
    <w:p w14:paraId="2FD90D63" w14:textId="34E35420" w:rsidR="00CE37BD" w:rsidRDefault="00CE37BD" w:rsidP="00FA38D9">
      <w:pPr>
        <w:jc w:val="center"/>
        <w:rPr>
          <w:rFonts w:ascii="Times New Roman" w:hAnsi="Times New Roman" w:cs="Times New Roman"/>
          <w:b/>
          <w:bCs/>
          <w:sz w:val="28"/>
          <w:szCs w:val="28"/>
        </w:rPr>
      </w:pPr>
    </w:p>
    <w:p w14:paraId="101F1C34" w14:textId="1489C2CC" w:rsidR="00CE37BD" w:rsidRDefault="00CE37BD" w:rsidP="00FA38D9">
      <w:pPr>
        <w:jc w:val="center"/>
        <w:rPr>
          <w:rFonts w:ascii="Times New Roman" w:hAnsi="Times New Roman" w:cs="Times New Roman"/>
          <w:b/>
          <w:bCs/>
          <w:sz w:val="28"/>
          <w:szCs w:val="28"/>
        </w:rPr>
      </w:pPr>
    </w:p>
    <w:p w14:paraId="0402BFAA" w14:textId="787F8F08" w:rsidR="00CE37BD" w:rsidRDefault="00CE37BD" w:rsidP="00FA38D9">
      <w:pPr>
        <w:jc w:val="center"/>
        <w:rPr>
          <w:rFonts w:ascii="Times New Roman" w:hAnsi="Times New Roman" w:cs="Times New Roman"/>
          <w:b/>
          <w:bCs/>
          <w:sz w:val="28"/>
          <w:szCs w:val="28"/>
        </w:rPr>
      </w:pPr>
    </w:p>
    <w:p w14:paraId="509F218A" w14:textId="03D679E3" w:rsidR="00CE37BD" w:rsidRDefault="00CE37BD" w:rsidP="00FA38D9">
      <w:pPr>
        <w:jc w:val="center"/>
        <w:rPr>
          <w:rFonts w:ascii="Times New Roman" w:hAnsi="Times New Roman" w:cs="Times New Roman"/>
          <w:b/>
          <w:bCs/>
          <w:sz w:val="28"/>
          <w:szCs w:val="28"/>
        </w:rPr>
      </w:pPr>
    </w:p>
    <w:p w14:paraId="560EA945" w14:textId="77777777" w:rsidR="00CE37BD" w:rsidRDefault="00CE37BD" w:rsidP="00FA38D9">
      <w:pPr>
        <w:jc w:val="center"/>
        <w:rPr>
          <w:rFonts w:ascii="Times New Roman" w:hAnsi="Times New Roman" w:cs="Times New Roman"/>
          <w:b/>
          <w:bCs/>
          <w:sz w:val="28"/>
          <w:szCs w:val="28"/>
        </w:rPr>
      </w:pPr>
    </w:p>
    <w:p w14:paraId="2BFB2010" w14:textId="77777777" w:rsidR="0055496D" w:rsidRDefault="0055496D"/>
    <w:sectPr w:rsidR="0055496D">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7D878" w14:textId="77777777" w:rsidR="00AF1DA7" w:rsidRDefault="00AF1DA7" w:rsidP="00AF1DA7">
      <w:pPr>
        <w:spacing w:after="0" w:line="240" w:lineRule="auto"/>
      </w:pPr>
      <w:r>
        <w:separator/>
      </w:r>
    </w:p>
  </w:endnote>
  <w:endnote w:type="continuationSeparator" w:id="0">
    <w:p w14:paraId="10F0A813" w14:textId="77777777" w:rsidR="00AF1DA7" w:rsidRDefault="00AF1DA7" w:rsidP="00AF1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2975249"/>
      <w:docPartObj>
        <w:docPartGallery w:val="Page Numbers (Bottom of Page)"/>
        <w:docPartUnique/>
      </w:docPartObj>
    </w:sdtPr>
    <w:sdtEndPr/>
    <w:sdtContent>
      <w:p w14:paraId="150008DE" w14:textId="76AC17E3" w:rsidR="00B260E0" w:rsidRDefault="00B260E0">
        <w:pPr>
          <w:pStyle w:val="Pta"/>
        </w:pPr>
        <w:r>
          <w:fldChar w:fldCharType="begin"/>
        </w:r>
        <w:r>
          <w:instrText>PAGE   \* MERGEFORMAT</w:instrText>
        </w:r>
        <w:r>
          <w:fldChar w:fldCharType="separate"/>
        </w:r>
        <w:r>
          <w:t>2</w:t>
        </w:r>
        <w:r>
          <w:fldChar w:fldCharType="end"/>
        </w:r>
      </w:p>
    </w:sdtContent>
  </w:sdt>
  <w:p w14:paraId="3302D86C" w14:textId="77777777" w:rsidR="00B260E0" w:rsidRDefault="00B260E0">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BB5E8" w14:textId="77777777" w:rsidR="00AF1DA7" w:rsidRDefault="00AF1DA7" w:rsidP="00AF1DA7">
      <w:pPr>
        <w:spacing w:after="0" w:line="240" w:lineRule="auto"/>
      </w:pPr>
      <w:r>
        <w:separator/>
      </w:r>
    </w:p>
  </w:footnote>
  <w:footnote w:type="continuationSeparator" w:id="0">
    <w:p w14:paraId="0BE244EB" w14:textId="77777777" w:rsidR="00AF1DA7" w:rsidRDefault="00AF1DA7" w:rsidP="00AF1DA7">
      <w:pPr>
        <w:spacing w:after="0" w:line="240" w:lineRule="auto"/>
      </w:pPr>
      <w:r>
        <w:continuationSeparator/>
      </w:r>
    </w:p>
  </w:footnote>
  <w:footnote w:id="1">
    <w:p w14:paraId="2A84D9D7" w14:textId="36BC6730" w:rsidR="00AF1DA7" w:rsidRPr="00AF1DA7" w:rsidRDefault="00AF1DA7">
      <w:pPr>
        <w:pStyle w:val="Textpoznmkypodiarou"/>
        <w:rPr>
          <w:rFonts w:ascii="Times New Roman" w:hAnsi="Times New Roman" w:cs="Times New Roman"/>
        </w:rPr>
      </w:pPr>
      <w:r>
        <w:rPr>
          <w:rStyle w:val="Odkaznapoznmkupodiarou"/>
        </w:rPr>
        <w:footnoteRef/>
      </w:r>
      <w:r>
        <w:t xml:space="preserve"> </w:t>
      </w:r>
      <w:r w:rsidRPr="00AF1DA7">
        <w:rPr>
          <w:rFonts w:ascii="Times New Roman" w:hAnsi="Times New Roman" w:cs="Times New Roman"/>
          <w:color w:val="212529"/>
          <w:shd w:val="clear" w:color="auto" w:fill="FFFFFF"/>
        </w:rPr>
        <w:t xml:space="preserve">DUDINSKÁ, Irina, Vladislav DUDINSKÝ a Anna POLAČKOVÁ, </w:t>
      </w:r>
      <w:proofErr w:type="spellStart"/>
      <w:r w:rsidRPr="00AF1DA7">
        <w:rPr>
          <w:rFonts w:ascii="Times New Roman" w:hAnsi="Times New Roman" w:cs="Times New Roman"/>
          <w:color w:val="212529"/>
          <w:shd w:val="clear" w:color="auto" w:fill="FFFFFF"/>
        </w:rPr>
        <w:t>ed</w:t>
      </w:r>
      <w:proofErr w:type="spellEnd"/>
      <w:r w:rsidRPr="00AF1DA7">
        <w:rPr>
          <w:rFonts w:ascii="Times New Roman" w:hAnsi="Times New Roman" w:cs="Times New Roman"/>
          <w:color w:val="212529"/>
          <w:shd w:val="clear" w:color="auto" w:fill="FFFFFF"/>
        </w:rPr>
        <w:t>. </w:t>
      </w:r>
      <w:r w:rsidRPr="00AF1DA7">
        <w:rPr>
          <w:rFonts w:ascii="Times New Roman" w:hAnsi="Times New Roman" w:cs="Times New Roman"/>
          <w:i/>
          <w:iCs/>
          <w:color w:val="212529"/>
          <w:shd w:val="clear" w:color="auto" w:fill="FFFFFF"/>
        </w:rPr>
        <w:t>Extrémizmus a radikalizmus: Staré fenomény v nových kontextoch</w:t>
      </w:r>
      <w:r w:rsidRPr="00AF1DA7">
        <w:rPr>
          <w:rFonts w:ascii="Times New Roman" w:hAnsi="Times New Roman" w:cs="Times New Roman"/>
          <w:color w:val="212529"/>
          <w:shd w:val="clear" w:color="auto" w:fill="FFFFFF"/>
        </w:rPr>
        <w:t>. Prešov: Vydavateľstvo Prešovskej univerzity, 2016</w:t>
      </w:r>
      <w:r>
        <w:rPr>
          <w:rFonts w:ascii="Times New Roman" w:hAnsi="Times New Roman" w:cs="Times New Roman"/>
          <w:color w:val="212529"/>
          <w:shd w:val="clear" w:color="auto" w:fill="FFFFFF"/>
        </w:rPr>
        <w:t>, s. 101</w:t>
      </w:r>
    </w:p>
  </w:footnote>
  <w:footnote w:id="2">
    <w:p w14:paraId="7C838CB1" w14:textId="636F2151" w:rsidR="006F7B00" w:rsidRDefault="006F7B00">
      <w:pPr>
        <w:pStyle w:val="Textpoznmkypodiarou"/>
      </w:pPr>
      <w:r>
        <w:rPr>
          <w:rStyle w:val="Odkaznapoznmkupodiarou"/>
        </w:rPr>
        <w:footnoteRef/>
      </w:r>
      <w:r>
        <w:t xml:space="preserve"> </w:t>
      </w:r>
      <w:r w:rsidRPr="00AF1DA7">
        <w:rPr>
          <w:rFonts w:ascii="Times New Roman" w:hAnsi="Times New Roman" w:cs="Times New Roman"/>
          <w:color w:val="212529"/>
          <w:shd w:val="clear" w:color="auto" w:fill="FFFFFF"/>
        </w:rPr>
        <w:t xml:space="preserve">DUDINSKÁ, Irina, Vladislav DUDINSKÝ a Anna POLAČKOVÁ, </w:t>
      </w:r>
      <w:proofErr w:type="spellStart"/>
      <w:r w:rsidRPr="00AF1DA7">
        <w:rPr>
          <w:rFonts w:ascii="Times New Roman" w:hAnsi="Times New Roman" w:cs="Times New Roman"/>
          <w:color w:val="212529"/>
          <w:shd w:val="clear" w:color="auto" w:fill="FFFFFF"/>
        </w:rPr>
        <w:t>ed</w:t>
      </w:r>
      <w:proofErr w:type="spellEnd"/>
      <w:r w:rsidRPr="00AF1DA7">
        <w:rPr>
          <w:rFonts w:ascii="Times New Roman" w:hAnsi="Times New Roman" w:cs="Times New Roman"/>
          <w:color w:val="212529"/>
          <w:shd w:val="clear" w:color="auto" w:fill="FFFFFF"/>
        </w:rPr>
        <w:t>. </w:t>
      </w:r>
      <w:r w:rsidRPr="00AF1DA7">
        <w:rPr>
          <w:rFonts w:ascii="Times New Roman" w:hAnsi="Times New Roman" w:cs="Times New Roman"/>
          <w:i/>
          <w:iCs/>
          <w:color w:val="212529"/>
          <w:shd w:val="clear" w:color="auto" w:fill="FFFFFF"/>
        </w:rPr>
        <w:t>Extrémizmus a radikalizmus: Staré fenomény v nových kontextoch</w:t>
      </w:r>
      <w:r w:rsidRPr="00AF1DA7">
        <w:rPr>
          <w:rFonts w:ascii="Times New Roman" w:hAnsi="Times New Roman" w:cs="Times New Roman"/>
          <w:color w:val="212529"/>
          <w:shd w:val="clear" w:color="auto" w:fill="FFFFFF"/>
        </w:rPr>
        <w:t>. Prešov: Vydavateľstvo Prešovskej univerzity, 2016</w:t>
      </w:r>
      <w:r>
        <w:rPr>
          <w:rFonts w:ascii="Times New Roman" w:hAnsi="Times New Roman" w:cs="Times New Roman"/>
          <w:color w:val="212529"/>
          <w:shd w:val="clear" w:color="auto" w:fill="FFFFFF"/>
        </w:rPr>
        <w:t>, s. 20</w:t>
      </w:r>
    </w:p>
  </w:footnote>
  <w:footnote w:id="3">
    <w:p w14:paraId="482614F4" w14:textId="275EDBFF" w:rsidR="00440F04" w:rsidRDefault="00440F04">
      <w:pPr>
        <w:pStyle w:val="Textpoznmkypodiarou"/>
      </w:pPr>
      <w:r>
        <w:rPr>
          <w:rStyle w:val="Odkaznapoznmkupodiarou"/>
        </w:rPr>
        <w:footnoteRef/>
      </w:r>
      <w:r>
        <w:t xml:space="preserve"> </w:t>
      </w:r>
      <w:r w:rsidRPr="00440F04">
        <w:t>http://eduma.sk/ako-riesit-extremizmus-a-radikalizmus-na-skolach/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C96DC" w14:textId="77777777" w:rsidR="00B260E0" w:rsidRDefault="00B260E0">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937B7"/>
    <w:multiLevelType w:val="hybridMultilevel"/>
    <w:tmpl w:val="64DE3986"/>
    <w:lvl w:ilvl="0" w:tplc="E32E04BE">
      <w:start w:val="1"/>
      <w:numFmt w:val="upperRoman"/>
      <w:lvlText w:val="%1."/>
      <w:lvlJc w:val="left"/>
      <w:pPr>
        <w:ind w:left="1800" w:hanging="720"/>
      </w:pPr>
      <w:rPr>
        <w:rFonts w:hint="default"/>
      </w:r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1" w15:restartNumberingAfterBreak="0">
    <w:nsid w:val="47B06327"/>
    <w:multiLevelType w:val="hybridMultilevel"/>
    <w:tmpl w:val="9FFCFC1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5A000BA3"/>
    <w:multiLevelType w:val="hybridMultilevel"/>
    <w:tmpl w:val="8AA2DC1C"/>
    <w:lvl w:ilvl="0" w:tplc="35EC05AA">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92285462">
    <w:abstractNumId w:val="1"/>
  </w:num>
  <w:num w:numId="2" w16cid:durableId="1911381138">
    <w:abstractNumId w:val="2"/>
  </w:num>
  <w:num w:numId="3" w16cid:durableId="1692413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DA7"/>
    <w:rsid w:val="00001025"/>
    <w:rsid w:val="00097DA7"/>
    <w:rsid w:val="001E5178"/>
    <w:rsid w:val="00292C26"/>
    <w:rsid w:val="00294E22"/>
    <w:rsid w:val="00440F04"/>
    <w:rsid w:val="004873AB"/>
    <w:rsid w:val="00514CF7"/>
    <w:rsid w:val="0055496D"/>
    <w:rsid w:val="005D678F"/>
    <w:rsid w:val="005D756D"/>
    <w:rsid w:val="00662464"/>
    <w:rsid w:val="006900A5"/>
    <w:rsid w:val="006D1529"/>
    <w:rsid w:val="006F7B00"/>
    <w:rsid w:val="00944561"/>
    <w:rsid w:val="00AF1DA7"/>
    <w:rsid w:val="00B260E0"/>
    <w:rsid w:val="00B30EA1"/>
    <w:rsid w:val="00B52511"/>
    <w:rsid w:val="00BE6B79"/>
    <w:rsid w:val="00C52C3A"/>
    <w:rsid w:val="00C6176B"/>
    <w:rsid w:val="00CE37BD"/>
    <w:rsid w:val="00D1341C"/>
    <w:rsid w:val="00E256C8"/>
    <w:rsid w:val="00EC35AC"/>
    <w:rsid w:val="00F230CA"/>
    <w:rsid w:val="00FA38D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9C7141"/>
  <w15:chartTrackingRefBased/>
  <w15:docId w15:val="{CDD1F47C-4329-4DAB-AB0A-15545E23B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FA38D9"/>
    <w:pPr>
      <w:spacing w:line="256" w:lineRule="auto"/>
    </w:p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CE37BD"/>
    <w:rPr>
      <w:color w:val="0563C1" w:themeColor="hyperlink"/>
      <w:u w:val="single"/>
    </w:rPr>
  </w:style>
  <w:style w:type="character" w:styleId="Nevyrieenzmienka">
    <w:name w:val="Unresolved Mention"/>
    <w:basedOn w:val="Predvolenpsmoodseku"/>
    <w:uiPriority w:val="99"/>
    <w:semiHidden/>
    <w:unhideWhenUsed/>
    <w:rsid w:val="00CE37BD"/>
    <w:rPr>
      <w:color w:val="605E5C"/>
      <w:shd w:val="clear" w:color="auto" w:fill="E1DFDD"/>
    </w:rPr>
  </w:style>
  <w:style w:type="paragraph" w:styleId="Odsekzoznamu">
    <w:name w:val="List Paragraph"/>
    <w:basedOn w:val="Normlny"/>
    <w:uiPriority w:val="34"/>
    <w:qFormat/>
    <w:rsid w:val="00CE37BD"/>
    <w:pPr>
      <w:ind w:left="720"/>
      <w:contextualSpacing/>
    </w:pPr>
  </w:style>
  <w:style w:type="paragraph" w:styleId="Normlnywebov">
    <w:name w:val="Normal (Web)"/>
    <w:basedOn w:val="Normlny"/>
    <w:uiPriority w:val="99"/>
    <w:unhideWhenUsed/>
    <w:rsid w:val="00AF1DA7"/>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Textpoznmkypodiarou">
    <w:name w:val="footnote text"/>
    <w:basedOn w:val="Normlny"/>
    <w:link w:val="TextpoznmkypodiarouChar"/>
    <w:uiPriority w:val="99"/>
    <w:semiHidden/>
    <w:unhideWhenUsed/>
    <w:rsid w:val="00AF1DA7"/>
    <w:pPr>
      <w:spacing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AF1DA7"/>
    <w:rPr>
      <w:sz w:val="20"/>
      <w:szCs w:val="20"/>
    </w:rPr>
  </w:style>
  <w:style w:type="character" w:styleId="Odkaznapoznmkupodiarou">
    <w:name w:val="footnote reference"/>
    <w:basedOn w:val="Predvolenpsmoodseku"/>
    <w:uiPriority w:val="99"/>
    <w:semiHidden/>
    <w:unhideWhenUsed/>
    <w:rsid w:val="00AF1DA7"/>
    <w:rPr>
      <w:vertAlign w:val="superscript"/>
    </w:rPr>
  </w:style>
  <w:style w:type="character" w:styleId="PouitHypertextovPrepojenie">
    <w:name w:val="FollowedHyperlink"/>
    <w:basedOn w:val="Predvolenpsmoodseku"/>
    <w:uiPriority w:val="99"/>
    <w:semiHidden/>
    <w:unhideWhenUsed/>
    <w:rsid w:val="00292C26"/>
    <w:rPr>
      <w:color w:val="954F72" w:themeColor="followedHyperlink"/>
      <w:u w:val="single"/>
    </w:rPr>
  </w:style>
  <w:style w:type="character" w:customStyle="1" w:styleId="apple-tab-span">
    <w:name w:val="apple-tab-span"/>
    <w:basedOn w:val="Predvolenpsmoodseku"/>
    <w:rsid w:val="006900A5"/>
  </w:style>
  <w:style w:type="paragraph" w:styleId="Hlavika">
    <w:name w:val="header"/>
    <w:basedOn w:val="Normlny"/>
    <w:link w:val="HlavikaChar"/>
    <w:uiPriority w:val="99"/>
    <w:unhideWhenUsed/>
    <w:rsid w:val="006900A5"/>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6900A5"/>
  </w:style>
  <w:style w:type="paragraph" w:styleId="Pta">
    <w:name w:val="footer"/>
    <w:basedOn w:val="Normlny"/>
    <w:link w:val="PtaChar"/>
    <w:uiPriority w:val="99"/>
    <w:unhideWhenUsed/>
    <w:rsid w:val="006900A5"/>
    <w:pPr>
      <w:tabs>
        <w:tab w:val="center" w:pos="4536"/>
        <w:tab w:val="right" w:pos="9072"/>
      </w:tabs>
      <w:spacing w:after="0" w:line="240" w:lineRule="auto"/>
    </w:pPr>
  </w:style>
  <w:style w:type="character" w:customStyle="1" w:styleId="PtaChar">
    <w:name w:val="Päta Char"/>
    <w:basedOn w:val="Predvolenpsmoodseku"/>
    <w:link w:val="Pta"/>
    <w:uiPriority w:val="99"/>
    <w:rsid w:val="006900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949446">
      <w:bodyDiv w:val="1"/>
      <w:marLeft w:val="0"/>
      <w:marRight w:val="0"/>
      <w:marTop w:val="0"/>
      <w:marBottom w:val="0"/>
      <w:divBdr>
        <w:top w:val="none" w:sz="0" w:space="0" w:color="auto"/>
        <w:left w:val="none" w:sz="0" w:space="0" w:color="auto"/>
        <w:bottom w:val="none" w:sz="0" w:space="0" w:color="auto"/>
        <w:right w:val="none" w:sz="0" w:space="0" w:color="auto"/>
      </w:divBdr>
    </w:div>
    <w:div w:id="1221164267">
      <w:bodyDiv w:val="1"/>
      <w:marLeft w:val="0"/>
      <w:marRight w:val="0"/>
      <w:marTop w:val="0"/>
      <w:marBottom w:val="0"/>
      <w:divBdr>
        <w:top w:val="none" w:sz="0" w:space="0" w:color="auto"/>
        <w:left w:val="none" w:sz="0" w:space="0" w:color="auto"/>
        <w:bottom w:val="none" w:sz="0" w:space="0" w:color="auto"/>
        <w:right w:val="none" w:sz="0" w:space="0" w:color="auto"/>
      </w:divBdr>
      <w:divsChild>
        <w:div w:id="734622753">
          <w:marLeft w:val="0"/>
          <w:marRight w:val="0"/>
          <w:marTop w:val="0"/>
          <w:marBottom w:val="0"/>
          <w:divBdr>
            <w:top w:val="none" w:sz="0" w:space="0" w:color="auto"/>
            <w:left w:val="none" w:sz="0" w:space="0" w:color="auto"/>
            <w:bottom w:val="none" w:sz="0" w:space="0" w:color="auto"/>
            <w:right w:val="none" w:sz="0" w:space="0" w:color="auto"/>
          </w:divBdr>
          <w:divsChild>
            <w:div w:id="169103817">
              <w:marLeft w:val="0"/>
              <w:marRight w:val="0"/>
              <w:marTop w:val="0"/>
              <w:marBottom w:val="0"/>
              <w:divBdr>
                <w:top w:val="none" w:sz="0" w:space="0" w:color="auto"/>
                <w:left w:val="none" w:sz="0" w:space="0" w:color="auto"/>
                <w:bottom w:val="none" w:sz="0" w:space="0" w:color="auto"/>
                <w:right w:val="none" w:sz="0" w:space="0" w:color="auto"/>
              </w:divBdr>
              <w:divsChild>
                <w:div w:id="453863391">
                  <w:marLeft w:val="0"/>
                  <w:marRight w:val="0"/>
                  <w:marTop w:val="0"/>
                  <w:marBottom w:val="0"/>
                  <w:divBdr>
                    <w:top w:val="none" w:sz="0" w:space="0" w:color="auto"/>
                    <w:left w:val="none" w:sz="0" w:space="0" w:color="auto"/>
                    <w:bottom w:val="none" w:sz="0" w:space="0" w:color="auto"/>
                    <w:right w:val="none" w:sz="0" w:space="0" w:color="auto"/>
                  </w:divBdr>
                  <w:divsChild>
                    <w:div w:id="1294947254">
                      <w:marLeft w:val="0"/>
                      <w:marRight w:val="0"/>
                      <w:marTop w:val="0"/>
                      <w:marBottom w:val="0"/>
                      <w:divBdr>
                        <w:top w:val="none" w:sz="0" w:space="0" w:color="auto"/>
                        <w:left w:val="none" w:sz="0" w:space="0" w:color="auto"/>
                        <w:bottom w:val="none" w:sz="0" w:space="0" w:color="auto"/>
                        <w:right w:val="none" w:sz="0" w:space="0" w:color="auto"/>
                      </w:divBdr>
                      <w:divsChild>
                        <w:div w:id="103870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628660">
      <w:bodyDiv w:val="1"/>
      <w:marLeft w:val="0"/>
      <w:marRight w:val="0"/>
      <w:marTop w:val="0"/>
      <w:marBottom w:val="0"/>
      <w:divBdr>
        <w:top w:val="none" w:sz="0" w:space="0" w:color="auto"/>
        <w:left w:val="none" w:sz="0" w:space="0" w:color="auto"/>
        <w:bottom w:val="none" w:sz="0" w:space="0" w:color="auto"/>
        <w:right w:val="none" w:sz="0" w:space="0" w:color="auto"/>
      </w:divBdr>
      <w:divsChild>
        <w:div w:id="1531994738">
          <w:marLeft w:val="0"/>
          <w:marRight w:val="0"/>
          <w:marTop w:val="0"/>
          <w:marBottom w:val="0"/>
          <w:divBdr>
            <w:top w:val="none" w:sz="0" w:space="0" w:color="auto"/>
            <w:left w:val="none" w:sz="0" w:space="0" w:color="auto"/>
            <w:bottom w:val="none" w:sz="0" w:space="0" w:color="auto"/>
            <w:right w:val="none" w:sz="0" w:space="0" w:color="auto"/>
          </w:divBdr>
          <w:divsChild>
            <w:div w:id="1304233056">
              <w:marLeft w:val="0"/>
              <w:marRight w:val="0"/>
              <w:marTop w:val="0"/>
              <w:marBottom w:val="0"/>
              <w:divBdr>
                <w:top w:val="none" w:sz="0" w:space="0" w:color="auto"/>
                <w:left w:val="none" w:sz="0" w:space="0" w:color="auto"/>
                <w:bottom w:val="none" w:sz="0" w:space="0" w:color="auto"/>
                <w:right w:val="none" w:sz="0" w:space="0" w:color="auto"/>
              </w:divBdr>
              <w:divsChild>
                <w:div w:id="984506760">
                  <w:marLeft w:val="0"/>
                  <w:marRight w:val="0"/>
                  <w:marTop w:val="0"/>
                  <w:marBottom w:val="0"/>
                  <w:divBdr>
                    <w:top w:val="none" w:sz="0" w:space="0" w:color="auto"/>
                    <w:left w:val="none" w:sz="0" w:space="0" w:color="auto"/>
                    <w:bottom w:val="none" w:sz="0" w:space="0" w:color="auto"/>
                    <w:right w:val="none" w:sz="0" w:space="0" w:color="auto"/>
                  </w:divBdr>
                  <w:divsChild>
                    <w:div w:id="1596860093">
                      <w:marLeft w:val="0"/>
                      <w:marRight w:val="0"/>
                      <w:marTop w:val="0"/>
                      <w:marBottom w:val="0"/>
                      <w:divBdr>
                        <w:top w:val="none" w:sz="0" w:space="0" w:color="auto"/>
                        <w:left w:val="none" w:sz="0" w:space="0" w:color="auto"/>
                        <w:bottom w:val="none" w:sz="0" w:space="0" w:color="auto"/>
                        <w:right w:val="none" w:sz="0" w:space="0" w:color="auto"/>
                      </w:divBdr>
                      <w:divsChild>
                        <w:div w:id="93783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517152">
      <w:bodyDiv w:val="1"/>
      <w:marLeft w:val="0"/>
      <w:marRight w:val="0"/>
      <w:marTop w:val="0"/>
      <w:marBottom w:val="0"/>
      <w:divBdr>
        <w:top w:val="none" w:sz="0" w:space="0" w:color="auto"/>
        <w:left w:val="none" w:sz="0" w:space="0" w:color="auto"/>
        <w:bottom w:val="none" w:sz="0" w:space="0" w:color="auto"/>
        <w:right w:val="none" w:sz="0" w:space="0" w:color="auto"/>
      </w:divBdr>
    </w:div>
    <w:div w:id="1530026446">
      <w:bodyDiv w:val="1"/>
      <w:marLeft w:val="0"/>
      <w:marRight w:val="0"/>
      <w:marTop w:val="0"/>
      <w:marBottom w:val="0"/>
      <w:divBdr>
        <w:top w:val="none" w:sz="0" w:space="0" w:color="auto"/>
        <w:left w:val="none" w:sz="0" w:space="0" w:color="auto"/>
        <w:bottom w:val="none" w:sz="0" w:space="0" w:color="auto"/>
        <w:right w:val="none" w:sz="0" w:space="0" w:color="auto"/>
      </w:divBdr>
      <w:divsChild>
        <w:div w:id="1520586126">
          <w:marLeft w:val="0"/>
          <w:marRight w:val="0"/>
          <w:marTop w:val="0"/>
          <w:marBottom w:val="0"/>
          <w:divBdr>
            <w:top w:val="none" w:sz="0" w:space="0" w:color="auto"/>
            <w:left w:val="none" w:sz="0" w:space="0" w:color="auto"/>
            <w:bottom w:val="none" w:sz="0" w:space="0" w:color="auto"/>
            <w:right w:val="none" w:sz="0" w:space="0" w:color="auto"/>
          </w:divBdr>
          <w:divsChild>
            <w:div w:id="1543247292">
              <w:marLeft w:val="0"/>
              <w:marRight w:val="0"/>
              <w:marTop w:val="0"/>
              <w:marBottom w:val="0"/>
              <w:divBdr>
                <w:top w:val="none" w:sz="0" w:space="0" w:color="auto"/>
                <w:left w:val="none" w:sz="0" w:space="0" w:color="auto"/>
                <w:bottom w:val="none" w:sz="0" w:space="0" w:color="auto"/>
                <w:right w:val="none" w:sz="0" w:space="0" w:color="auto"/>
              </w:divBdr>
              <w:divsChild>
                <w:div w:id="232204757">
                  <w:marLeft w:val="0"/>
                  <w:marRight w:val="0"/>
                  <w:marTop w:val="0"/>
                  <w:marBottom w:val="0"/>
                  <w:divBdr>
                    <w:top w:val="none" w:sz="0" w:space="0" w:color="auto"/>
                    <w:left w:val="none" w:sz="0" w:space="0" w:color="auto"/>
                    <w:bottom w:val="none" w:sz="0" w:space="0" w:color="auto"/>
                    <w:right w:val="none" w:sz="0" w:space="0" w:color="auto"/>
                  </w:divBdr>
                  <w:divsChild>
                    <w:div w:id="1225800762">
                      <w:marLeft w:val="0"/>
                      <w:marRight w:val="0"/>
                      <w:marTop w:val="0"/>
                      <w:marBottom w:val="0"/>
                      <w:divBdr>
                        <w:top w:val="none" w:sz="0" w:space="0" w:color="auto"/>
                        <w:left w:val="none" w:sz="0" w:space="0" w:color="auto"/>
                        <w:bottom w:val="none" w:sz="0" w:space="0" w:color="auto"/>
                        <w:right w:val="none" w:sz="0" w:space="0" w:color="auto"/>
                      </w:divBdr>
                      <w:divsChild>
                        <w:div w:id="195509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179346">
      <w:bodyDiv w:val="1"/>
      <w:marLeft w:val="0"/>
      <w:marRight w:val="0"/>
      <w:marTop w:val="0"/>
      <w:marBottom w:val="0"/>
      <w:divBdr>
        <w:top w:val="none" w:sz="0" w:space="0" w:color="auto"/>
        <w:left w:val="none" w:sz="0" w:space="0" w:color="auto"/>
        <w:bottom w:val="none" w:sz="0" w:space="0" w:color="auto"/>
        <w:right w:val="none" w:sz="0" w:space="0" w:color="auto"/>
      </w:divBdr>
    </w:div>
    <w:div w:id="1799372139">
      <w:bodyDiv w:val="1"/>
      <w:marLeft w:val="0"/>
      <w:marRight w:val="0"/>
      <w:marTop w:val="0"/>
      <w:marBottom w:val="0"/>
      <w:divBdr>
        <w:top w:val="none" w:sz="0" w:space="0" w:color="auto"/>
        <w:left w:val="none" w:sz="0" w:space="0" w:color="auto"/>
        <w:bottom w:val="none" w:sz="0" w:space="0" w:color="auto"/>
        <w:right w:val="none" w:sz="0" w:space="0" w:color="auto"/>
      </w:divBdr>
    </w:div>
    <w:div w:id="199205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vo.sk/8205/sk/aktuality/mladi-ludia-a-rizika-extremizm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cvek.sk/mladi-a-extremizmus-faktory-vplyvajuce-na-radikalizaciu-mladych-ludi-a-vnimanie-jej-prejavov/" TargetMode="External"/><Relationship Id="rId4" Type="http://schemas.openxmlformats.org/officeDocument/2006/relationships/settings" Target="settings.xml"/><Relationship Id="rId9" Type="http://schemas.openxmlformats.org/officeDocument/2006/relationships/hyperlink" Target="http://eduma.sk/ako-riesit-extremizmus-a-radikalizmus-na-skolach/" TargetMode="External"/><Relationship Id="rId14"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6091F-461A-4A2B-8F5B-2208CE1CB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11</Pages>
  <Words>2044</Words>
  <Characters>11654</Characters>
  <Application>Microsoft Office Word</Application>
  <DocSecurity>0</DocSecurity>
  <Lines>97</Lines>
  <Paragraphs>27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Valeš</dc:creator>
  <cp:keywords/>
  <dc:description/>
  <cp:lastModifiedBy>Dominik Valeš</cp:lastModifiedBy>
  <cp:revision>11</cp:revision>
  <dcterms:created xsi:type="dcterms:W3CDTF">2022-12-03T18:38:00Z</dcterms:created>
  <dcterms:modified xsi:type="dcterms:W3CDTF">2022-12-11T16:15:00Z</dcterms:modified>
</cp:coreProperties>
</file>