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r w:rsidRPr="008E078E">
        <w:rPr>
          <w:rFonts w:asciiTheme="majorHAnsi" w:hAnsiTheme="majorHAnsi"/>
          <w:sz w:val="24"/>
          <w:szCs w:val="24"/>
        </w:rPr>
        <w:t>Sinice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experiment </w:t>
      </w:r>
      <w:r w:rsidRPr="00880665">
        <w:rPr>
          <w:rFonts w:asciiTheme="majorHAnsi" w:hAnsiTheme="majorHAnsi"/>
          <w:b/>
          <w:sz w:val="24"/>
          <w:szCs w:val="24"/>
        </w:rPr>
        <w:t>17.9.2021</w:t>
      </w:r>
    </w:p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</w:p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r w:rsidRPr="008E078E">
        <w:rPr>
          <w:rFonts w:asciiTheme="majorHAnsi" w:hAnsiTheme="majorHAnsi"/>
          <w:sz w:val="24"/>
          <w:szCs w:val="24"/>
        </w:rPr>
        <w:t>Odobral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som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vrchnú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vrstvu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8E078E">
        <w:rPr>
          <w:rFonts w:asciiTheme="majorHAnsi" w:hAnsiTheme="majorHAnsi"/>
          <w:sz w:val="24"/>
          <w:szCs w:val="24"/>
        </w:rPr>
        <w:t>zelenú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8E078E">
        <w:rPr>
          <w:rFonts w:asciiTheme="majorHAnsi" w:hAnsiTheme="majorHAnsi"/>
          <w:sz w:val="24"/>
          <w:szCs w:val="24"/>
        </w:rPr>
        <w:t>zo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vzorky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siníc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z </w:t>
      </w:r>
      <w:proofErr w:type="spellStart"/>
      <w:r w:rsidRPr="008E078E">
        <w:rPr>
          <w:rFonts w:asciiTheme="majorHAnsi" w:hAnsiTheme="majorHAnsi"/>
          <w:sz w:val="24"/>
          <w:szCs w:val="24"/>
        </w:rPr>
        <w:t>Ružínskej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priehrady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8E078E">
        <w:rPr>
          <w:rFonts w:asciiTheme="majorHAnsi" w:hAnsiTheme="majorHAnsi"/>
          <w:sz w:val="24"/>
          <w:szCs w:val="24"/>
        </w:rPr>
        <w:t>od</w:t>
      </w:r>
      <w:proofErr w:type="spellEnd"/>
      <w:proofErr w:type="gramEnd"/>
      <w:r w:rsidRPr="008E078E">
        <w:rPr>
          <w:rFonts w:asciiTheme="majorHAnsi" w:hAnsiTheme="majorHAnsi"/>
          <w:sz w:val="24"/>
          <w:szCs w:val="24"/>
        </w:rPr>
        <w:t xml:space="preserve"> p </w:t>
      </w:r>
      <w:proofErr w:type="spellStart"/>
      <w:r w:rsidRPr="008E078E">
        <w:rPr>
          <w:rFonts w:asciiTheme="majorHAnsi" w:hAnsiTheme="majorHAnsi"/>
          <w:sz w:val="24"/>
          <w:szCs w:val="24"/>
        </w:rPr>
        <w:t>Kojeckého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odobratej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10.9.2021.</w:t>
      </w:r>
    </w:p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r w:rsidRPr="008E078E">
        <w:rPr>
          <w:rFonts w:asciiTheme="majorHAnsi" w:hAnsiTheme="majorHAnsi"/>
          <w:sz w:val="24"/>
          <w:szCs w:val="24"/>
        </w:rPr>
        <w:t>Vzorku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siníc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som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rovnomerne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rozdelil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do </w:t>
      </w:r>
      <w:proofErr w:type="spellStart"/>
      <w:r w:rsidRPr="008E078E">
        <w:rPr>
          <w:rFonts w:asciiTheme="majorHAnsi" w:hAnsiTheme="majorHAnsi"/>
          <w:sz w:val="24"/>
          <w:szCs w:val="24"/>
        </w:rPr>
        <w:t>dvoch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50 ml </w:t>
      </w:r>
      <w:proofErr w:type="spellStart"/>
      <w:r w:rsidRPr="008E078E">
        <w:rPr>
          <w:rFonts w:asciiTheme="majorHAnsi" w:hAnsiTheme="majorHAnsi"/>
          <w:sz w:val="24"/>
          <w:szCs w:val="24"/>
        </w:rPr>
        <w:t>plastových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skúmaviek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a </w:t>
      </w:r>
      <w:proofErr w:type="spellStart"/>
      <w:r w:rsidRPr="008E078E">
        <w:rPr>
          <w:rFonts w:asciiTheme="majorHAnsi" w:hAnsiTheme="majorHAnsi"/>
          <w:sz w:val="24"/>
          <w:szCs w:val="24"/>
        </w:rPr>
        <w:t>doplnil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čistou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vodou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z </w:t>
      </w:r>
      <w:proofErr w:type="spellStart"/>
      <w:r w:rsidRPr="008E078E">
        <w:rPr>
          <w:rFonts w:asciiTheme="majorHAnsi" w:hAnsiTheme="majorHAnsi"/>
          <w:sz w:val="24"/>
          <w:szCs w:val="24"/>
        </w:rPr>
        <w:t>Ružínskej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priehrady</w:t>
      </w:r>
      <w:proofErr w:type="spellEnd"/>
      <w:r w:rsidRPr="008E078E">
        <w:rPr>
          <w:rFonts w:asciiTheme="majorHAnsi" w:hAnsiTheme="majorHAnsi"/>
          <w:sz w:val="24"/>
          <w:szCs w:val="24"/>
        </w:rPr>
        <w:t>.</w:t>
      </w:r>
    </w:p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  <w:r w:rsidRPr="008E078E">
        <w:rPr>
          <w:rFonts w:asciiTheme="majorHAnsi" w:hAnsiTheme="majorHAnsi"/>
          <w:sz w:val="24"/>
          <w:szCs w:val="24"/>
        </w:rPr>
        <w:t xml:space="preserve">Do </w:t>
      </w:r>
      <w:proofErr w:type="spellStart"/>
      <w:r w:rsidRPr="008E078E">
        <w:rPr>
          <w:rFonts w:asciiTheme="majorHAnsi" w:hAnsiTheme="majorHAnsi"/>
          <w:sz w:val="24"/>
          <w:szCs w:val="24"/>
        </w:rPr>
        <w:t>skúmavky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č. 3 </w:t>
      </w:r>
      <w:proofErr w:type="spellStart"/>
      <w:r w:rsidRPr="008E078E">
        <w:rPr>
          <w:rFonts w:asciiTheme="majorHAnsi" w:hAnsiTheme="majorHAnsi"/>
          <w:sz w:val="24"/>
          <w:szCs w:val="24"/>
        </w:rPr>
        <w:t>som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 w:val="24"/>
          <w:szCs w:val="24"/>
        </w:rPr>
        <w:t>pridal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HUMAC Agro 17.9.2021 o 14:00</w:t>
      </w:r>
    </w:p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</w:p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r w:rsidRPr="008E078E">
        <w:rPr>
          <w:rFonts w:asciiTheme="majorHAnsi" w:hAnsiTheme="majorHAnsi"/>
          <w:sz w:val="24"/>
          <w:szCs w:val="24"/>
        </w:rPr>
        <w:t>Vzorky</w:t>
      </w:r>
      <w:proofErr w:type="spellEnd"/>
      <w:r w:rsidRPr="008E078E">
        <w:rPr>
          <w:rFonts w:asciiTheme="majorHAnsi" w:hAnsiTheme="majorHAnsi"/>
          <w:sz w:val="24"/>
          <w:szCs w:val="24"/>
        </w:rPr>
        <w:t>:</w:t>
      </w:r>
    </w:p>
    <w:p w:rsidR="009C3AA3" w:rsidRPr="008E078E" w:rsidRDefault="009C3AA3" w:rsidP="009C3AA3">
      <w:pPr>
        <w:pStyle w:val="Odstavecseseznamem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E078E">
        <w:rPr>
          <w:rFonts w:asciiTheme="majorHAnsi" w:hAnsiTheme="majorHAnsi"/>
          <w:sz w:val="24"/>
          <w:szCs w:val="24"/>
        </w:rPr>
        <w:t>Čistá voda z Ružínskej priehrady</w:t>
      </w:r>
    </w:p>
    <w:p w:rsidR="009C3AA3" w:rsidRPr="008E078E" w:rsidRDefault="009C3AA3" w:rsidP="009C3AA3">
      <w:pPr>
        <w:pStyle w:val="Odstavecseseznamem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E078E">
        <w:rPr>
          <w:rFonts w:asciiTheme="majorHAnsi" w:hAnsiTheme="majorHAnsi"/>
          <w:sz w:val="24"/>
          <w:szCs w:val="24"/>
        </w:rPr>
        <w:t>Sinice</w:t>
      </w:r>
      <w:proofErr w:type="spellEnd"/>
    </w:p>
    <w:p w:rsidR="009C3AA3" w:rsidRPr="008E078E" w:rsidRDefault="009C3AA3" w:rsidP="009C3AA3">
      <w:pPr>
        <w:pStyle w:val="Odstavecseseznamem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E078E">
        <w:rPr>
          <w:rFonts w:asciiTheme="majorHAnsi" w:hAnsiTheme="majorHAnsi"/>
          <w:sz w:val="24"/>
          <w:szCs w:val="24"/>
        </w:rPr>
        <w:t>Sinice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+ HUMAC </w:t>
      </w:r>
      <w:proofErr w:type="spellStart"/>
      <w:r w:rsidRPr="008E078E">
        <w:rPr>
          <w:rFonts w:asciiTheme="majorHAnsi" w:hAnsiTheme="majorHAnsi"/>
          <w:sz w:val="24"/>
          <w:szCs w:val="24"/>
        </w:rPr>
        <w:t>Agro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= 0,15 g / 50 ml  (</w:t>
      </w:r>
      <w:proofErr w:type="spellStart"/>
      <w:r w:rsidRPr="008E078E">
        <w:rPr>
          <w:rFonts w:asciiTheme="majorHAnsi" w:hAnsiTheme="majorHAnsi"/>
          <w:sz w:val="24"/>
          <w:szCs w:val="24"/>
        </w:rPr>
        <w:t>Kojecký</w:t>
      </w:r>
      <w:proofErr w:type="spellEnd"/>
      <w:r w:rsidRPr="008E078E">
        <w:rPr>
          <w:rFonts w:asciiTheme="majorHAnsi" w:hAnsiTheme="majorHAnsi"/>
          <w:sz w:val="24"/>
          <w:szCs w:val="24"/>
        </w:rPr>
        <w:t xml:space="preserve"> 15 g / 5000ml = 0,15 g / 50 ml)</w:t>
      </w:r>
    </w:p>
    <w:p w:rsidR="009C3AA3" w:rsidRPr="008E078E" w:rsidRDefault="009C3AA3" w:rsidP="009C3AA3">
      <w:pPr>
        <w:rPr>
          <w:rFonts w:asciiTheme="majorHAnsi" w:hAnsiTheme="majorHAnsi"/>
          <w:sz w:val="24"/>
          <w:szCs w:val="24"/>
        </w:rPr>
      </w:pPr>
      <w:r w:rsidRPr="008E078E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844000" cy="2128944"/>
            <wp:effectExtent l="19050" t="0" r="0" b="0"/>
            <wp:docPr id="7" name="obrázek 7" descr="C:\Users\Humac\AppData\Local\Microsoft\Windows\INetCache\Content.Word\IMG_20210917_134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mac\AppData\Local\Microsoft\Windows\INetCache\Content.Word\IMG_20210917_1343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12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78E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844000" cy="2125431"/>
            <wp:effectExtent l="19050" t="0" r="0" b="0"/>
            <wp:docPr id="9" name="obrázek 9" descr="C:\Users\Humac\AppData\Local\Microsoft\Windows\INetCache\Content.Word\IMG_20210917_134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mac\AppData\Local\Microsoft\Windows\INetCache\Content.Word\IMG_20210917_1344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12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A3" w:rsidRPr="008E078E" w:rsidRDefault="009C3AA3" w:rsidP="009C3AA3">
      <w:pPr>
        <w:jc w:val="center"/>
        <w:rPr>
          <w:rFonts w:asciiTheme="majorHAnsi" w:hAnsiTheme="majorHAnsi"/>
          <w:szCs w:val="24"/>
        </w:rPr>
      </w:pPr>
      <w:proofErr w:type="spellStart"/>
      <w:proofErr w:type="gramStart"/>
      <w:r w:rsidRPr="008E078E">
        <w:rPr>
          <w:rFonts w:asciiTheme="majorHAnsi" w:hAnsiTheme="majorHAnsi"/>
          <w:szCs w:val="24"/>
        </w:rPr>
        <w:t>Obr</w:t>
      </w:r>
      <w:proofErr w:type="spellEnd"/>
      <w:r w:rsidRPr="008E078E">
        <w:rPr>
          <w:rFonts w:asciiTheme="majorHAnsi" w:hAnsiTheme="majorHAnsi"/>
          <w:szCs w:val="24"/>
        </w:rPr>
        <w:t>.</w:t>
      </w:r>
      <w:proofErr w:type="gramEnd"/>
      <w:r w:rsidRPr="008E078E">
        <w:rPr>
          <w:rFonts w:asciiTheme="majorHAnsi" w:hAnsiTheme="majorHAnsi"/>
          <w:szCs w:val="24"/>
        </w:rPr>
        <w:t xml:space="preserve"> 1 </w:t>
      </w:r>
      <w:proofErr w:type="spellStart"/>
      <w:r w:rsidRPr="008E078E">
        <w:rPr>
          <w:rFonts w:asciiTheme="majorHAnsi" w:hAnsiTheme="majorHAnsi"/>
          <w:szCs w:val="24"/>
        </w:rPr>
        <w:t>Návažka</w:t>
      </w:r>
      <w:proofErr w:type="spellEnd"/>
      <w:r w:rsidRPr="008E078E">
        <w:rPr>
          <w:rFonts w:asciiTheme="majorHAnsi" w:hAnsiTheme="majorHAnsi"/>
          <w:szCs w:val="24"/>
        </w:rPr>
        <w:t xml:space="preserve"> HUMAC a </w:t>
      </w:r>
      <w:proofErr w:type="spellStart"/>
      <w:r w:rsidRPr="008E078E">
        <w:rPr>
          <w:rFonts w:asciiTheme="majorHAnsi" w:hAnsiTheme="majorHAnsi"/>
          <w:szCs w:val="24"/>
        </w:rPr>
        <w:t>skúmavky</w:t>
      </w:r>
      <w:proofErr w:type="spellEnd"/>
      <w:r w:rsidRPr="008E078E">
        <w:rPr>
          <w:rFonts w:asciiTheme="majorHAnsi" w:hAnsiTheme="majorHAnsi"/>
          <w:szCs w:val="24"/>
        </w:rPr>
        <w:t xml:space="preserve"> s </w:t>
      </w:r>
      <w:proofErr w:type="spellStart"/>
      <w:r w:rsidRPr="008E078E">
        <w:rPr>
          <w:rFonts w:asciiTheme="majorHAnsi" w:hAnsiTheme="majorHAnsi"/>
          <w:szCs w:val="24"/>
        </w:rPr>
        <w:t>čistou</w:t>
      </w:r>
      <w:proofErr w:type="spellEnd"/>
      <w:r w:rsidRPr="008E078E">
        <w:rPr>
          <w:rFonts w:asciiTheme="majorHAnsi" w:hAnsiTheme="majorHAnsi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Cs w:val="24"/>
        </w:rPr>
        <w:t>vodou</w:t>
      </w:r>
      <w:proofErr w:type="spellEnd"/>
      <w:r w:rsidRPr="008E078E">
        <w:rPr>
          <w:rFonts w:asciiTheme="majorHAnsi" w:hAnsiTheme="majorHAnsi"/>
          <w:szCs w:val="24"/>
        </w:rPr>
        <w:t xml:space="preserve">, </w:t>
      </w:r>
      <w:proofErr w:type="spellStart"/>
      <w:r w:rsidRPr="008E078E">
        <w:rPr>
          <w:rFonts w:asciiTheme="majorHAnsi" w:hAnsiTheme="majorHAnsi"/>
          <w:szCs w:val="24"/>
        </w:rPr>
        <w:t>sinicami</w:t>
      </w:r>
      <w:proofErr w:type="spellEnd"/>
      <w:r w:rsidRPr="008E078E">
        <w:rPr>
          <w:rFonts w:asciiTheme="majorHAnsi" w:hAnsiTheme="majorHAnsi"/>
          <w:szCs w:val="24"/>
        </w:rPr>
        <w:t xml:space="preserve"> a </w:t>
      </w:r>
      <w:proofErr w:type="spellStart"/>
      <w:r w:rsidRPr="008E078E">
        <w:rPr>
          <w:rFonts w:asciiTheme="majorHAnsi" w:hAnsiTheme="majorHAnsi"/>
          <w:szCs w:val="24"/>
        </w:rPr>
        <w:t>sinicami</w:t>
      </w:r>
      <w:proofErr w:type="spellEnd"/>
      <w:r w:rsidRPr="008E078E">
        <w:rPr>
          <w:rFonts w:asciiTheme="majorHAnsi" w:hAnsiTheme="majorHAnsi"/>
          <w:szCs w:val="24"/>
        </w:rPr>
        <w:t xml:space="preserve"> s </w:t>
      </w:r>
      <w:proofErr w:type="spellStart"/>
      <w:r w:rsidRPr="008E078E">
        <w:rPr>
          <w:rFonts w:asciiTheme="majorHAnsi" w:hAnsiTheme="majorHAnsi"/>
          <w:szCs w:val="24"/>
        </w:rPr>
        <w:t>HUMACom</w:t>
      </w:r>
      <w:proofErr w:type="spellEnd"/>
      <w:r w:rsidRPr="008E078E">
        <w:rPr>
          <w:rFonts w:asciiTheme="majorHAnsi" w:hAnsiTheme="majorHAnsi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Cs w:val="24"/>
        </w:rPr>
        <w:t>po</w:t>
      </w:r>
      <w:proofErr w:type="spellEnd"/>
      <w:r w:rsidRPr="008E078E">
        <w:rPr>
          <w:rFonts w:asciiTheme="majorHAnsi" w:hAnsiTheme="majorHAnsi"/>
          <w:szCs w:val="24"/>
        </w:rPr>
        <w:t xml:space="preserve"> </w:t>
      </w:r>
      <w:proofErr w:type="spellStart"/>
      <w:r w:rsidRPr="008E078E">
        <w:rPr>
          <w:rFonts w:asciiTheme="majorHAnsi" w:hAnsiTheme="majorHAnsi"/>
          <w:szCs w:val="24"/>
        </w:rPr>
        <w:t>zamiešaní</w:t>
      </w:r>
      <w:proofErr w:type="spellEnd"/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sk-SK"/>
        </w:rPr>
        <w:drawing>
          <wp:inline distT="0" distB="0" distL="0" distR="0">
            <wp:extent cx="2847975" cy="2133600"/>
            <wp:effectExtent l="19050" t="0" r="9525" b="0"/>
            <wp:docPr id="1" name="obrázek 1" descr="IMG_20210917_15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210917_1557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845435" cy="2136140"/>
            <wp:effectExtent l="19050" t="0" r="0" b="0"/>
            <wp:docPr id="11" name="obrázek 11" descr="C:\Users\Humac\AppData\Local\Microsoft\Windows\INetCache\Content.Word\IMG_20210920_082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mac\AppData\Local\Microsoft\Windows\INetCache\Content.Word\IMG_20210920_0821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A3" w:rsidRDefault="009C3AA3" w:rsidP="009C3AA3">
      <w:pPr>
        <w:jc w:val="center"/>
        <w:rPr>
          <w:rFonts w:asciiTheme="majorHAnsi" w:hAnsiTheme="majorHAnsi"/>
          <w:szCs w:val="24"/>
        </w:rPr>
      </w:pPr>
      <w:proofErr w:type="spellStart"/>
      <w:proofErr w:type="gramStart"/>
      <w:r w:rsidRPr="008E078E">
        <w:rPr>
          <w:rFonts w:asciiTheme="majorHAnsi" w:hAnsiTheme="majorHAnsi"/>
          <w:szCs w:val="24"/>
        </w:rPr>
        <w:t>Obr</w:t>
      </w:r>
      <w:proofErr w:type="spellEnd"/>
      <w:r w:rsidRPr="008E078E">
        <w:rPr>
          <w:rFonts w:asciiTheme="majorHAnsi" w:hAnsiTheme="majorHAnsi"/>
          <w:szCs w:val="24"/>
        </w:rPr>
        <w:t>.</w:t>
      </w:r>
      <w:proofErr w:type="gramEnd"/>
      <w:r w:rsidRPr="008E078E">
        <w:rPr>
          <w:rFonts w:asciiTheme="majorHAnsi" w:hAnsiTheme="majorHAnsi"/>
          <w:szCs w:val="24"/>
        </w:rPr>
        <w:t xml:space="preserve"> </w:t>
      </w:r>
      <w:r>
        <w:rPr>
          <w:rFonts w:asciiTheme="majorHAnsi" w:hAnsiTheme="majorHAnsi"/>
          <w:szCs w:val="24"/>
        </w:rPr>
        <w:t xml:space="preserve">2 </w:t>
      </w:r>
      <w:proofErr w:type="spellStart"/>
      <w:r>
        <w:rPr>
          <w:rFonts w:asciiTheme="majorHAnsi" w:hAnsiTheme="majorHAnsi"/>
          <w:szCs w:val="24"/>
        </w:rPr>
        <w:t>Vzorky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dve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hodiny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po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zamiešaní</w:t>
      </w:r>
      <w:proofErr w:type="spellEnd"/>
      <w:r>
        <w:rPr>
          <w:rFonts w:asciiTheme="majorHAnsi" w:hAnsiTheme="majorHAnsi"/>
          <w:szCs w:val="24"/>
        </w:rPr>
        <w:t xml:space="preserve"> a </w:t>
      </w:r>
      <w:proofErr w:type="spellStart"/>
      <w:r>
        <w:rPr>
          <w:rFonts w:asciiTheme="majorHAnsi" w:hAnsiTheme="majorHAnsi"/>
          <w:szCs w:val="24"/>
        </w:rPr>
        <w:t>po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víkende</w:t>
      </w:r>
      <w:proofErr w:type="spellEnd"/>
      <w:r>
        <w:rPr>
          <w:rFonts w:asciiTheme="majorHAnsi" w:hAnsiTheme="majorHAnsi"/>
          <w:szCs w:val="24"/>
        </w:rPr>
        <w:t xml:space="preserve"> (66 </w:t>
      </w:r>
      <w:proofErr w:type="spellStart"/>
      <w:r>
        <w:rPr>
          <w:rFonts w:asciiTheme="majorHAnsi" w:hAnsiTheme="majorHAnsi"/>
          <w:szCs w:val="24"/>
        </w:rPr>
        <w:t>hodín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po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zamiešaní</w:t>
      </w:r>
      <w:proofErr w:type="spellEnd"/>
      <w:r>
        <w:rPr>
          <w:rFonts w:asciiTheme="majorHAnsi" w:hAnsiTheme="majorHAnsi"/>
          <w:szCs w:val="24"/>
        </w:rPr>
        <w:t>)</w:t>
      </w:r>
    </w:p>
    <w:p w:rsidR="009C3AA3" w:rsidRDefault="009C3AA3" w:rsidP="009C3AA3">
      <w:pPr>
        <w:rPr>
          <w:rFonts w:asciiTheme="majorHAnsi" w:hAnsiTheme="majorHAnsi"/>
          <w:szCs w:val="24"/>
        </w:rPr>
      </w:pPr>
    </w:p>
    <w:p w:rsidR="009C3AA3" w:rsidRPr="00CC25F6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C25F6">
        <w:rPr>
          <w:rFonts w:asciiTheme="majorHAnsi" w:hAnsiTheme="majorHAnsi"/>
          <w:sz w:val="24"/>
          <w:szCs w:val="24"/>
        </w:rPr>
        <w:t>Vzorky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som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r w:rsidRPr="00880665">
        <w:rPr>
          <w:rFonts w:asciiTheme="majorHAnsi" w:hAnsiTheme="majorHAnsi"/>
          <w:b/>
          <w:sz w:val="24"/>
          <w:szCs w:val="24"/>
        </w:rPr>
        <w:t>20.9.</w:t>
      </w:r>
      <w:proofErr w:type="gramEnd"/>
      <w:r w:rsidRPr="00880665">
        <w:rPr>
          <w:rFonts w:asciiTheme="majorHAnsi" w:hAnsiTheme="majorHAnsi"/>
          <w:b/>
          <w:sz w:val="24"/>
          <w:szCs w:val="24"/>
        </w:rPr>
        <w:t xml:space="preserve"> 2021</w:t>
      </w:r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zobral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CC25F6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CC25F6">
        <w:rPr>
          <w:rFonts w:asciiTheme="majorHAnsi" w:hAnsiTheme="majorHAnsi"/>
          <w:sz w:val="24"/>
          <w:szCs w:val="24"/>
        </w:rPr>
        <w:t xml:space="preserve"> UVL</w:t>
      </w:r>
      <w:r>
        <w:rPr>
          <w:rFonts w:asciiTheme="majorHAnsi" w:hAnsiTheme="majorHAnsi"/>
          <w:sz w:val="24"/>
          <w:szCs w:val="24"/>
        </w:rPr>
        <w:t xml:space="preserve">F </w:t>
      </w:r>
      <w:r w:rsidRPr="00CC25F6">
        <w:rPr>
          <w:rFonts w:asciiTheme="majorHAnsi" w:hAnsiTheme="majorHAnsi"/>
          <w:sz w:val="24"/>
          <w:szCs w:val="24"/>
        </w:rPr>
        <w:t xml:space="preserve">do </w:t>
      </w:r>
      <w:proofErr w:type="spellStart"/>
      <w:r w:rsidRPr="00CC25F6">
        <w:rPr>
          <w:rFonts w:asciiTheme="majorHAnsi" w:hAnsiTheme="majorHAnsi"/>
          <w:sz w:val="24"/>
          <w:szCs w:val="24"/>
        </w:rPr>
        <w:t>laboratória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prietokovej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cytometrie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CC25F6">
        <w:rPr>
          <w:rFonts w:asciiTheme="majorHAnsi" w:hAnsiTheme="majorHAnsi"/>
          <w:sz w:val="24"/>
          <w:szCs w:val="24"/>
        </w:rPr>
        <w:t>MVDr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. Dagmar </w:t>
      </w:r>
      <w:proofErr w:type="spellStart"/>
      <w:r w:rsidRPr="00CC25F6">
        <w:rPr>
          <w:rFonts w:asciiTheme="majorHAnsi" w:hAnsiTheme="majorHAnsi"/>
          <w:sz w:val="24"/>
          <w:szCs w:val="24"/>
        </w:rPr>
        <w:t>Mudroňová</w:t>
      </w:r>
      <w:proofErr w:type="spellEnd"/>
      <w:r>
        <w:rPr>
          <w:rFonts w:asciiTheme="majorHAnsi" w:hAnsiTheme="majorHAnsi"/>
          <w:sz w:val="24"/>
          <w:szCs w:val="24"/>
        </w:rPr>
        <w:t>,</w:t>
      </w:r>
      <w:r w:rsidRPr="00CC25F6">
        <w:rPr>
          <w:rFonts w:asciiTheme="majorHAnsi" w:hAnsiTheme="majorHAnsi"/>
          <w:sz w:val="24"/>
          <w:szCs w:val="24"/>
        </w:rPr>
        <w:t xml:space="preserve"> PhD.)</w:t>
      </w:r>
    </w:p>
    <w:p w:rsidR="009C3AA3" w:rsidRPr="00CC25F6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C25F6">
        <w:rPr>
          <w:rFonts w:asciiTheme="majorHAnsi" w:hAnsiTheme="majorHAnsi"/>
          <w:sz w:val="24"/>
          <w:szCs w:val="24"/>
        </w:rPr>
        <w:t>Prietoková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cytometria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CC25F6">
        <w:rPr>
          <w:rFonts w:asciiTheme="majorHAnsi" w:hAnsiTheme="majorHAnsi"/>
          <w:sz w:val="24"/>
          <w:szCs w:val="24"/>
        </w:rPr>
        <w:t>vedecká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metóda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používaná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k </w:t>
      </w:r>
      <w:proofErr w:type="spellStart"/>
      <w:r w:rsidRPr="00CC25F6">
        <w:rPr>
          <w:rFonts w:asciiTheme="majorHAnsi" w:hAnsiTheme="majorHAnsi"/>
          <w:sz w:val="24"/>
          <w:szCs w:val="24"/>
        </w:rPr>
        <w:t>detekcii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C25F6">
        <w:rPr>
          <w:rFonts w:asciiTheme="majorHAnsi" w:hAnsiTheme="majorHAnsi"/>
          <w:sz w:val="24"/>
          <w:szCs w:val="24"/>
        </w:rPr>
        <w:t>meraniu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fyzikálnych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C25F6">
        <w:rPr>
          <w:rFonts w:asciiTheme="majorHAnsi" w:hAnsiTheme="majorHAnsi"/>
          <w:sz w:val="24"/>
          <w:szCs w:val="24"/>
        </w:rPr>
        <w:t>chemických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vlastností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populácie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buniek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alebo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iných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častíc</w:t>
      </w:r>
      <w:proofErr w:type="spellEnd"/>
      <w:r w:rsidRPr="00CC25F6">
        <w:rPr>
          <w:rFonts w:asciiTheme="majorHAnsi" w:hAnsiTheme="majorHAnsi"/>
          <w:sz w:val="24"/>
          <w:szCs w:val="24"/>
        </w:rPr>
        <w:t>.</w:t>
      </w:r>
      <w:proofErr w:type="gramEnd"/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r w:rsidRPr="00CC25F6">
        <w:rPr>
          <w:rFonts w:asciiTheme="majorHAnsi" w:hAnsiTheme="majorHAnsi"/>
          <w:sz w:val="24"/>
          <w:szCs w:val="24"/>
        </w:rPr>
        <w:t>Tento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proces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spočíva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CC25F6">
        <w:rPr>
          <w:rFonts w:asciiTheme="majorHAnsi" w:hAnsiTheme="majorHAnsi"/>
          <w:sz w:val="24"/>
          <w:szCs w:val="24"/>
        </w:rPr>
        <w:t>vo</w:t>
      </w:r>
      <w:proofErr w:type="spellEnd"/>
      <w:proofErr w:type="gram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vložení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vzorky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CC25F6">
        <w:rPr>
          <w:rFonts w:asciiTheme="majorHAnsi" w:hAnsiTheme="majorHAnsi"/>
          <w:sz w:val="24"/>
          <w:szCs w:val="24"/>
        </w:rPr>
        <w:t>suspenzie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buniek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alebo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častíc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do </w:t>
      </w:r>
      <w:proofErr w:type="spellStart"/>
      <w:r w:rsidRPr="00CC25F6">
        <w:rPr>
          <w:rFonts w:asciiTheme="majorHAnsi" w:hAnsiTheme="majorHAnsi"/>
          <w:sz w:val="24"/>
          <w:szCs w:val="24"/>
        </w:rPr>
        <w:t>cytometra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C25F6">
        <w:rPr>
          <w:rFonts w:asciiTheme="majorHAnsi" w:hAnsiTheme="majorHAnsi"/>
          <w:sz w:val="24"/>
          <w:szCs w:val="24"/>
        </w:rPr>
        <w:t>kde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vzorka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veľmi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úzkym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C25F6">
        <w:rPr>
          <w:rFonts w:asciiTheme="majorHAnsi" w:hAnsiTheme="majorHAnsi"/>
          <w:sz w:val="24"/>
          <w:szCs w:val="24"/>
        </w:rPr>
        <w:t>rýchlym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prietokom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preteká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cez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laserový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lúč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CC25F6">
        <w:rPr>
          <w:rFonts w:asciiTheme="majorHAnsi" w:hAnsiTheme="majorHAnsi"/>
          <w:sz w:val="24"/>
          <w:szCs w:val="24"/>
        </w:rPr>
        <w:t>bunky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alebo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častice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prechádzajú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laserom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jedna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druhej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). </w:t>
      </w:r>
      <w:proofErr w:type="spellStart"/>
      <w:r w:rsidRPr="00CC25F6">
        <w:rPr>
          <w:rFonts w:asciiTheme="majorHAnsi" w:hAnsiTheme="majorHAnsi"/>
          <w:sz w:val="24"/>
          <w:szCs w:val="24"/>
        </w:rPr>
        <w:t>Rozptýlené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svetlo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určuje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charakteristiky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buniek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CC25F6">
        <w:rPr>
          <w:rFonts w:asciiTheme="majorHAnsi" w:hAnsiTheme="majorHAnsi"/>
          <w:sz w:val="24"/>
          <w:szCs w:val="24"/>
        </w:rPr>
        <w:t>a</w:t>
      </w:r>
      <w:proofErr w:type="gram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ich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komponentov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C25F6">
        <w:rPr>
          <w:rFonts w:asciiTheme="majorHAnsi" w:hAnsiTheme="majorHAnsi"/>
          <w:sz w:val="24"/>
          <w:szCs w:val="24"/>
        </w:rPr>
        <w:t>Bunky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bývajú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často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označené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fluorescenčnými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značkami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C25F6">
        <w:rPr>
          <w:rFonts w:asciiTheme="majorHAnsi" w:hAnsiTheme="majorHAnsi"/>
          <w:sz w:val="24"/>
          <w:szCs w:val="24"/>
        </w:rPr>
        <w:t>čo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spôsobí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C25F6">
        <w:rPr>
          <w:rFonts w:asciiTheme="majorHAnsi" w:hAnsiTheme="majorHAnsi"/>
          <w:sz w:val="24"/>
          <w:szCs w:val="24"/>
        </w:rPr>
        <w:t>že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svetlo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CC25F6">
        <w:rPr>
          <w:rFonts w:asciiTheme="majorHAnsi" w:hAnsiTheme="majorHAnsi"/>
          <w:sz w:val="24"/>
          <w:szCs w:val="24"/>
        </w:rPr>
        <w:t>absorbované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CC25F6">
        <w:rPr>
          <w:rFonts w:asciiTheme="majorHAnsi" w:hAnsiTheme="majorHAnsi"/>
          <w:sz w:val="24"/>
          <w:szCs w:val="24"/>
        </w:rPr>
        <w:t>a</w:t>
      </w:r>
      <w:proofErr w:type="gram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emitované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v </w:t>
      </w:r>
      <w:proofErr w:type="spellStart"/>
      <w:r w:rsidRPr="00CC25F6">
        <w:rPr>
          <w:rFonts w:asciiTheme="majorHAnsi" w:hAnsiTheme="majorHAnsi"/>
          <w:sz w:val="24"/>
          <w:szCs w:val="24"/>
        </w:rPr>
        <w:t>rozličných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vlnových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dĺžkach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C25F6">
        <w:rPr>
          <w:rFonts w:asciiTheme="majorHAnsi" w:hAnsiTheme="majorHAnsi"/>
          <w:sz w:val="24"/>
          <w:szCs w:val="24"/>
        </w:rPr>
        <w:t>Vďaka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prietokovej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cytometrii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môžu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byť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v </w:t>
      </w:r>
      <w:proofErr w:type="spellStart"/>
      <w:r w:rsidRPr="00CC25F6">
        <w:rPr>
          <w:rFonts w:asciiTheme="majorHAnsi" w:hAnsiTheme="majorHAnsi"/>
          <w:sz w:val="24"/>
          <w:szCs w:val="24"/>
        </w:rPr>
        <w:t>krátkom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čase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zmerané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tisíce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buniek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C25F6">
        <w:rPr>
          <w:rFonts w:asciiTheme="majorHAnsi" w:hAnsiTheme="majorHAnsi"/>
          <w:sz w:val="24"/>
          <w:szCs w:val="24"/>
        </w:rPr>
        <w:t>zozbierané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dáta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sú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následne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analyzované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v </w:t>
      </w:r>
      <w:proofErr w:type="spellStart"/>
      <w:r w:rsidRPr="00CC25F6">
        <w:rPr>
          <w:rFonts w:asciiTheme="majorHAnsi" w:hAnsiTheme="majorHAnsi"/>
          <w:sz w:val="24"/>
          <w:szCs w:val="24"/>
        </w:rPr>
        <w:t>počítači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pomocou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rôznych</w:t>
      </w:r>
      <w:proofErr w:type="spellEnd"/>
      <w:r w:rsidRPr="00CC25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C25F6">
        <w:rPr>
          <w:rFonts w:asciiTheme="majorHAnsi" w:hAnsiTheme="majorHAnsi"/>
          <w:sz w:val="24"/>
          <w:szCs w:val="24"/>
        </w:rPr>
        <w:t>softvérov</w:t>
      </w:r>
      <w:proofErr w:type="spellEnd"/>
      <w:r w:rsidRPr="00CC25F6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[Wikipedia]</w:t>
      </w:r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Dr. </w:t>
      </w:r>
      <w:proofErr w:type="spellStart"/>
      <w:r>
        <w:rPr>
          <w:rFonts w:asciiTheme="majorHAnsi" w:hAnsiTheme="majorHAnsi"/>
          <w:sz w:val="24"/>
          <w:szCs w:val="24"/>
        </w:rPr>
        <w:t>Mudroňová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odobrala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vzorky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siníc</w:t>
      </w:r>
      <w:proofErr w:type="spellEnd"/>
      <w:r>
        <w:rPr>
          <w:rFonts w:asciiTheme="majorHAnsi" w:hAnsiTheme="majorHAnsi"/>
          <w:sz w:val="24"/>
          <w:szCs w:val="24"/>
        </w:rPr>
        <w:t xml:space="preserve"> z </w:t>
      </w:r>
      <w:proofErr w:type="spellStart"/>
      <w:r>
        <w:rPr>
          <w:rFonts w:asciiTheme="majorHAnsi" w:hAnsiTheme="majorHAnsi"/>
          <w:sz w:val="24"/>
          <w:szCs w:val="24"/>
        </w:rPr>
        <w:t>vrchnej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vrstvy</w:t>
      </w:r>
      <w:proofErr w:type="spellEnd"/>
      <w:r>
        <w:rPr>
          <w:rFonts w:asciiTheme="majorHAnsi" w:hAnsiTheme="majorHAnsi"/>
          <w:sz w:val="24"/>
          <w:szCs w:val="24"/>
        </w:rPr>
        <w:t xml:space="preserve"> a </w:t>
      </w:r>
      <w:proofErr w:type="spellStart"/>
      <w:r>
        <w:rPr>
          <w:rFonts w:asciiTheme="majorHAnsi" w:hAnsiTheme="majorHAnsi"/>
          <w:sz w:val="24"/>
          <w:szCs w:val="24"/>
        </w:rPr>
        <w:t>vhodne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nariedila</w:t>
      </w:r>
      <w:proofErr w:type="spellEnd"/>
      <w:r>
        <w:rPr>
          <w:rFonts w:asciiTheme="majorHAnsi" w:hAnsiTheme="majorHAnsi"/>
          <w:sz w:val="24"/>
          <w:szCs w:val="24"/>
        </w:rPr>
        <w:t xml:space="preserve"> (1:10).</w:t>
      </w:r>
      <w:proofErr w:type="gramEnd"/>
      <w:r>
        <w:rPr>
          <w:rFonts w:asciiTheme="majorHAnsi" w:hAnsiTheme="majorHAnsi"/>
          <w:sz w:val="24"/>
          <w:szCs w:val="24"/>
        </w:rPr>
        <w:t xml:space="preserve"> V </w:t>
      </w:r>
      <w:proofErr w:type="spellStart"/>
      <w:r>
        <w:rPr>
          <w:rFonts w:asciiTheme="majorHAnsi" w:hAnsiTheme="majorHAnsi"/>
          <w:sz w:val="24"/>
          <w:szCs w:val="24"/>
        </w:rPr>
        <w:t>prvom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meraní</w:t>
      </w:r>
      <w:proofErr w:type="spellEnd"/>
      <w:r>
        <w:rPr>
          <w:rFonts w:asciiTheme="majorHAnsi" w:hAnsiTheme="majorHAnsi"/>
          <w:sz w:val="24"/>
          <w:szCs w:val="24"/>
        </w:rPr>
        <w:t xml:space="preserve"> bolo </w:t>
      </w:r>
      <w:proofErr w:type="spellStart"/>
      <w:r>
        <w:rPr>
          <w:rFonts w:asciiTheme="majorHAnsi" w:hAnsiTheme="majorHAnsi"/>
          <w:sz w:val="24"/>
          <w:szCs w:val="24"/>
        </w:rPr>
        <w:t>možné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dobre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identifikovať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frakciu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siníc</w:t>
      </w:r>
      <w:proofErr w:type="spellEnd"/>
      <w:r>
        <w:rPr>
          <w:rFonts w:asciiTheme="majorHAnsi" w:hAnsiTheme="majorHAnsi"/>
          <w:sz w:val="24"/>
          <w:szCs w:val="24"/>
        </w:rPr>
        <w:t xml:space="preserve"> a </w:t>
      </w:r>
      <w:proofErr w:type="spellStart"/>
      <w:r>
        <w:rPr>
          <w:rFonts w:asciiTheme="majorHAnsi" w:hAnsiTheme="majorHAnsi"/>
          <w:sz w:val="24"/>
          <w:szCs w:val="24"/>
        </w:rPr>
        <w:t>oddeliť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od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iných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buniek</w:t>
      </w:r>
      <w:proofErr w:type="spellEnd"/>
      <w:r>
        <w:rPr>
          <w:rFonts w:asciiTheme="majorHAnsi" w:hAnsiTheme="majorHAnsi"/>
          <w:sz w:val="24"/>
          <w:szCs w:val="24"/>
        </w:rPr>
        <w:t xml:space="preserve"> a </w:t>
      </w:r>
      <w:proofErr w:type="spellStart"/>
      <w:r>
        <w:rPr>
          <w:rFonts w:asciiTheme="majorHAnsi" w:hAnsiTheme="majorHAnsi"/>
          <w:sz w:val="24"/>
          <w:szCs w:val="24"/>
        </w:rPr>
        <w:t>nečistôt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/>
          <w:sz w:val="24"/>
          <w:szCs w:val="24"/>
        </w:rPr>
        <w:t>Sinice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však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nevykazovali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fluorescenciu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takže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nebolo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možné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zistiť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vitalitu</w:t>
      </w:r>
      <w:proofErr w:type="spellEnd"/>
      <w:r>
        <w:rPr>
          <w:rFonts w:asciiTheme="majorHAnsi" w:hAnsiTheme="majorHAnsi"/>
          <w:sz w:val="24"/>
          <w:szCs w:val="24"/>
        </w:rPr>
        <w:t xml:space="preserve"> a bolo </w:t>
      </w:r>
      <w:proofErr w:type="spellStart"/>
      <w:r>
        <w:rPr>
          <w:rFonts w:asciiTheme="majorHAnsi" w:hAnsiTheme="majorHAnsi"/>
          <w:sz w:val="24"/>
          <w:szCs w:val="24"/>
        </w:rPr>
        <w:t>potrebné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označiť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dvoma</w:t>
      </w:r>
      <w:proofErr w:type="spellEnd"/>
      <w:r>
        <w:rPr>
          <w:rFonts w:asciiTheme="majorHAnsi" w:hAnsiTheme="majorHAnsi"/>
          <w:sz w:val="24"/>
          <w:szCs w:val="24"/>
        </w:rPr>
        <w:t xml:space="preserve"> „</w:t>
      </w:r>
      <w:proofErr w:type="spellStart"/>
      <w:r>
        <w:rPr>
          <w:rFonts w:asciiTheme="majorHAnsi" w:hAnsiTheme="majorHAnsi"/>
          <w:sz w:val="24"/>
          <w:szCs w:val="24"/>
        </w:rPr>
        <w:t>farbičkami</w:t>
      </w:r>
      <w:proofErr w:type="spellEnd"/>
      <w:proofErr w:type="gramStart"/>
      <w:r>
        <w:rPr>
          <w:rFonts w:asciiTheme="majorHAnsi" w:hAnsiTheme="majorHAnsi"/>
          <w:sz w:val="24"/>
          <w:szCs w:val="24"/>
        </w:rPr>
        <w:t xml:space="preserve">“ </w:t>
      </w:r>
      <w:proofErr w:type="spellStart"/>
      <w:r>
        <w:rPr>
          <w:rFonts w:asciiTheme="majorHAnsi" w:hAnsiTheme="majorHAnsi"/>
          <w:sz w:val="24"/>
          <w:szCs w:val="24"/>
        </w:rPr>
        <w:t>určenými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vitálne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značenie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/>
          <w:sz w:val="24"/>
          <w:szCs w:val="24"/>
        </w:rPr>
        <w:t>značenie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živých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buniek</w:t>
      </w:r>
      <w:proofErr w:type="spellEnd"/>
      <w:r>
        <w:rPr>
          <w:rFonts w:asciiTheme="majorHAnsi" w:hAnsiTheme="majorHAnsi"/>
          <w:sz w:val="24"/>
          <w:szCs w:val="24"/>
        </w:rPr>
        <w:t>).</w:t>
      </w:r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Použili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:</w:t>
      </w:r>
    </w:p>
    <w:p w:rsidR="009C3AA3" w:rsidRPr="00FE37EC" w:rsidRDefault="009C3AA3" w:rsidP="009C3AA3">
      <w:pPr>
        <w:pStyle w:val="Odstavecseseznamem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E37EC">
        <w:rPr>
          <w:rFonts w:asciiTheme="majorHAnsi" w:hAnsiTheme="majorHAnsi"/>
          <w:sz w:val="24"/>
          <w:szCs w:val="24"/>
        </w:rPr>
        <w:t>propidium</w:t>
      </w:r>
      <w:proofErr w:type="spellEnd"/>
      <w:r w:rsidRPr="00FE37EC">
        <w:rPr>
          <w:rFonts w:asciiTheme="majorHAnsi" w:hAnsiTheme="majorHAnsi"/>
          <w:sz w:val="24"/>
          <w:szCs w:val="24"/>
        </w:rPr>
        <w:t xml:space="preserve"> jodid - červené fluorescenč</w:t>
      </w:r>
      <w:r>
        <w:rPr>
          <w:rFonts w:asciiTheme="majorHAnsi" w:hAnsiTheme="majorHAnsi"/>
          <w:sz w:val="24"/>
          <w:szCs w:val="24"/>
        </w:rPr>
        <w:t>n</w:t>
      </w:r>
      <w:r w:rsidRPr="00FE37EC">
        <w:rPr>
          <w:rFonts w:asciiTheme="majorHAnsi" w:hAnsiTheme="majorHAnsi"/>
          <w:sz w:val="24"/>
          <w:szCs w:val="24"/>
        </w:rPr>
        <w:t>é far</w:t>
      </w:r>
      <w:r>
        <w:rPr>
          <w:rFonts w:asciiTheme="majorHAnsi" w:hAnsiTheme="majorHAnsi"/>
          <w:sz w:val="24"/>
          <w:szCs w:val="24"/>
        </w:rPr>
        <w:t>b</w:t>
      </w:r>
      <w:r w:rsidRPr="00FE37EC">
        <w:rPr>
          <w:rFonts w:asciiTheme="majorHAnsi" w:hAnsiTheme="majorHAnsi"/>
          <w:sz w:val="24"/>
          <w:szCs w:val="24"/>
        </w:rPr>
        <w:t>ivo, ktoré sa dostáva do</w:t>
      </w:r>
      <w:r>
        <w:rPr>
          <w:rFonts w:asciiTheme="majorHAnsi" w:hAnsiTheme="majorHAnsi"/>
          <w:sz w:val="24"/>
          <w:szCs w:val="24"/>
        </w:rPr>
        <w:t xml:space="preserve"> jadier</w:t>
      </w:r>
      <w:r w:rsidRPr="00FE37EC">
        <w:rPr>
          <w:rFonts w:asciiTheme="majorHAnsi" w:hAnsiTheme="majorHAnsi"/>
          <w:sz w:val="24"/>
          <w:szCs w:val="24"/>
        </w:rPr>
        <w:t xml:space="preserve"> buniek cez  narušenú membránu</w:t>
      </w:r>
      <w:r>
        <w:rPr>
          <w:rFonts w:asciiTheme="majorHAnsi" w:hAnsiTheme="majorHAnsi"/>
          <w:sz w:val="24"/>
          <w:szCs w:val="24"/>
        </w:rPr>
        <w:t xml:space="preserve"> a identifikuje tak </w:t>
      </w:r>
      <w:r w:rsidRPr="00FE37EC">
        <w:rPr>
          <w:rFonts w:asciiTheme="majorHAnsi" w:hAnsiTheme="majorHAnsi"/>
          <w:sz w:val="24"/>
          <w:szCs w:val="24"/>
        </w:rPr>
        <w:t>nekrotick</w:t>
      </w:r>
      <w:r>
        <w:rPr>
          <w:rFonts w:asciiTheme="majorHAnsi" w:hAnsiTheme="majorHAnsi"/>
          <w:sz w:val="24"/>
          <w:szCs w:val="24"/>
        </w:rPr>
        <w:t>é</w:t>
      </w:r>
      <w:r w:rsidRPr="00FE37EC">
        <w:rPr>
          <w:rFonts w:asciiTheme="majorHAnsi" w:hAnsiTheme="majorHAnsi"/>
          <w:sz w:val="24"/>
          <w:szCs w:val="24"/>
        </w:rPr>
        <w:t xml:space="preserve"> a zároveň </w:t>
      </w:r>
      <w:proofErr w:type="spellStart"/>
      <w:r w:rsidRPr="00FE37EC">
        <w:rPr>
          <w:rFonts w:asciiTheme="majorHAnsi" w:hAnsiTheme="majorHAnsi"/>
          <w:sz w:val="24"/>
          <w:szCs w:val="24"/>
        </w:rPr>
        <w:t>apoptotick</w:t>
      </w:r>
      <w:r>
        <w:rPr>
          <w:rFonts w:asciiTheme="majorHAnsi" w:hAnsiTheme="majorHAnsi"/>
          <w:sz w:val="24"/>
          <w:szCs w:val="24"/>
        </w:rPr>
        <w:t>é</w:t>
      </w:r>
      <w:proofErr w:type="spellEnd"/>
      <w:r w:rsidRPr="00FE37EC">
        <w:rPr>
          <w:rFonts w:asciiTheme="majorHAnsi" w:hAnsiTheme="majorHAnsi"/>
          <w:sz w:val="24"/>
          <w:szCs w:val="24"/>
        </w:rPr>
        <w:t xml:space="preserve"> bun</w:t>
      </w:r>
      <w:r>
        <w:rPr>
          <w:rFonts w:asciiTheme="majorHAnsi" w:hAnsiTheme="majorHAnsi"/>
          <w:sz w:val="24"/>
          <w:szCs w:val="24"/>
        </w:rPr>
        <w:t>ky</w:t>
      </w:r>
    </w:p>
    <w:p w:rsidR="009C3AA3" w:rsidRDefault="009C3AA3" w:rsidP="009C3AA3">
      <w:pPr>
        <w:pStyle w:val="Odstavecseseznamem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6194F">
        <w:rPr>
          <w:rFonts w:asciiTheme="majorHAnsi" w:hAnsiTheme="majorHAnsi"/>
          <w:sz w:val="24"/>
          <w:szCs w:val="24"/>
        </w:rPr>
        <w:t xml:space="preserve">CFDA – </w:t>
      </w:r>
      <w:proofErr w:type="spellStart"/>
      <w:r w:rsidRPr="0026194F">
        <w:rPr>
          <w:rFonts w:asciiTheme="majorHAnsi" w:hAnsiTheme="majorHAnsi"/>
          <w:sz w:val="24"/>
          <w:szCs w:val="24"/>
        </w:rPr>
        <w:t>carboxyfluorescein</w:t>
      </w:r>
      <w:proofErr w:type="spellEnd"/>
      <w:r w:rsidRPr="0026194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6194F">
        <w:rPr>
          <w:rFonts w:asciiTheme="majorHAnsi" w:hAnsiTheme="majorHAnsi"/>
          <w:sz w:val="24"/>
          <w:szCs w:val="24"/>
        </w:rPr>
        <w:t>diacetát</w:t>
      </w:r>
      <w:proofErr w:type="spellEnd"/>
      <w:r w:rsidRPr="0026194F">
        <w:rPr>
          <w:rFonts w:asciiTheme="majorHAnsi" w:hAnsiTheme="majorHAnsi"/>
          <w:sz w:val="24"/>
          <w:szCs w:val="24"/>
        </w:rPr>
        <w:t xml:space="preserve">, zelené fluorescenčné farbivo, ktoré ostáva vo vnútri iba životaschopných buniek; </w:t>
      </w:r>
      <w:r>
        <w:rPr>
          <w:rFonts w:asciiTheme="majorHAnsi" w:hAnsiTheme="majorHAnsi"/>
          <w:sz w:val="24"/>
          <w:szCs w:val="24"/>
        </w:rPr>
        <w:t>z poškodených a mŕtvych buniek uniká a fluorescencia bude slabšia; do buniek vniká pri teplote 37,5 °C a reakcia trvá približne pol hodinu.</w:t>
      </w:r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 </w:t>
      </w:r>
      <w:proofErr w:type="spellStart"/>
      <w:r>
        <w:rPr>
          <w:rFonts w:asciiTheme="majorHAnsi" w:hAnsiTheme="majorHAnsi"/>
          <w:sz w:val="24"/>
          <w:szCs w:val="24"/>
        </w:rPr>
        <w:t>merní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označených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buniek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získali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nasledovné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výsledky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9C3AA3" w:rsidRDefault="009C3AA3" w:rsidP="009C3AA3">
      <w:pPr>
        <w:pStyle w:val="Odstavecseseznamem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Životnosť </w:t>
      </w:r>
      <w:proofErr w:type="spellStart"/>
      <w:r>
        <w:rPr>
          <w:rFonts w:asciiTheme="majorHAnsi" w:hAnsiTheme="majorHAnsi"/>
          <w:sz w:val="24"/>
          <w:szCs w:val="24"/>
        </w:rPr>
        <w:t>siníc</w:t>
      </w:r>
      <w:proofErr w:type="spellEnd"/>
      <w:r>
        <w:rPr>
          <w:rFonts w:asciiTheme="majorHAnsi" w:hAnsiTheme="majorHAnsi"/>
          <w:sz w:val="24"/>
          <w:szCs w:val="24"/>
        </w:rPr>
        <w:t xml:space="preserve"> je vo vzorke s </w:t>
      </w:r>
      <w:proofErr w:type="spellStart"/>
      <w:r>
        <w:rPr>
          <w:rFonts w:asciiTheme="majorHAnsi" w:hAnsiTheme="majorHAnsi"/>
          <w:sz w:val="24"/>
          <w:szCs w:val="24"/>
        </w:rPr>
        <w:t>HUMACom</w:t>
      </w:r>
      <w:proofErr w:type="spellEnd"/>
      <w:r>
        <w:rPr>
          <w:rFonts w:asciiTheme="majorHAnsi" w:hAnsiTheme="majorHAnsi"/>
          <w:sz w:val="24"/>
          <w:szCs w:val="24"/>
        </w:rPr>
        <w:t xml:space="preserve"> nižšia asi len o 1 %.</w:t>
      </w:r>
    </w:p>
    <w:p w:rsidR="009C3AA3" w:rsidRDefault="009C3AA3" w:rsidP="009C3AA3">
      <w:pPr>
        <w:pStyle w:val="Odstavecseseznamem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Metabolická aktivita </w:t>
      </w:r>
      <w:proofErr w:type="spellStart"/>
      <w:r>
        <w:rPr>
          <w:rFonts w:asciiTheme="majorHAnsi" w:hAnsiTheme="majorHAnsi"/>
          <w:sz w:val="24"/>
          <w:szCs w:val="24"/>
        </w:rPr>
        <w:t>siníc</w:t>
      </w:r>
      <w:proofErr w:type="spellEnd"/>
      <w:r>
        <w:rPr>
          <w:rFonts w:asciiTheme="majorHAnsi" w:hAnsiTheme="majorHAnsi"/>
          <w:sz w:val="24"/>
          <w:szCs w:val="24"/>
        </w:rPr>
        <w:t xml:space="preserve"> je však vo vzorke s </w:t>
      </w:r>
      <w:proofErr w:type="spellStart"/>
      <w:r>
        <w:rPr>
          <w:rFonts w:asciiTheme="majorHAnsi" w:hAnsiTheme="majorHAnsi"/>
          <w:sz w:val="24"/>
          <w:szCs w:val="24"/>
        </w:rPr>
        <w:t>HUMACom</w:t>
      </w:r>
      <w:proofErr w:type="spellEnd"/>
      <w:r>
        <w:rPr>
          <w:rFonts w:asciiTheme="majorHAnsi" w:hAnsiTheme="majorHAnsi"/>
          <w:sz w:val="24"/>
          <w:szCs w:val="24"/>
        </w:rPr>
        <w:t xml:space="preserve"> nižšia asi dvojnásobne.</w:t>
      </w:r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 </w:t>
      </w:r>
      <w:proofErr w:type="spellStart"/>
      <w:r>
        <w:rPr>
          <w:rFonts w:asciiTheme="majorHAnsi" w:hAnsiTheme="majorHAnsi"/>
          <w:sz w:val="24"/>
          <w:szCs w:val="24"/>
        </w:rPr>
        <w:t>toho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možno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usudzovať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že</w:t>
      </w:r>
      <w:proofErr w:type="spellEnd"/>
      <w:r>
        <w:rPr>
          <w:rFonts w:asciiTheme="majorHAnsi" w:hAnsiTheme="majorHAnsi"/>
          <w:sz w:val="24"/>
          <w:szCs w:val="24"/>
        </w:rPr>
        <w:t xml:space="preserve"> HUMAC </w:t>
      </w:r>
      <w:proofErr w:type="spellStart"/>
      <w:r>
        <w:rPr>
          <w:rFonts w:asciiTheme="majorHAnsi" w:hAnsiTheme="majorHAnsi"/>
          <w:sz w:val="24"/>
          <w:szCs w:val="24"/>
        </w:rPr>
        <w:t>má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vplyv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najmä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prostredie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siníc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kde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znižuje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celkovú</w:t>
      </w:r>
      <w:proofErr w:type="spellEnd"/>
      <w:r>
        <w:rPr>
          <w:rFonts w:asciiTheme="majorHAnsi" w:hAnsiTheme="majorHAnsi"/>
          <w:sz w:val="24"/>
          <w:szCs w:val="24"/>
        </w:rPr>
        <w:t xml:space="preserve"> „</w:t>
      </w:r>
      <w:proofErr w:type="spellStart"/>
      <w:r>
        <w:rPr>
          <w:rFonts w:asciiTheme="majorHAnsi" w:hAnsiTheme="majorHAnsi"/>
          <w:sz w:val="24"/>
          <w:szCs w:val="24"/>
        </w:rPr>
        <w:t>pohodu</w:t>
      </w:r>
      <w:proofErr w:type="spellEnd"/>
      <w:proofErr w:type="gramStart"/>
      <w:r>
        <w:rPr>
          <w:rFonts w:asciiTheme="majorHAnsi" w:hAnsiTheme="majorHAnsi"/>
          <w:sz w:val="24"/>
          <w:szCs w:val="24"/>
        </w:rPr>
        <w:t>“ a</w:t>
      </w:r>
      <w:proofErr w:type="gramEnd"/>
      <w:r>
        <w:rPr>
          <w:rFonts w:asciiTheme="majorHAnsi" w:hAnsiTheme="majorHAnsi"/>
          <w:sz w:val="24"/>
          <w:szCs w:val="24"/>
        </w:rPr>
        <w:t> </w:t>
      </w:r>
      <w:proofErr w:type="spellStart"/>
      <w:r>
        <w:rPr>
          <w:rFonts w:asciiTheme="majorHAnsi" w:hAnsiTheme="majorHAnsi"/>
          <w:sz w:val="24"/>
          <w:szCs w:val="24"/>
        </w:rPr>
        <w:t>môže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napomáhať</w:t>
      </w:r>
      <w:proofErr w:type="spellEnd"/>
      <w:r>
        <w:rPr>
          <w:rFonts w:asciiTheme="majorHAnsi" w:hAnsiTheme="majorHAnsi"/>
          <w:sz w:val="24"/>
          <w:szCs w:val="24"/>
        </w:rPr>
        <w:t xml:space="preserve"> k </w:t>
      </w:r>
      <w:proofErr w:type="spellStart"/>
      <w:r>
        <w:rPr>
          <w:rFonts w:asciiTheme="majorHAnsi" w:hAnsiTheme="majorHAnsi"/>
          <w:sz w:val="24"/>
          <w:szCs w:val="24"/>
        </w:rPr>
        <w:t>ich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redukcii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či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usmrteniu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9C3AA3" w:rsidRDefault="009C3AA3" w:rsidP="009C3AA3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Bude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však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potrebné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vykonať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ešte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niekoľko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meraní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9C3AA3" w:rsidRPr="0026194F" w:rsidRDefault="009C3AA3" w:rsidP="009C3A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Dr. </w:t>
      </w:r>
      <w:proofErr w:type="spellStart"/>
      <w:r>
        <w:rPr>
          <w:rFonts w:asciiTheme="majorHAnsi" w:hAnsiTheme="majorHAnsi"/>
          <w:sz w:val="24"/>
          <w:szCs w:val="24"/>
        </w:rPr>
        <w:t>Mudroňová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prisľúbila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že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pokúsi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zanalyzovať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vodu</w:t>
      </w:r>
      <w:proofErr w:type="spellEnd"/>
      <w:r>
        <w:rPr>
          <w:rFonts w:asciiTheme="majorHAnsi" w:hAnsiTheme="majorHAnsi"/>
          <w:sz w:val="24"/>
          <w:szCs w:val="24"/>
        </w:rPr>
        <w:t xml:space="preserve"> v </w:t>
      </w:r>
      <w:proofErr w:type="spellStart"/>
      <w:r>
        <w:rPr>
          <w:rFonts w:asciiTheme="majorHAnsi" w:hAnsiTheme="majorHAnsi"/>
          <w:sz w:val="24"/>
          <w:szCs w:val="24"/>
        </w:rPr>
        <w:t>pripravených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vzorkách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aby</w:t>
      </w:r>
      <w:proofErr w:type="spellEnd"/>
      <w:r>
        <w:rPr>
          <w:rFonts w:asciiTheme="majorHAnsi" w:hAnsiTheme="majorHAnsi"/>
          <w:sz w:val="24"/>
          <w:szCs w:val="24"/>
        </w:rPr>
        <w:t xml:space="preserve"> bolo </w:t>
      </w:r>
      <w:proofErr w:type="spellStart"/>
      <w:r>
        <w:rPr>
          <w:rFonts w:asciiTheme="majorHAnsi" w:hAnsiTheme="majorHAnsi"/>
          <w:sz w:val="24"/>
          <w:szCs w:val="24"/>
        </w:rPr>
        <w:t>možné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porovnať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niektoré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parametre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ktoré</w:t>
      </w:r>
      <w:proofErr w:type="spellEnd"/>
      <w:r>
        <w:rPr>
          <w:rFonts w:asciiTheme="majorHAnsi" w:hAnsiTheme="majorHAnsi"/>
          <w:sz w:val="24"/>
          <w:szCs w:val="24"/>
        </w:rPr>
        <w:t xml:space="preserve"> by </w:t>
      </w:r>
      <w:proofErr w:type="spellStart"/>
      <w:r>
        <w:rPr>
          <w:rFonts w:asciiTheme="majorHAnsi" w:hAnsiTheme="majorHAnsi"/>
          <w:sz w:val="24"/>
          <w:szCs w:val="24"/>
        </w:rPr>
        <w:t>mohli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ovplyvniť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kvalitu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života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siníc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C3A23" w:rsidRPr="004A5E9E" w:rsidRDefault="001C3A23" w:rsidP="004A5E9E">
      <w:pPr>
        <w:ind w:left="284"/>
        <w:contextualSpacing/>
        <w:rPr>
          <w:bCs/>
          <w:color w:val="000000" w:themeColor="text1"/>
          <w:sz w:val="24"/>
          <w:szCs w:val="24"/>
          <w:lang w:val="sk-SK"/>
        </w:rPr>
      </w:pPr>
    </w:p>
    <w:sectPr w:rsidR="001C3A23" w:rsidRPr="004A5E9E" w:rsidSect="00232DAA">
      <w:headerReference w:type="default" r:id="rId11"/>
      <w:footerReference w:type="default" r:id="rId12"/>
      <w:pgSz w:w="11900" w:h="16840"/>
      <w:pgMar w:top="2127" w:right="851" w:bottom="2127" w:left="851" w:header="0" w:footer="454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A9E" w:rsidRDefault="00664A9E">
      <w:pPr>
        <w:spacing w:after="0" w:line="240" w:lineRule="auto"/>
      </w:pPr>
      <w:r>
        <w:separator/>
      </w:r>
    </w:p>
  </w:endnote>
  <w:endnote w:type="continuationSeparator" w:id="0">
    <w:p w:rsidR="00664A9E" w:rsidRDefault="0066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EE"/>
    <w:family w:val="auto"/>
    <w:pitch w:val="variable"/>
    <w:sig w:usb0="E00002FF" w:usb1="4000201B" w:usb2="00000028" w:usb3="00000000" w:csb0="0000019F" w:csb1="00000000"/>
  </w:font>
  <w:font w:name="Georgia">
    <w:altName w:val="﷽﷽﷽﷽﷽﷽﷽﷽0x20๋Ɛऀ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EE"/>
    <w:family w:val="auto"/>
    <w:pitch w:val="variable"/>
    <w:sig w:usb0="E0000AFF" w:usb1="5000217F" w:usb2="00000021" w:usb3="00000000" w:csb0="0000019F" w:csb1="00000000"/>
  </w:font>
  <w:font w:name="Roboto Condens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Black">
    <w:altName w:val="Arial"/>
    <w:charset w:val="EE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B2" w:rsidRDefault="004A5E9E" w:rsidP="004A5E9E">
    <w:pPr>
      <w:pStyle w:val="Zpat"/>
      <w:jc w:val="center"/>
      <w:rPr>
        <w:rFonts w:ascii="Roboto Light" w:eastAsia="Roboto Condensed" w:hAnsi="Roboto Light" w:cs="Roboto Condensed"/>
        <w:color w:val="800000"/>
        <w:sz w:val="24"/>
        <w:szCs w:val="24"/>
      </w:rPr>
    </w:pPr>
    <w:r>
      <w:rPr>
        <w:rFonts w:ascii="Roboto Light" w:hAnsi="Roboto Light"/>
        <w:noProof/>
        <w:color w:val="800000"/>
        <w:lang w:val="sk-SK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-1363980</wp:posOffset>
          </wp:positionV>
          <wp:extent cx="7595697" cy="2114550"/>
          <wp:effectExtent l="0" t="0" r="5715" b="0"/>
          <wp:wrapNone/>
          <wp:docPr id="25" name="Obrázo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UMAC_foo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697" cy="2114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HUMAC </w:t>
    </w:r>
    <w:proofErr w:type="spellStart"/>
    <w:r w:rsidR="00956AC4">
      <w:rPr>
        <w:rFonts w:ascii="Roboto Light" w:eastAsia="Roboto Condensed" w:hAnsi="Roboto Light" w:cs="Roboto Condensed"/>
        <w:color w:val="800000"/>
        <w:sz w:val="24"/>
        <w:szCs w:val="24"/>
      </w:rPr>
      <w:t>s.r.o</w:t>
    </w:r>
    <w:proofErr w:type="spellEnd"/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. </w:t>
    </w:r>
    <w:r w:rsidRPr="00157C81">
      <w:rPr>
        <w:rFonts w:ascii="Roboto Black" w:eastAsia="Roboto Condensed" w:hAnsi="Roboto Black" w:cs="Roboto Condensed"/>
        <w:color w:val="800000"/>
        <w:sz w:val="24"/>
        <w:szCs w:val="24"/>
      </w:rPr>
      <w:t>|</w:t>
    </w:r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 </w:t>
    </w:r>
    <w:proofErr w:type="spellStart"/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>Werferova</w:t>
    </w:r>
    <w:proofErr w:type="spellEnd"/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 1 </w:t>
    </w:r>
    <w:r w:rsidR="00157C81" w:rsidRPr="00157C81">
      <w:rPr>
        <w:rFonts w:ascii="Roboto Black" w:eastAsia="Roboto Condensed" w:hAnsi="Roboto Black" w:cs="Roboto Condensed"/>
        <w:color w:val="800000"/>
        <w:sz w:val="24"/>
        <w:szCs w:val="24"/>
      </w:rPr>
      <w:t>|</w:t>
    </w:r>
    <w:r w:rsidR="009C3AA3">
      <w:rPr>
        <w:rFonts w:ascii="Roboto Light" w:eastAsia="Roboto Condensed" w:hAnsi="Roboto Light" w:cs="Roboto Condensed"/>
        <w:color w:val="800000"/>
        <w:sz w:val="24"/>
        <w:szCs w:val="24"/>
      </w:rPr>
      <w:t xml:space="preserve"> 040 1</w:t>
    </w:r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1 </w:t>
    </w:r>
    <w:proofErr w:type="spellStart"/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>Košice</w:t>
    </w:r>
    <w:proofErr w:type="spellEnd"/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 </w:t>
    </w:r>
    <w:r w:rsidR="00157C81" w:rsidRPr="00157C81">
      <w:rPr>
        <w:rFonts w:ascii="Roboto Black" w:eastAsia="Roboto Condensed" w:hAnsi="Roboto Black" w:cs="Roboto Condensed"/>
        <w:color w:val="800000"/>
        <w:sz w:val="24"/>
        <w:szCs w:val="24"/>
      </w:rPr>
      <w:t>|</w:t>
    </w:r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 </w:t>
    </w:r>
    <w:r w:rsidR="00E41F1A">
      <w:rPr>
        <w:rFonts w:ascii="Roboto Light" w:eastAsia="Roboto Condensed" w:hAnsi="Roboto Light" w:cs="Roboto Condensed"/>
        <w:color w:val="800000"/>
        <w:sz w:val="24"/>
        <w:szCs w:val="24"/>
      </w:rPr>
      <w:t>prochazka</w:t>
    </w:r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@humac.sk </w:t>
    </w:r>
    <w:r w:rsidR="00157C81" w:rsidRPr="00157C81">
      <w:rPr>
        <w:rFonts w:ascii="Roboto Black" w:eastAsia="Roboto Condensed" w:hAnsi="Roboto Black" w:cs="Roboto Condensed"/>
        <w:color w:val="800000"/>
        <w:sz w:val="24"/>
        <w:szCs w:val="24"/>
      </w:rPr>
      <w:t>|</w:t>
    </w:r>
    <w:r w:rsidRPr="004A5E9E">
      <w:rPr>
        <w:rFonts w:ascii="Roboto Light" w:eastAsia="Roboto Condensed" w:hAnsi="Roboto Light" w:cs="Roboto Condensed"/>
        <w:color w:val="800000"/>
        <w:sz w:val="24"/>
        <w:szCs w:val="24"/>
      </w:rPr>
      <w:t xml:space="preserve"> www.humac.sk</w:t>
    </w:r>
  </w:p>
  <w:p w:rsidR="004A5E9E" w:rsidRDefault="004A5E9E" w:rsidP="004A5E9E">
    <w:pPr>
      <w:pStyle w:val="Zpat"/>
      <w:jc w:val="center"/>
      <w:rPr>
        <w:rFonts w:ascii="Roboto Light" w:hAnsi="Roboto Light"/>
        <w:color w:val="800000"/>
      </w:rPr>
    </w:pPr>
  </w:p>
  <w:p w:rsidR="004A5E9E" w:rsidRPr="004A5E9E" w:rsidRDefault="004A5E9E" w:rsidP="004A5E9E">
    <w:pPr>
      <w:pStyle w:val="Zpat"/>
      <w:jc w:val="center"/>
      <w:rPr>
        <w:rFonts w:ascii="Roboto Light" w:hAnsi="Roboto Light"/>
        <w:color w:val="8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A9E" w:rsidRDefault="00664A9E">
      <w:pPr>
        <w:spacing w:after="0" w:line="240" w:lineRule="auto"/>
      </w:pPr>
      <w:r>
        <w:separator/>
      </w:r>
    </w:p>
  </w:footnote>
  <w:footnote w:type="continuationSeparator" w:id="0">
    <w:p w:rsidR="00664A9E" w:rsidRDefault="0066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9B2" w:rsidRDefault="008E0A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  <w:r>
      <w:rPr>
        <w:noProof/>
        <w:lang w:val="sk-SK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390525</wp:posOffset>
          </wp:positionV>
          <wp:extent cx="6206947" cy="789127"/>
          <wp:effectExtent l="0" t="0" r="381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UMAC_head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6947" cy="789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4D3"/>
    <w:multiLevelType w:val="hybridMultilevel"/>
    <w:tmpl w:val="9C6A22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31BC6"/>
    <w:multiLevelType w:val="hybridMultilevel"/>
    <w:tmpl w:val="EDF8CD4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A721A"/>
    <w:multiLevelType w:val="hybridMultilevel"/>
    <w:tmpl w:val="6A8052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E58E8"/>
    <w:rsid w:val="000719B2"/>
    <w:rsid w:val="000B2A70"/>
    <w:rsid w:val="00157C81"/>
    <w:rsid w:val="001600C1"/>
    <w:rsid w:val="001959F2"/>
    <w:rsid w:val="001A30EE"/>
    <w:rsid w:val="001A3F2F"/>
    <w:rsid w:val="001C3A23"/>
    <w:rsid w:val="001D1105"/>
    <w:rsid w:val="00231151"/>
    <w:rsid w:val="00232DAA"/>
    <w:rsid w:val="002A4918"/>
    <w:rsid w:val="002A4D55"/>
    <w:rsid w:val="002F70F4"/>
    <w:rsid w:val="003957FD"/>
    <w:rsid w:val="003B21BA"/>
    <w:rsid w:val="003C0EF0"/>
    <w:rsid w:val="003C4BCE"/>
    <w:rsid w:val="004A5E9E"/>
    <w:rsid w:val="004B1BE0"/>
    <w:rsid w:val="0055155F"/>
    <w:rsid w:val="00621172"/>
    <w:rsid w:val="00664A9E"/>
    <w:rsid w:val="00667F45"/>
    <w:rsid w:val="006C77E8"/>
    <w:rsid w:val="006D0E16"/>
    <w:rsid w:val="00780EBE"/>
    <w:rsid w:val="0078389D"/>
    <w:rsid w:val="007E06D2"/>
    <w:rsid w:val="00845FEE"/>
    <w:rsid w:val="00847FB1"/>
    <w:rsid w:val="008D577F"/>
    <w:rsid w:val="008D6C8D"/>
    <w:rsid w:val="008E0A6E"/>
    <w:rsid w:val="00905280"/>
    <w:rsid w:val="00906032"/>
    <w:rsid w:val="009251CE"/>
    <w:rsid w:val="00956AC4"/>
    <w:rsid w:val="00980D48"/>
    <w:rsid w:val="009A5702"/>
    <w:rsid w:val="009C3AA3"/>
    <w:rsid w:val="009C42B0"/>
    <w:rsid w:val="009C7816"/>
    <w:rsid w:val="00AE58E8"/>
    <w:rsid w:val="00B421C6"/>
    <w:rsid w:val="00C55B86"/>
    <w:rsid w:val="00CA41A9"/>
    <w:rsid w:val="00CA6300"/>
    <w:rsid w:val="00CC435C"/>
    <w:rsid w:val="00E24705"/>
    <w:rsid w:val="00E41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231F20"/>
        <w:lang w:val="en-US" w:eastAsia="sk-SK" w:bidi="ar-SA"/>
      </w:rPr>
    </w:rPrDefault>
    <w:pPrDefault>
      <w:pPr>
        <w:widowControl w:val="0"/>
        <w:spacing w:after="12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2A4D55"/>
  </w:style>
  <w:style w:type="paragraph" w:styleId="Nadpis1">
    <w:name w:val="heading 1"/>
    <w:basedOn w:val="Normln"/>
    <w:next w:val="Normln"/>
    <w:rsid w:val="002A4D55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rsid w:val="002A4D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rsid w:val="002A4D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rsid w:val="002A4D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rsid w:val="002A4D5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rsid w:val="002A4D55"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1">
    <w:name w:val="Table Normal1"/>
    <w:rsid w:val="002A4D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rsid w:val="002A4D55"/>
    <w:pPr>
      <w:keepNext/>
      <w:keepLines/>
      <w:spacing w:before="480"/>
    </w:pPr>
    <w:rPr>
      <w:b/>
      <w:sz w:val="72"/>
      <w:szCs w:val="72"/>
    </w:rPr>
  </w:style>
  <w:style w:type="paragraph" w:styleId="Podtitul">
    <w:name w:val="Subtitle"/>
    <w:basedOn w:val="Normln"/>
    <w:next w:val="Normln"/>
    <w:rsid w:val="002A4D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925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51CE"/>
  </w:style>
  <w:style w:type="paragraph" w:styleId="Zpat">
    <w:name w:val="footer"/>
    <w:basedOn w:val="Normln"/>
    <w:link w:val="ZpatChar"/>
    <w:uiPriority w:val="99"/>
    <w:unhideWhenUsed/>
    <w:rsid w:val="00925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51CE"/>
  </w:style>
  <w:style w:type="character" w:styleId="Hypertextovodkaz">
    <w:name w:val="Hyperlink"/>
    <w:basedOn w:val="Standardnpsmoodstavce"/>
    <w:uiPriority w:val="99"/>
    <w:unhideWhenUsed/>
    <w:rsid w:val="001600C1"/>
    <w:rPr>
      <w:color w:val="0000FF" w:themeColor="hyperlink"/>
      <w:u w:val="single"/>
    </w:rPr>
  </w:style>
  <w:style w:type="character" w:customStyle="1" w:styleId="Nevyrieenzmienka1">
    <w:name w:val="Nevyriešená zmienka1"/>
    <w:basedOn w:val="Standardnpsmoodstavce"/>
    <w:uiPriority w:val="99"/>
    <w:semiHidden/>
    <w:unhideWhenUsed/>
    <w:rsid w:val="001600C1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90603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sk-SK"/>
    </w:rPr>
  </w:style>
  <w:style w:type="character" w:customStyle="1" w:styleId="apple-converted-space">
    <w:name w:val="apple-converted-space"/>
    <w:basedOn w:val="Standardnpsmoodstavce"/>
    <w:rsid w:val="00906032"/>
  </w:style>
  <w:style w:type="character" w:styleId="Zvraznn">
    <w:name w:val="Emphasis"/>
    <w:basedOn w:val="Standardnpsmoodstavce"/>
    <w:uiPriority w:val="20"/>
    <w:qFormat/>
    <w:rsid w:val="00906032"/>
    <w:rPr>
      <w:i/>
      <w:iCs/>
    </w:rPr>
  </w:style>
  <w:style w:type="character" w:customStyle="1" w:styleId="generated">
    <w:name w:val="generated"/>
    <w:basedOn w:val="Standardnpsmoodstavce"/>
    <w:rsid w:val="001C3A23"/>
  </w:style>
  <w:style w:type="character" w:customStyle="1" w:styleId="below-fold">
    <w:name w:val="below-fold"/>
    <w:basedOn w:val="Standardnpsmoodstavce"/>
    <w:rsid w:val="001C3A23"/>
  </w:style>
  <w:style w:type="paragraph" w:styleId="Odstavecseseznamem">
    <w:name w:val="List Paragraph"/>
    <w:basedOn w:val="Normln"/>
    <w:uiPriority w:val="34"/>
    <w:qFormat/>
    <w:rsid w:val="009C3AA3"/>
    <w:pPr>
      <w:widowControl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sk-SK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C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C3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6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70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Humac</cp:lastModifiedBy>
  <cp:revision>2</cp:revision>
  <cp:lastPrinted>2019-08-12T07:18:00Z</cp:lastPrinted>
  <dcterms:created xsi:type="dcterms:W3CDTF">2021-12-20T08:38:00Z</dcterms:created>
  <dcterms:modified xsi:type="dcterms:W3CDTF">2021-12-20T08:38:00Z</dcterms:modified>
</cp:coreProperties>
</file>