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B4" w:rsidRPr="00171197" w:rsidRDefault="00B177B4" w:rsidP="00B177B4">
      <w:pPr>
        <w:shd w:val="clear" w:color="auto" w:fill="515353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</w:pPr>
      <w:r w:rsidRPr="0017119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highlight w:val="lightGray"/>
        </w:rPr>
        <w:t>Najhlbšou tiesňavou je Zádielska dolina </w:t>
      </w:r>
      <w:r w:rsidRPr="00171197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>s hĺbkou takmer 400 metrov. Charakteristickým javom je inverzia vegetačných pásiem. Dolina je štátnou prírodnou rezerváciou s rozlohou asi 2 km2.</w:t>
      </w:r>
    </w:p>
    <w:p w:rsidR="00B177B4" w:rsidRPr="00171197" w:rsidRDefault="00B177B4" w:rsidP="00B177B4">
      <w:pPr>
        <w:shd w:val="clear" w:color="auto" w:fill="515353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</w:pPr>
      <w:r w:rsidRPr="0017119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highlight w:val="lightGray"/>
        </w:rPr>
        <w:t>Najväčším sopečným pohorím je Poľana </w:t>
      </w:r>
      <w:r w:rsidRPr="00171197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 xml:space="preserve">(1.458 m n. m.). Je to mohutný, silne rozrušený </w:t>
      </w:r>
      <w:proofErr w:type="spellStart"/>
      <w:r w:rsidRPr="00171197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>stratovulkán</w:t>
      </w:r>
      <w:proofErr w:type="spellEnd"/>
      <w:r w:rsidRPr="00171197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>. Priemer základne sopky je asi 18 km, priemer krátera je asi 6 km. Poľana je chránenou krajinnou oblasťou s rozlohou 200,79 km2.</w:t>
      </w:r>
    </w:p>
    <w:p w:rsidR="00B177B4" w:rsidRPr="00171197" w:rsidRDefault="00B177B4" w:rsidP="00B177B4">
      <w:pPr>
        <w:shd w:val="clear" w:color="auto" w:fill="515353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</w:pPr>
      <w:r w:rsidRPr="0017119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highlight w:val="lightGray"/>
        </w:rPr>
        <w:t xml:space="preserve">Najväčším územím </w:t>
      </w:r>
      <w:proofErr w:type="spellStart"/>
      <w:r w:rsidRPr="0017119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highlight w:val="lightGray"/>
        </w:rPr>
        <w:t>viatych</w:t>
      </w:r>
      <w:proofErr w:type="spellEnd"/>
      <w:r w:rsidRPr="0017119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highlight w:val="lightGray"/>
        </w:rPr>
        <w:t xml:space="preserve"> pieskov </w:t>
      </w:r>
      <w:r w:rsidRPr="00171197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 xml:space="preserve">je Záhorská nížina na západnom Slovensku. Veľké plochy </w:t>
      </w:r>
      <w:proofErr w:type="spellStart"/>
      <w:r w:rsidRPr="00171197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>viatych</w:t>
      </w:r>
      <w:proofErr w:type="spellEnd"/>
      <w:r w:rsidRPr="00171197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 xml:space="preserve"> pieskov boli nafúkané prevažne západnými vetrami vo </w:t>
      </w:r>
      <w:proofErr w:type="spellStart"/>
      <w:r w:rsidRPr="00171197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>štvorhorách</w:t>
      </w:r>
      <w:proofErr w:type="spellEnd"/>
      <w:r w:rsidRPr="00171197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>. Duny dosahujú miestami výšku 20 až 30 metrov.</w:t>
      </w:r>
    </w:p>
    <w:p w:rsidR="00B177B4" w:rsidRPr="00B177B4" w:rsidRDefault="00B177B4" w:rsidP="00B177B4">
      <w:pPr>
        <w:shd w:val="clear" w:color="auto" w:fill="515353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</w:pPr>
      <w:r w:rsidRPr="0017119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highlight w:val="lightGray"/>
        </w:rPr>
        <w:t>Najväčší jaskynný komplex </w:t>
      </w:r>
      <w:r w:rsidRPr="00171197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>(</w:t>
      </w:r>
      <w:r w:rsidRPr="00B177B4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 xml:space="preserve">vľavo) tvoria Demänovské jaskyne v Nízkych Tatrách. Vytvorili ich ponorné vody riečky </w:t>
      </w:r>
      <w:proofErr w:type="spellStart"/>
      <w:r w:rsidRPr="00B177B4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>Demänovky</w:t>
      </w:r>
      <w:proofErr w:type="spellEnd"/>
      <w:r w:rsidRPr="00B177B4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 xml:space="preserve"> vo vápencoch Demänovskej doliny. Asi 30 objavených jaskýň má spoločnú dĺžku 22,5 km. Demänovská jaskyňa Slobody s bohatou kvapľovou výzdobou je jednou z najkrajších a najnavštevovanejších jaskýň.</w:t>
      </w:r>
    </w:p>
    <w:p w:rsidR="00B177B4" w:rsidRDefault="00B177B4" w:rsidP="00B177B4">
      <w:pPr>
        <w:shd w:val="clear" w:color="auto" w:fill="515353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7119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highlight w:val="lightGray"/>
        </w:rPr>
        <w:t>Rieka, ktorá prekonáva najvyššie prevýšenie</w:t>
      </w:r>
      <w:bookmarkStart w:id="0" w:name="_GoBack"/>
      <w:bookmarkEnd w:id="0"/>
      <w:r w:rsidRPr="00B177B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</w:t>
      </w:r>
      <w:r w:rsidRPr="00B177B4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>(vpravo) je rieka </w:t>
      </w:r>
      <w:hyperlink r:id="rId5" w:history="1">
        <w:r w:rsidRPr="00B177B4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</w:rPr>
          <w:t>Poprad</w:t>
        </w:r>
      </w:hyperlink>
      <w:r w:rsidRPr="00B177B4">
        <w:rPr>
          <w:rFonts w:ascii="Trebuchet MS" w:eastAsia="Times New Roman" w:hAnsi="Trebuchet MS" w:cs="Times New Roman"/>
          <w:color w:val="000000"/>
          <w:sz w:val="24"/>
          <w:szCs w:val="24"/>
          <w:highlight w:val="lightGray"/>
        </w:rPr>
        <w:t>.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proofErr w:type="spellStart"/>
      <w:r w:rsidRPr="00B177B4">
        <w:rPr>
          <w:rStyle w:val="Siln"/>
          <w:rFonts w:ascii="Trebuchet MS" w:hAnsi="Trebuchet MS"/>
          <w:color w:val="000000"/>
          <w:highlight w:val="lightGray"/>
        </w:rPr>
        <w:t>ajväčšia</w:t>
      </w:r>
      <w:proofErr w:type="spellEnd"/>
      <w:r w:rsidRPr="00B177B4">
        <w:rPr>
          <w:rStyle w:val="Siln"/>
          <w:rFonts w:ascii="Trebuchet MS" w:hAnsi="Trebuchet MS"/>
          <w:color w:val="000000"/>
          <w:highlight w:val="lightGray"/>
        </w:rPr>
        <w:t xml:space="preserve"> ľadová jaskyňa je Dobšinská ľadová jaskyňa</w:t>
      </w:r>
      <w:r w:rsidRPr="00B177B4">
        <w:rPr>
          <w:rFonts w:ascii="Trebuchet MS" w:hAnsi="Trebuchet MS"/>
          <w:color w:val="000000"/>
          <w:highlight w:val="lightGray"/>
        </w:rPr>
        <w:t> v údolí Hnilca v Slovenskom raji. Ako prvá jaskyňa v Európe bola v roku 1882 osvetlená.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B177B4">
        <w:rPr>
          <w:rStyle w:val="Siln"/>
          <w:rFonts w:ascii="Trebuchet MS" w:hAnsi="Trebuchet MS"/>
          <w:color w:val="000000"/>
          <w:highlight w:val="lightGray"/>
        </w:rPr>
        <w:t>Najväčšia nádrž podľa objemu</w:t>
      </w:r>
      <w:r w:rsidRPr="00B177B4">
        <w:rPr>
          <w:rFonts w:ascii="Trebuchet MS" w:hAnsi="Trebuchet MS"/>
          <w:color w:val="000000"/>
          <w:highlight w:val="lightGray"/>
        </w:rPr>
        <w:t> je Liptovská Mara(vľavo).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B177B4">
        <w:rPr>
          <w:rFonts w:ascii="Trebuchet MS" w:hAnsi="Trebuchet MS"/>
          <w:color w:val="000000"/>
          <w:highlight w:val="lightGray"/>
        </w:rPr>
        <w:t>Najväčšia sprístupnená </w:t>
      </w:r>
      <w:r w:rsidRPr="00B177B4">
        <w:rPr>
          <w:rStyle w:val="Siln"/>
          <w:rFonts w:ascii="Trebuchet MS" w:hAnsi="Trebuchet MS"/>
          <w:color w:val="000000"/>
          <w:highlight w:val="lightGray"/>
        </w:rPr>
        <w:t>travertínová jaskyňa</w:t>
      </w:r>
      <w:r w:rsidRPr="00B177B4">
        <w:rPr>
          <w:rFonts w:ascii="Trebuchet MS" w:hAnsi="Trebuchet MS"/>
          <w:color w:val="000000"/>
          <w:highlight w:val="lightGray"/>
        </w:rPr>
        <w:t> je Bojnická jaskyňa. Leží v hĺbke 30 metrov a tvorí ju kruhová sieň s priemerom 22 metrov.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B177B4">
        <w:rPr>
          <w:rStyle w:val="Siln"/>
          <w:rFonts w:ascii="Trebuchet MS" w:hAnsi="Trebuchet MS"/>
          <w:color w:val="000000"/>
          <w:highlight w:val="lightGray"/>
        </w:rPr>
        <w:t>Najväčšia nádrž </w:t>
      </w:r>
      <w:r w:rsidRPr="00B177B4">
        <w:rPr>
          <w:rFonts w:ascii="Trebuchet MS" w:hAnsi="Trebuchet MS"/>
          <w:color w:val="000000"/>
          <w:highlight w:val="lightGray"/>
        </w:rPr>
        <w:t>na Slovensku podľa rozlohy je Oravská priehrada.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B177B4">
        <w:rPr>
          <w:rStyle w:val="Siln"/>
          <w:rFonts w:ascii="Trebuchet MS" w:hAnsi="Trebuchet MS"/>
          <w:color w:val="000000"/>
          <w:highlight w:val="lightGray"/>
        </w:rPr>
        <w:t>Najvyššie položená jaskyňa</w:t>
      </w:r>
      <w:r w:rsidRPr="00B177B4">
        <w:rPr>
          <w:rFonts w:ascii="Trebuchet MS" w:hAnsi="Trebuchet MS"/>
          <w:color w:val="000000"/>
          <w:highlight w:val="lightGray"/>
        </w:rPr>
        <w:t xml:space="preserve"> - </w:t>
      </w:r>
      <w:proofErr w:type="spellStart"/>
      <w:r w:rsidRPr="00B177B4">
        <w:rPr>
          <w:rFonts w:ascii="Trebuchet MS" w:hAnsi="Trebuchet MS"/>
          <w:color w:val="000000"/>
          <w:highlight w:val="lightGray"/>
        </w:rPr>
        <w:t>Kamzíčia</w:t>
      </w:r>
      <w:proofErr w:type="spellEnd"/>
      <w:r w:rsidRPr="00B177B4">
        <w:rPr>
          <w:rFonts w:ascii="Trebuchet MS" w:hAnsi="Trebuchet MS"/>
          <w:color w:val="000000"/>
          <w:highlight w:val="lightGray"/>
        </w:rPr>
        <w:t xml:space="preserve"> jaskyňa sa nachádza v Belianskych Tatrách (2004 m n. m.)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B177B4">
        <w:rPr>
          <w:rStyle w:val="Siln"/>
          <w:rFonts w:ascii="Trebuchet MS" w:hAnsi="Trebuchet MS"/>
          <w:color w:val="000000"/>
          <w:highlight w:val="lightGray"/>
        </w:rPr>
        <w:t>Najmohutnejším vodopádom</w:t>
      </w:r>
      <w:r w:rsidRPr="00B177B4">
        <w:rPr>
          <w:rFonts w:ascii="Trebuchet MS" w:hAnsi="Trebuchet MS"/>
          <w:color w:val="000000"/>
          <w:highlight w:val="lightGray"/>
        </w:rPr>
        <w:t xml:space="preserve"> je Skok v strednej časti </w:t>
      </w:r>
      <w:proofErr w:type="spellStart"/>
      <w:r w:rsidRPr="00B177B4">
        <w:rPr>
          <w:rFonts w:ascii="Trebuchet MS" w:hAnsi="Trebuchet MS"/>
          <w:color w:val="000000"/>
          <w:highlight w:val="lightGray"/>
        </w:rPr>
        <w:t>Mlynickej</w:t>
      </w:r>
      <w:proofErr w:type="spellEnd"/>
      <w:r w:rsidRPr="00B177B4">
        <w:rPr>
          <w:rFonts w:ascii="Trebuchet MS" w:hAnsi="Trebuchet MS"/>
          <w:color w:val="000000"/>
          <w:highlight w:val="lightGray"/>
        </w:rPr>
        <w:t xml:space="preserve"> doliny.(vpravo)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B177B4">
        <w:rPr>
          <w:rStyle w:val="Siln"/>
          <w:rFonts w:ascii="Trebuchet MS" w:hAnsi="Trebuchet MS"/>
          <w:color w:val="000000"/>
          <w:highlight w:val="lightGray"/>
        </w:rPr>
        <w:t>Najvyššie položená obec:</w:t>
      </w:r>
      <w:r w:rsidRPr="00B177B4">
        <w:rPr>
          <w:rFonts w:ascii="Trebuchet MS" w:hAnsi="Trebuchet MS"/>
          <w:color w:val="000000"/>
          <w:highlight w:val="lightGray"/>
        </w:rPr>
        <w:t> </w:t>
      </w:r>
      <w:hyperlink r:id="rId6" w:history="1">
        <w:r w:rsidRPr="00B177B4">
          <w:rPr>
            <w:rStyle w:val="Hypertextovprepojenie"/>
            <w:rFonts w:ascii="Trebuchet MS" w:hAnsi="Trebuchet MS"/>
            <w:highlight w:val="lightGray"/>
          </w:rPr>
          <w:t>Štrbské pleso,</w:t>
        </w:r>
      </w:hyperlink>
      <w:r w:rsidRPr="00B177B4">
        <w:rPr>
          <w:rFonts w:ascii="Trebuchet MS" w:hAnsi="Trebuchet MS"/>
          <w:color w:val="000000"/>
          <w:highlight w:val="lightGray"/>
        </w:rPr>
        <w:t>1355 m nad morom.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B177B4">
        <w:rPr>
          <w:rStyle w:val="Siln"/>
          <w:rFonts w:ascii="Trebuchet MS" w:hAnsi="Trebuchet MS"/>
          <w:color w:val="000000"/>
          <w:highlight w:val="lightGray"/>
        </w:rPr>
        <w:t>Najväčší riečny ostrov v Európe:</w:t>
      </w:r>
      <w:r w:rsidRPr="00B177B4">
        <w:rPr>
          <w:rFonts w:ascii="Trebuchet MS" w:hAnsi="Trebuchet MS"/>
          <w:color w:val="000000"/>
          <w:highlight w:val="lightGray"/>
        </w:rPr>
        <w:t> Žitný ostrov na Južnom 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B177B4">
        <w:rPr>
          <w:rStyle w:val="Siln"/>
          <w:rFonts w:ascii="Trebuchet MS" w:hAnsi="Trebuchet MS"/>
          <w:color w:val="000000"/>
          <w:highlight w:val="lightGray"/>
        </w:rPr>
        <w:t>Najstaršia chránená rastlina</w:t>
      </w:r>
      <w:r w:rsidRPr="00B177B4">
        <w:rPr>
          <w:rFonts w:ascii="Trebuchet MS" w:hAnsi="Trebuchet MS"/>
          <w:color w:val="000000"/>
          <w:highlight w:val="lightGray"/>
        </w:rPr>
        <w:t> na Slovensku: plesnivec.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B177B4">
        <w:rPr>
          <w:rStyle w:val="Siln"/>
          <w:rFonts w:ascii="Trebuchet MS" w:hAnsi="Trebuchet MS"/>
          <w:color w:val="000000"/>
          <w:highlight w:val="lightGray"/>
        </w:rPr>
        <w:t>Najväčšie i najhlbšie jazero SR</w:t>
      </w:r>
      <w:r w:rsidRPr="00B177B4">
        <w:rPr>
          <w:rFonts w:ascii="Trebuchet MS" w:hAnsi="Trebuchet MS"/>
          <w:color w:val="000000"/>
          <w:highlight w:val="lightGray"/>
        </w:rPr>
        <w:t xml:space="preserve">: Veľké </w:t>
      </w:r>
      <w:proofErr w:type="spellStart"/>
      <w:r w:rsidRPr="00B177B4">
        <w:rPr>
          <w:rFonts w:ascii="Trebuchet MS" w:hAnsi="Trebuchet MS"/>
          <w:color w:val="000000"/>
          <w:highlight w:val="lightGray"/>
        </w:rPr>
        <w:t>Hincovo</w:t>
      </w:r>
      <w:proofErr w:type="spellEnd"/>
      <w:r w:rsidRPr="00B177B4">
        <w:rPr>
          <w:rFonts w:ascii="Trebuchet MS" w:hAnsi="Trebuchet MS"/>
          <w:color w:val="000000"/>
          <w:highlight w:val="lightGray"/>
        </w:rPr>
        <w:t xml:space="preserve"> pleso - 20,1 ha, hĺbka 53 m.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B177B4">
        <w:rPr>
          <w:rStyle w:val="Siln"/>
          <w:rFonts w:ascii="Trebuchet MS" w:hAnsi="Trebuchet MS"/>
          <w:color w:val="000000"/>
          <w:highlight w:val="lightGray"/>
        </w:rPr>
        <w:t>Najväčší prírodný park</w:t>
      </w:r>
      <w:r w:rsidRPr="00B177B4">
        <w:rPr>
          <w:rFonts w:ascii="Trebuchet MS" w:hAnsi="Trebuchet MS"/>
          <w:color w:val="000000"/>
          <w:highlight w:val="lightGray"/>
        </w:rPr>
        <w:t>: Národný park </w:t>
      </w:r>
      <w:hyperlink r:id="rId7" w:history="1">
        <w:r w:rsidRPr="00B177B4">
          <w:rPr>
            <w:rStyle w:val="Hypertextovprepojenie"/>
            <w:rFonts w:ascii="Trebuchet MS" w:hAnsi="Trebuchet MS"/>
            <w:highlight w:val="lightGray"/>
          </w:rPr>
          <w:t>Nízke Tatry</w:t>
        </w:r>
      </w:hyperlink>
      <w:r w:rsidRPr="00B177B4">
        <w:rPr>
          <w:rFonts w:ascii="Trebuchet MS" w:hAnsi="Trebuchet MS"/>
          <w:color w:val="000000"/>
          <w:highlight w:val="lightGray"/>
        </w:rPr>
        <w:t>., 81 000 ha.(vľavo)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B177B4">
        <w:rPr>
          <w:rStyle w:val="Siln"/>
          <w:rFonts w:ascii="Trebuchet MS" w:hAnsi="Trebuchet MS"/>
          <w:color w:val="000000"/>
          <w:highlight w:val="lightGray"/>
        </w:rPr>
        <w:t>Prvá tlačená kniha</w:t>
      </w:r>
      <w:r w:rsidRPr="00B177B4">
        <w:rPr>
          <w:rFonts w:ascii="Trebuchet MS" w:hAnsi="Trebuchet MS"/>
          <w:color w:val="000000"/>
          <w:highlight w:val="lightGray"/>
        </w:rPr>
        <w:t xml:space="preserve">: latinská učebnica od </w:t>
      </w:r>
      <w:proofErr w:type="spellStart"/>
      <w:r w:rsidRPr="00B177B4">
        <w:rPr>
          <w:rFonts w:ascii="Trebuchet MS" w:hAnsi="Trebuchet MS"/>
          <w:color w:val="000000"/>
          <w:highlight w:val="lightGray"/>
        </w:rPr>
        <w:t>Lucasa</w:t>
      </w:r>
      <w:proofErr w:type="spellEnd"/>
      <w:r w:rsidRPr="00B177B4">
        <w:rPr>
          <w:rFonts w:ascii="Trebuchet MS" w:hAnsi="Trebuchet MS"/>
          <w:color w:val="000000"/>
          <w:highlight w:val="lightGray"/>
        </w:rPr>
        <w:t xml:space="preserve"> </w:t>
      </w:r>
      <w:proofErr w:type="spellStart"/>
      <w:r w:rsidRPr="00B177B4">
        <w:rPr>
          <w:rFonts w:ascii="Trebuchet MS" w:hAnsi="Trebuchet MS"/>
          <w:color w:val="000000"/>
          <w:highlight w:val="lightGray"/>
        </w:rPr>
        <w:t>Fabinusa</w:t>
      </w:r>
      <w:proofErr w:type="spellEnd"/>
      <w:r w:rsidRPr="00B177B4">
        <w:rPr>
          <w:rFonts w:ascii="Trebuchet MS" w:hAnsi="Trebuchet MS"/>
          <w:color w:val="000000"/>
          <w:highlight w:val="lightGray"/>
        </w:rPr>
        <w:t>, roku 1573 v </w:t>
      </w:r>
      <w:hyperlink r:id="rId8" w:history="1">
        <w:r w:rsidRPr="00B177B4">
          <w:rPr>
            <w:rStyle w:val="Hypertextovprepojenie"/>
            <w:rFonts w:ascii="Trebuchet MS" w:hAnsi="Trebuchet MS"/>
            <w:highlight w:val="lightGray"/>
          </w:rPr>
          <w:t>Prešove</w:t>
        </w:r>
      </w:hyperlink>
      <w:r w:rsidRPr="00B177B4">
        <w:rPr>
          <w:rFonts w:ascii="Trebuchet MS" w:hAnsi="Trebuchet MS"/>
          <w:color w:val="000000"/>
          <w:highlight w:val="lightGray"/>
        </w:rPr>
        <w:t>.</w:t>
      </w:r>
    </w:p>
    <w:p w:rsidR="00B177B4" w:rsidRPr="00B177B4" w:rsidRDefault="00B177B4" w:rsidP="00B177B4">
      <w:pPr>
        <w:shd w:val="clear" w:color="auto" w:fill="515353"/>
        <w:spacing w:before="100" w:beforeAutospacing="1" w:after="100" w:afterAutospacing="1" w:line="240" w:lineRule="auto"/>
        <w:rPr>
          <w:rFonts w:ascii="Trebuchet MS" w:hAnsi="Trebuchet MS"/>
          <w:color w:val="000000"/>
          <w:highlight w:val="lightGray"/>
          <w:shd w:val="clear" w:color="auto" w:fill="515353"/>
        </w:rPr>
      </w:pPr>
      <w:r w:rsidRPr="00B177B4">
        <w:rPr>
          <w:rStyle w:val="Siln"/>
          <w:rFonts w:ascii="Trebuchet MS" w:hAnsi="Trebuchet MS"/>
          <w:color w:val="000000"/>
          <w:highlight w:val="lightGray"/>
          <w:shd w:val="clear" w:color="auto" w:fill="515353"/>
        </w:rPr>
        <w:t>Najvyššia kostolná veža</w:t>
      </w:r>
      <w:r w:rsidRPr="00B177B4">
        <w:rPr>
          <w:rFonts w:ascii="Trebuchet MS" w:hAnsi="Trebuchet MS"/>
          <w:color w:val="000000"/>
          <w:highlight w:val="lightGray"/>
          <w:shd w:val="clear" w:color="auto" w:fill="515353"/>
        </w:rPr>
        <w:t>: </w:t>
      </w:r>
      <w:hyperlink r:id="rId9" w:history="1">
        <w:r w:rsidRPr="00B177B4">
          <w:rPr>
            <w:rStyle w:val="Hypertextovprepojenie"/>
            <w:rFonts w:ascii="Trebuchet MS" w:hAnsi="Trebuchet MS"/>
            <w:highlight w:val="lightGray"/>
            <w:shd w:val="clear" w:color="auto" w:fill="515353"/>
          </w:rPr>
          <w:t>Spišská Nová Ves</w:t>
        </w:r>
      </w:hyperlink>
      <w:r w:rsidRPr="00B177B4">
        <w:rPr>
          <w:rFonts w:ascii="Trebuchet MS" w:hAnsi="Trebuchet MS"/>
          <w:color w:val="000000"/>
          <w:highlight w:val="lightGray"/>
          <w:shd w:val="clear" w:color="auto" w:fill="515353"/>
        </w:rPr>
        <w:t> (87 m).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B177B4">
        <w:rPr>
          <w:rStyle w:val="Siln"/>
          <w:rFonts w:ascii="Trebuchet MS" w:hAnsi="Trebuchet MS"/>
          <w:color w:val="000000"/>
          <w:highlight w:val="lightGray"/>
        </w:rPr>
        <w:t>Najstaršia stredná škola</w:t>
      </w:r>
      <w:r w:rsidRPr="00B177B4">
        <w:rPr>
          <w:rFonts w:ascii="Trebuchet MS" w:hAnsi="Trebuchet MS"/>
          <w:color w:val="000000"/>
          <w:highlight w:val="lightGray"/>
        </w:rPr>
        <w:t> v strednej Európe- bola založená v Košiciach - v roku 1872 Stredná priemyselná škola strojnícka</w:t>
      </w:r>
    </w:p>
    <w:p w:rsidR="00B177B4" w:rsidRP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B177B4">
        <w:rPr>
          <w:rStyle w:val="Siln"/>
          <w:rFonts w:ascii="Trebuchet MS" w:hAnsi="Trebuchet MS"/>
          <w:color w:val="000000"/>
          <w:highlight w:val="lightGray"/>
        </w:rPr>
        <w:t>Najväčšia zoologická záhrada</w:t>
      </w:r>
      <w:r w:rsidRPr="00B177B4">
        <w:rPr>
          <w:rFonts w:ascii="Trebuchet MS" w:hAnsi="Trebuchet MS"/>
          <w:color w:val="000000"/>
          <w:highlight w:val="lightGray"/>
        </w:rPr>
        <w:t> v strednej Európe Košice (288 hektárov)</w:t>
      </w:r>
    </w:p>
    <w:p w:rsid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</w:rPr>
      </w:pPr>
      <w:r w:rsidRPr="00B177B4">
        <w:rPr>
          <w:rStyle w:val="Siln"/>
          <w:rFonts w:ascii="Trebuchet MS" w:hAnsi="Trebuchet MS"/>
          <w:color w:val="000000"/>
          <w:highlight w:val="lightGray"/>
        </w:rPr>
        <w:t>Najväčší gotický kostol</w:t>
      </w:r>
      <w:r w:rsidRPr="00B177B4">
        <w:rPr>
          <w:rFonts w:ascii="Trebuchet MS" w:hAnsi="Trebuchet MS"/>
          <w:color w:val="000000"/>
          <w:highlight w:val="lightGray"/>
        </w:rPr>
        <w:t> na Slovensku Košice dom sv. Alžbety (nižšie)</w:t>
      </w:r>
    </w:p>
    <w:p w:rsidR="00B177B4" w:rsidRPr="00B177B4" w:rsidRDefault="00B177B4" w:rsidP="00B177B4">
      <w:pPr>
        <w:shd w:val="clear" w:color="auto" w:fill="515353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177B4" w:rsidRPr="00171197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  <w:highlight w:val="lightGray"/>
        </w:rPr>
      </w:pPr>
      <w:r w:rsidRPr="00171197">
        <w:rPr>
          <w:rStyle w:val="Siln"/>
          <w:rFonts w:ascii="Trebuchet MS" w:hAnsi="Trebuchet MS"/>
          <w:color w:val="000000"/>
          <w:highlight w:val="lightGray"/>
        </w:rPr>
        <w:lastRenderedPageBreak/>
        <w:t xml:space="preserve">Najväčšia slovenská botanická </w:t>
      </w:r>
      <w:proofErr w:type="spellStart"/>
      <w:r w:rsidRPr="00171197">
        <w:rPr>
          <w:rStyle w:val="Siln"/>
          <w:rFonts w:ascii="Trebuchet MS" w:hAnsi="Trebuchet MS"/>
          <w:color w:val="000000"/>
          <w:highlight w:val="lightGray"/>
        </w:rPr>
        <w:t>záhrada</w:t>
      </w:r>
      <w:r w:rsidRPr="00171197">
        <w:rPr>
          <w:rFonts w:ascii="Trebuchet MS" w:hAnsi="Trebuchet MS"/>
          <w:color w:val="000000"/>
          <w:highlight w:val="lightGray"/>
        </w:rPr>
        <w:t>-Košice</w:t>
      </w:r>
      <w:proofErr w:type="spellEnd"/>
    </w:p>
    <w:p w:rsidR="00B177B4" w:rsidRDefault="00B177B4" w:rsidP="00B177B4">
      <w:pPr>
        <w:pStyle w:val="Normlnywebov"/>
        <w:shd w:val="clear" w:color="auto" w:fill="515353"/>
        <w:rPr>
          <w:rFonts w:ascii="Trebuchet MS" w:hAnsi="Trebuchet MS"/>
          <w:color w:val="000000"/>
        </w:rPr>
      </w:pPr>
      <w:r w:rsidRPr="00171197">
        <w:rPr>
          <w:rStyle w:val="Siln"/>
          <w:rFonts w:ascii="Trebuchet MS" w:hAnsi="Trebuchet MS"/>
          <w:color w:val="000000"/>
          <w:highlight w:val="lightGray"/>
        </w:rPr>
        <w:t xml:space="preserve">Najväčšie štvorcové </w:t>
      </w:r>
      <w:proofErr w:type="spellStart"/>
      <w:r w:rsidRPr="00171197">
        <w:rPr>
          <w:rStyle w:val="Siln"/>
          <w:rFonts w:ascii="Trebuchet MS" w:hAnsi="Trebuchet MS"/>
          <w:color w:val="000000"/>
          <w:highlight w:val="lightGray"/>
        </w:rPr>
        <w:t>námestie</w:t>
      </w:r>
      <w:r w:rsidRPr="00171197">
        <w:rPr>
          <w:rFonts w:ascii="Trebuchet MS" w:hAnsi="Trebuchet MS"/>
          <w:color w:val="000000"/>
          <w:highlight w:val="lightGray"/>
        </w:rPr>
        <w:t>-Rožňava</w:t>
      </w:r>
      <w:proofErr w:type="spellEnd"/>
      <w:r w:rsidRPr="00171197">
        <w:rPr>
          <w:rFonts w:ascii="Trebuchet MS" w:hAnsi="Trebuchet MS"/>
          <w:color w:val="000000"/>
          <w:highlight w:val="lightGray"/>
        </w:rPr>
        <w:t xml:space="preserve"> (vpravo)</w:t>
      </w:r>
    </w:p>
    <w:p w:rsidR="00016599" w:rsidRDefault="00016599"/>
    <w:sectPr w:rsidR="00016599" w:rsidSect="00B177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177B4"/>
    <w:rsid w:val="00016599"/>
    <w:rsid w:val="00171197"/>
    <w:rsid w:val="00B1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17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B177B4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B177B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17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77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znaj.eu/presov-vy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oznaj.eu/nizke-tatry-turisticke-chodnik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oznaj.eu/slovenske-jazera-ple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poznaj.eu/rieka-popr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poznaj.eu/spisska-nova-ves-vyle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2017-11-20T09:44:00Z</cp:lastPrinted>
  <dcterms:created xsi:type="dcterms:W3CDTF">2017-11-19T09:14:00Z</dcterms:created>
  <dcterms:modified xsi:type="dcterms:W3CDTF">2017-11-20T09:44:00Z</dcterms:modified>
</cp:coreProperties>
</file>