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24857" w14:textId="06A8F4DE" w:rsidR="005D15A9" w:rsidRDefault="00DC1521" w:rsidP="00DC1521">
      <w:pPr>
        <w:spacing w:after="0" w:line="240" w:lineRule="auto"/>
        <w:ind w:left="-851" w:right="-851"/>
        <w:rPr>
          <w:rFonts w:ascii="Book Antiqua" w:eastAsia="Times New Roman" w:hAnsi="Book Antiqua" w:cs="Times New Roman"/>
          <w:color w:val="000000"/>
          <w:sz w:val="24"/>
          <w:szCs w:val="24"/>
          <w:lang w:eastAsia="sk-SK"/>
        </w:rPr>
      </w:pPr>
      <w:r w:rsidRPr="007968DC">
        <w:rPr>
          <w:rFonts w:ascii="Book Antiqua" w:eastAsia="Times New Roman" w:hAnsi="Book Antiqua" w:cs="Times New Roman"/>
          <w:b/>
          <w:bCs/>
          <w:i/>
          <w:iCs/>
          <w:color w:val="000000"/>
          <w:sz w:val="24"/>
          <w:szCs w:val="24"/>
          <w:lang w:eastAsia="sk-SK"/>
        </w:rPr>
        <w:t xml:space="preserve">Áno Bohu, áno láske / </w:t>
      </w:r>
      <w:proofErr w:type="spellStart"/>
      <w:r w:rsidRPr="007968DC">
        <w:rPr>
          <w:rFonts w:ascii="Book Antiqua" w:eastAsia="Times New Roman" w:hAnsi="Book Antiqua" w:cs="Times New Roman"/>
          <w:b/>
          <w:bCs/>
          <w:i/>
          <w:iCs/>
          <w:color w:val="000000"/>
          <w:sz w:val="24"/>
          <w:szCs w:val="24"/>
          <w:lang w:eastAsia="sk-SK"/>
        </w:rPr>
        <w:t>Jn</w:t>
      </w:r>
      <w:proofErr w:type="spellEnd"/>
      <w:r w:rsidRPr="007968DC">
        <w:rPr>
          <w:rFonts w:ascii="Book Antiqua" w:eastAsia="Times New Roman" w:hAnsi="Book Antiqua" w:cs="Times New Roman"/>
          <w:b/>
          <w:bCs/>
          <w:i/>
          <w:iCs/>
          <w:color w:val="000000"/>
          <w:sz w:val="24"/>
          <w:szCs w:val="24"/>
          <w:lang w:eastAsia="sk-SK"/>
        </w:rPr>
        <w:t xml:space="preserve"> 13, 34</w:t>
      </w:r>
      <w:r w:rsidRPr="00DC1521">
        <w:rPr>
          <w:rFonts w:ascii="Book Antiqua" w:eastAsia="Times New Roman" w:hAnsi="Book Antiqua" w:cs="Times New Roman"/>
          <w:i/>
          <w:iCs/>
          <w:color w:val="000000"/>
          <w:sz w:val="24"/>
          <w:szCs w:val="24"/>
          <w:lang w:eastAsia="sk-SK"/>
        </w:rPr>
        <w:t xml:space="preserve"> </w:t>
      </w:r>
      <w:r>
        <w:rPr>
          <w:rFonts w:ascii="Book Antiqua" w:eastAsia="Times New Roman" w:hAnsi="Book Antiqua" w:cs="Times New Roman"/>
          <w:color w:val="000000"/>
          <w:sz w:val="24"/>
          <w:szCs w:val="24"/>
          <w:lang w:eastAsia="sk-SK"/>
        </w:rPr>
        <w:br/>
      </w:r>
      <w:r w:rsidRPr="00093835">
        <w:rPr>
          <w:rFonts w:ascii="Book Antiqua" w:eastAsia="Times New Roman" w:hAnsi="Book Antiqua" w:cs="Times New Roman"/>
          <w:color w:val="000000"/>
          <w:lang w:eastAsia="sk-SK"/>
        </w:rPr>
        <w:t xml:space="preserve">      Milí snúbenci, František a </w:t>
      </w:r>
      <w:proofErr w:type="spellStart"/>
      <w:r w:rsidRPr="00093835">
        <w:rPr>
          <w:rFonts w:ascii="Book Antiqua" w:eastAsia="Times New Roman" w:hAnsi="Book Antiqua" w:cs="Times New Roman"/>
          <w:color w:val="000000"/>
          <w:lang w:eastAsia="sk-SK"/>
        </w:rPr>
        <w:t>Renatka</w:t>
      </w:r>
      <w:proofErr w:type="spellEnd"/>
      <w:r w:rsidRPr="00093835">
        <w:rPr>
          <w:rFonts w:ascii="Book Antiqua" w:eastAsia="Times New Roman" w:hAnsi="Book Antiqua" w:cs="Times New Roman"/>
          <w:color w:val="000000"/>
          <w:lang w:eastAsia="sk-SK"/>
        </w:rPr>
        <w:t xml:space="preserve">, rodičia a súrodenci, príbuzní, priatelia drahí bratia a sestry! </w:t>
      </w:r>
      <w:r w:rsidRPr="00093835">
        <w:rPr>
          <w:rFonts w:ascii="Book Antiqua" w:eastAsia="Times New Roman" w:hAnsi="Book Antiqua" w:cs="Times New Roman"/>
          <w:color w:val="000000"/>
          <w:lang w:eastAsia="sk-SK"/>
        </w:rPr>
        <w:br/>
        <w:t xml:space="preserve">      V jednej pesničke hudobnej skupiny Elán sa spievajú aj tieto slová: </w:t>
      </w:r>
      <w:r w:rsidRPr="00093835">
        <w:rPr>
          <w:rFonts w:ascii="Book Antiqua" w:eastAsia="Times New Roman" w:hAnsi="Book Antiqua" w:cs="Times New Roman"/>
          <w:color w:val="000000"/>
          <w:lang w:eastAsia="sk-SK"/>
        </w:rPr>
        <w:br/>
        <w:t xml:space="preserve">      Keď prišiel van </w:t>
      </w:r>
      <w:proofErr w:type="spellStart"/>
      <w:r w:rsidRPr="00093835">
        <w:rPr>
          <w:rFonts w:ascii="Book Antiqua" w:eastAsia="Times New Roman" w:hAnsi="Book Antiqua" w:cs="Times New Roman"/>
          <w:color w:val="000000"/>
          <w:lang w:eastAsia="sk-SK"/>
        </w:rPr>
        <w:t>Gog</w:t>
      </w:r>
      <w:proofErr w:type="spellEnd"/>
      <w:r w:rsidRPr="00093835">
        <w:rPr>
          <w:rFonts w:ascii="Book Antiqua" w:eastAsia="Times New Roman" w:hAnsi="Book Antiqua" w:cs="Times New Roman"/>
          <w:color w:val="000000"/>
          <w:lang w:eastAsia="sk-SK"/>
        </w:rPr>
        <w:t xml:space="preserve"> o ucho, bola to láska,</w:t>
      </w:r>
      <w:r w:rsidRPr="00093835">
        <w:rPr>
          <w:rFonts w:ascii="Book Antiqua" w:eastAsia="Times New Roman" w:hAnsi="Book Antiqua" w:cs="Times New Roman"/>
          <w:color w:val="000000"/>
          <w:lang w:eastAsia="sk-SK"/>
        </w:rPr>
        <w:br/>
        <w:t xml:space="preserve">      keď zastrelili </w:t>
      </w:r>
      <w:proofErr w:type="spellStart"/>
      <w:r w:rsidRPr="00093835">
        <w:rPr>
          <w:rFonts w:ascii="Book Antiqua" w:eastAsia="Times New Roman" w:hAnsi="Book Antiqua" w:cs="Times New Roman"/>
          <w:color w:val="000000"/>
          <w:lang w:eastAsia="sk-SK"/>
        </w:rPr>
        <w:t>Puškina</w:t>
      </w:r>
      <w:proofErr w:type="spellEnd"/>
      <w:r w:rsidRPr="00093835">
        <w:rPr>
          <w:rFonts w:ascii="Book Antiqua" w:eastAsia="Times New Roman" w:hAnsi="Book Antiqua" w:cs="Times New Roman"/>
          <w:color w:val="000000"/>
          <w:lang w:eastAsia="sk-SK"/>
        </w:rPr>
        <w:t>, bola to láska,</w:t>
      </w:r>
      <w:r w:rsidRPr="00093835">
        <w:rPr>
          <w:rFonts w:ascii="Book Antiqua" w:eastAsia="Times New Roman" w:hAnsi="Book Antiqua" w:cs="Times New Roman"/>
          <w:color w:val="000000"/>
          <w:lang w:eastAsia="sk-SK"/>
        </w:rPr>
        <w:br/>
        <w:t>      stačí keď zájdeš do kina, bude tam láska,</w:t>
      </w:r>
      <w:r w:rsidRPr="00093835">
        <w:rPr>
          <w:rFonts w:ascii="Book Antiqua" w:eastAsia="Times New Roman" w:hAnsi="Book Antiqua" w:cs="Times New Roman"/>
          <w:color w:val="000000"/>
          <w:lang w:eastAsia="sk-SK"/>
        </w:rPr>
        <w:br/>
        <w:t xml:space="preserve">      keď večer </w:t>
      </w:r>
      <w:proofErr w:type="spellStart"/>
      <w:r w:rsidRPr="00093835">
        <w:rPr>
          <w:rFonts w:ascii="Book Antiqua" w:eastAsia="Times New Roman" w:hAnsi="Book Antiqua" w:cs="Times New Roman"/>
          <w:color w:val="000000"/>
          <w:lang w:eastAsia="sk-SK"/>
        </w:rPr>
        <w:t>telku</w:t>
      </w:r>
      <w:proofErr w:type="spellEnd"/>
      <w:r w:rsidRPr="00093835">
        <w:rPr>
          <w:rFonts w:ascii="Book Antiqua" w:eastAsia="Times New Roman" w:hAnsi="Book Antiqua" w:cs="Times New Roman"/>
          <w:color w:val="000000"/>
          <w:lang w:eastAsia="sk-SK"/>
        </w:rPr>
        <w:t xml:space="preserve"> prepínaš, bude tam láska, ó, ó, všade je láska...</w:t>
      </w:r>
      <w:r w:rsidRPr="00093835">
        <w:rPr>
          <w:rFonts w:ascii="Book Antiqua" w:eastAsia="Times New Roman" w:hAnsi="Book Antiqua" w:cs="Times New Roman"/>
          <w:color w:val="000000"/>
          <w:lang w:eastAsia="sk-SK"/>
        </w:rPr>
        <w:br/>
        <w:t xml:space="preserve">      Je tomu naozaj tak? Môžeme si dnes bez obáv povedať, že žijeme v civilizácii lásky? Toto slovo, tento vzácny ľudský cit, dnes akoby strácalo svoj skutočný obsah. A predsa, vy dvaja prichádzate dnes do Božieho chrámu, aby ste spečatili vašu vzájomnú lásku sviatostným manželským zväzkom. Je to vzácny deň, vzácna chvíľa vášho života, v ktorom nám všetkým Ježiš adresuje tieto slová: </w:t>
      </w:r>
      <w:r w:rsidRPr="00093835">
        <w:rPr>
          <w:rFonts w:ascii="Book Antiqua" w:eastAsia="Times New Roman" w:hAnsi="Book Antiqua" w:cs="Times New Roman"/>
          <w:color w:val="000000"/>
          <w:lang w:eastAsia="sk-SK"/>
        </w:rPr>
        <w:br/>
        <w:t>      </w:t>
      </w:r>
      <w:r w:rsidRPr="00093835">
        <w:rPr>
          <w:rFonts w:ascii="Book Antiqua" w:eastAsia="Times New Roman" w:hAnsi="Book Antiqua" w:cs="Times New Roman"/>
          <w:i/>
          <w:color w:val="000000"/>
          <w:lang w:eastAsia="sk-SK"/>
        </w:rPr>
        <w:t>„Nové prikázanie vám dávam, aby ste sa milovali navzájom, ako som ja miloval vás“</w:t>
      </w:r>
      <w:r w:rsidRPr="00093835">
        <w:rPr>
          <w:rFonts w:ascii="Book Antiqua" w:eastAsia="Times New Roman" w:hAnsi="Book Antiqua" w:cs="Times New Roman"/>
          <w:color w:val="000000"/>
          <w:lang w:eastAsia="sk-SK"/>
        </w:rPr>
        <w:t xml:space="preserve"> (</w:t>
      </w:r>
      <w:proofErr w:type="spellStart"/>
      <w:r w:rsidRPr="00093835">
        <w:rPr>
          <w:rFonts w:ascii="Book Antiqua" w:eastAsia="Times New Roman" w:hAnsi="Book Antiqua" w:cs="Times New Roman"/>
          <w:color w:val="000000"/>
          <w:lang w:eastAsia="sk-SK"/>
        </w:rPr>
        <w:t>Jn</w:t>
      </w:r>
      <w:proofErr w:type="spellEnd"/>
      <w:r w:rsidRPr="00093835">
        <w:rPr>
          <w:rFonts w:ascii="Book Antiqua" w:eastAsia="Times New Roman" w:hAnsi="Book Antiqua" w:cs="Times New Roman"/>
          <w:color w:val="000000"/>
          <w:lang w:eastAsia="sk-SK"/>
        </w:rPr>
        <w:t xml:space="preserve"> 13, 34). </w:t>
      </w:r>
      <w:r w:rsidRPr="00093835">
        <w:rPr>
          <w:rFonts w:ascii="Book Antiqua" w:eastAsia="Times New Roman" w:hAnsi="Book Antiqua" w:cs="Times New Roman"/>
          <w:color w:val="000000"/>
          <w:lang w:eastAsia="sk-SK"/>
        </w:rPr>
        <w:br/>
        <w:t xml:space="preserve">      Ako nás miluje Ježiš, Boží Syn? Dokonale. </w:t>
      </w:r>
      <w:r w:rsidRPr="00093835">
        <w:rPr>
          <w:rFonts w:ascii="Book Antiqua" w:eastAsia="Times New Roman" w:hAnsi="Book Antiqua" w:cs="Times New Roman"/>
          <w:i/>
          <w:color w:val="000000"/>
          <w:lang w:eastAsia="sk-SK"/>
        </w:rPr>
        <w:t>„Božia láska k nám sa prejavila v tom, že Boh poslal svojho jednorodeného Syna na svet, aby sme skrze neho mali život“</w:t>
      </w:r>
      <w:r w:rsidRPr="00093835">
        <w:rPr>
          <w:rFonts w:ascii="Book Antiqua" w:eastAsia="Times New Roman" w:hAnsi="Book Antiqua" w:cs="Times New Roman"/>
          <w:color w:val="000000"/>
          <w:lang w:eastAsia="sk-SK"/>
        </w:rPr>
        <w:t xml:space="preserve"> (1 </w:t>
      </w:r>
      <w:proofErr w:type="spellStart"/>
      <w:r w:rsidRPr="00093835">
        <w:rPr>
          <w:rFonts w:ascii="Book Antiqua" w:eastAsia="Times New Roman" w:hAnsi="Book Antiqua" w:cs="Times New Roman"/>
          <w:color w:val="000000"/>
          <w:lang w:eastAsia="sk-SK"/>
        </w:rPr>
        <w:t>Jn</w:t>
      </w:r>
      <w:proofErr w:type="spellEnd"/>
      <w:r w:rsidRPr="00093835">
        <w:rPr>
          <w:rFonts w:ascii="Book Antiqua" w:eastAsia="Times New Roman" w:hAnsi="Book Antiqua" w:cs="Times New Roman"/>
          <w:color w:val="000000"/>
          <w:lang w:eastAsia="sk-SK"/>
        </w:rPr>
        <w:t xml:space="preserve"> 4, 9).</w:t>
      </w:r>
      <w:r w:rsidRPr="00DC1521">
        <w:rPr>
          <w:rFonts w:ascii="Book Antiqua" w:eastAsia="Times New Roman" w:hAnsi="Book Antiqua" w:cs="Times New Roman"/>
          <w:color w:val="000000"/>
          <w:sz w:val="24"/>
          <w:szCs w:val="24"/>
          <w:lang w:eastAsia="sk-SK"/>
        </w:rPr>
        <w:t xml:space="preserve"> </w:t>
      </w:r>
      <w:r w:rsidRPr="00DC1521">
        <w:rPr>
          <w:rFonts w:ascii="Book Antiqua" w:eastAsia="Times New Roman" w:hAnsi="Book Antiqua" w:cs="Times New Roman"/>
          <w:color w:val="000000"/>
          <w:sz w:val="24"/>
          <w:szCs w:val="24"/>
          <w:lang w:eastAsia="sk-SK"/>
        </w:rPr>
        <w:br/>
        <w:t>      Boh nám dáva vo svojom jedinom Synovi všetko. Dáva nám svoj život, Boží život. Ježiš nás prichádza oslobodiť z moci hriechu a smrti, otvára nám novú perspektívu krajšej budúcnosti v tomto, ale predovšetkým vo večnom živote. Je t</w:t>
      </w:r>
      <w:r>
        <w:rPr>
          <w:rFonts w:ascii="Book Antiqua" w:eastAsia="Times New Roman" w:hAnsi="Book Antiqua" w:cs="Times New Roman"/>
          <w:color w:val="000000"/>
          <w:sz w:val="24"/>
          <w:szCs w:val="24"/>
          <w:lang w:eastAsia="sk-SK"/>
        </w:rPr>
        <w:t>o nepochopiteľné tajomstvo Jeho</w:t>
      </w:r>
      <w:r w:rsidRPr="00DC1521">
        <w:rPr>
          <w:rFonts w:ascii="Book Antiqua" w:eastAsia="Times New Roman" w:hAnsi="Book Antiqua" w:cs="Times New Roman"/>
          <w:color w:val="000000"/>
          <w:sz w:val="24"/>
          <w:szCs w:val="24"/>
          <w:lang w:eastAsia="sk-SK"/>
        </w:rPr>
        <w:t xml:space="preserve"> lásky. Lásky Otca k svojim deťom. V Ježišovi sa táto Božia láska prejavila jedinečným spôsobom. </w:t>
      </w:r>
      <w:r w:rsidRPr="00DC1521">
        <w:rPr>
          <w:rFonts w:ascii="Book Antiqua" w:eastAsia="Times New Roman" w:hAnsi="Book Antiqua" w:cs="Times New Roman"/>
          <w:color w:val="000000"/>
          <w:sz w:val="24"/>
          <w:szCs w:val="24"/>
          <w:lang w:eastAsia="sk-SK"/>
        </w:rPr>
        <w:br/>
        <w:t xml:space="preserve">      Ježiš je dokonale poslušný, neprichádza sám od seba, ale z vôle Otca, ktorý ho poslal. Neprichádza plniť svoju vôľu. Prichádza, aby pomáhal slabým, aby liečil chorých, aby uzdravoval ranených. Lieči však najmä ľudskú dušu, odpúšťa hriechy, zmieruje ľudí so svojím Otcom, vlieva človeku novú nádej a istotu. </w:t>
      </w:r>
      <w:r w:rsidRPr="00DC1521">
        <w:rPr>
          <w:rFonts w:ascii="Book Antiqua" w:eastAsia="Times New Roman" w:hAnsi="Book Antiqua" w:cs="Times New Roman"/>
          <w:color w:val="000000"/>
          <w:sz w:val="24"/>
          <w:szCs w:val="24"/>
          <w:lang w:eastAsia="sk-SK"/>
        </w:rPr>
        <w:br/>
        <w:t xml:space="preserve">      Ježišova láska je predovšetkým službou. Službou dobrým i zlým, spravodlivým aj hriešnikom. Službou, ktorá je neprestajným dávaním. Službou, ktorá vždy hovorí ÁNO všade tam, kde to práve treba. Často sa však stretáva s nepochopením, nevďakom, ľudskou ľahostajnosťou. Ale ani to ho neodrádza. Neodpláca sa za zlo, ktoré sa mu dostáva, neodsudzuje tých, čo ho potupujú. Naopak, učí nás milovať aj našich nepriateľov a modliť sa za tých, ktorí nám robia zlo. Chce, aby sme vždy dobrom premáhali zlo. </w:t>
      </w:r>
      <w:r w:rsidRPr="00DC1521">
        <w:rPr>
          <w:rFonts w:ascii="Book Antiqua" w:eastAsia="Times New Roman" w:hAnsi="Book Antiqua" w:cs="Times New Roman"/>
          <w:color w:val="000000"/>
          <w:sz w:val="24"/>
          <w:szCs w:val="24"/>
          <w:lang w:eastAsia="sk-SK"/>
        </w:rPr>
        <w:br/>
        <w:t xml:space="preserve">      Ježiš nám zanecháva svoje nové prikázanie lásky počas svojej rozlúčkovej reči s apoštolmi, pri poslednej večeri. Je to vlastne jeho testament. Ježiš vie, že iba skutočná láska pomôže ľuďom nájsť správny smer, iba ona dokáže odstrániť neistotu a dať im pokoj. Jeho láska nie je ohraničená. Dáva všetko, dáva aj svoj vlastný život. Vylieva za nás na kríži svoju krv, aby sme my raz mohli žiť ako ozajstné Božie deti novým, vykúpeným životom. </w:t>
      </w:r>
      <w:r w:rsidRPr="00DC1521">
        <w:rPr>
          <w:rFonts w:ascii="Book Antiqua" w:eastAsia="Times New Roman" w:hAnsi="Book Antiqua" w:cs="Times New Roman"/>
          <w:color w:val="000000"/>
          <w:sz w:val="24"/>
          <w:szCs w:val="24"/>
          <w:lang w:eastAsia="sk-SK"/>
        </w:rPr>
        <w:br/>
        <w:t>      Láska teda dáva život, láska vidí svojho blížneho, slúži mu. Láska je naozaj jedno veľké ÁNO Bohu i každému, kto potrebuje pomoc, kt</w:t>
      </w:r>
      <w:r>
        <w:rPr>
          <w:rFonts w:ascii="Book Antiqua" w:eastAsia="Times New Roman" w:hAnsi="Book Antiqua" w:cs="Times New Roman"/>
          <w:color w:val="000000"/>
          <w:sz w:val="24"/>
          <w:szCs w:val="24"/>
          <w:lang w:eastAsia="sk-SK"/>
        </w:rPr>
        <w:t xml:space="preserve">o potrebuje službu. </w:t>
      </w:r>
      <w:r>
        <w:rPr>
          <w:rFonts w:ascii="Book Antiqua" w:eastAsia="Times New Roman" w:hAnsi="Book Antiqua" w:cs="Times New Roman"/>
          <w:color w:val="000000"/>
          <w:sz w:val="24"/>
          <w:szCs w:val="24"/>
          <w:lang w:eastAsia="sk-SK"/>
        </w:rPr>
        <w:br/>
        <w:t>      </w:t>
      </w:r>
      <w:r w:rsidR="00451CFD">
        <w:rPr>
          <w:rFonts w:ascii="Book Antiqua" w:eastAsia="Times New Roman" w:hAnsi="Book Antiqua" w:cs="Times New Roman"/>
          <w:color w:val="000000"/>
          <w:sz w:val="24"/>
          <w:szCs w:val="24"/>
          <w:lang w:eastAsia="sk-SK"/>
        </w:rPr>
        <w:t>Adam</w:t>
      </w:r>
      <w:r>
        <w:rPr>
          <w:rFonts w:ascii="Book Antiqua" w:eastAsia="Times New Roman" w:hAnsi="Book Antiqua" w:cs="Times New Roman"/>
          <w:color w:val="000000"/>
          <w:sz w:val="24"/>
          <w:szCs w:val="24"/>
          <w:lang w:eastAsia="sk-SK"/>
        </w:rPr>
        <w:t xml:space="preserve"> a</w:t>
      </w:r>
      <w:r w:rsidR="00451CFD">
        <w:rPr>
          <w:rFonts w:ascii="Book Antiqua" w:eastAsia="Times New Roman" w:hAnsi="Book Antiqua" w:cs="Times New Roman"/>
          <w:color w:val="000000"/>
          <w:sz w:val="24"/>
          <w:szCs w:val="24"/>
          <w:lang w:eastAsia="sk-SK"/>
        </w:rPr>
        <w:t> </w:t>
      </w:r>
      <w:proofErr w:type="spellStart"/>
      <w:r w:rsidR="00451CFD">
        <w:rPr>
          <w:rFonts w:ascii="Book Antiqua" w:eastAsia="Times New Roman" w:hAnsi="Book Antiqua" w:cs="Times New Roman"/>
          <w:color w:val="000000"/>
          <w:sz w:val="24"/>
          <w:szCs w:val="24"/>
          <w:lang w:eastAsia="sk-SK"/>
        </w:rPr>
        <w:t>AnnaMária</w:t>
      </w:r>
      <w:proofErr w:type="spellEnd"/>
      <w:r w:rsidRPr="00DC1521">
        <w:rPr>
          <w:rFonts w:ascii="Book Antiqua" w:eastAsia="Times New Roman" w:hAnsi="Book Antiqua" w:cs="Times New Roman"/>
          <w:color w:val="000000"/>
          <w:sz w:val="24"/>
          <w:szCs w:val="24"/>
          <w:lang w:eastAsia="sk-SK"/>
        </w:rPr>
        <w:t xml:space="preserve">, dnes prežívate svoj spoločný vstup do života. Určite máte v tejto chvíli množstvo plánov a predsavzatí. Vaše pocity sa teraz asi nedajú ani opísať. Ste plní očakávaní. Je to pochopiteľné. Ježiš to veľmi dobre vie a preto vám ponúka svoju lásku. </w:t>
      </w:r>
      <w:r w:rsidRPr="00DC1521">
        <w:rPr>
          <w:rFonts w:ascii="Book Antiqua" w:eastAsia="Times New Roman" w:hAnsi="Book Antiqua" w:cs="Times New Roman"/>
          <w:color w:val="000000"/>
          <w:sz w:val="24"/>
          <w:szCs w:val="24"/>
          <w:lang w:eastAsia="sk-SK"/>
        </w:rPr>
        <w:br/>
        <w:t xml:space="preserve">      Ponúka vám istotu svojej prítomnosti. Chce byt' súčasťou vášho spoločného života, nielen vo chvíľach šťastia a radosti, ale vždy. On chce byť silou i prameňom vašej lásky, garantom a pomocníkom spoločného rodinného života. On vás chce naučiť, ako treba kráčať cestou manželského života vždy správnym smerom a po správnej ceste. Po ceste vzájomnej lásky. Lásky, ktorá slúži, lásky, ktorá vždy hľadá dobro toho druhého. Prijmite ho, neodmietnite jeho ponuku. Povedzte sebe, ale aj jemu svoje áno. A on vám vždy dá silu, aby ste si toto dôležité slovko vedeli vravieť každý deň. On vás najlepšie naučí slúžiť si aj v tých najobyčajnejších situáciách. Aj vtedy, keď sa bude treba premáhať, keď to bude zvlášť nepríjemné a ťažké. Nezabudnite, že vy dvaja ste za svoju lásku, za svoje životy odteraz zvlášť zodpovední. Máte si navzájom slúžiť, pomáhať si, byť jeden druhému oporou. Nie je to jednoduchá úloha. Tomu sa treba učiť, neustále zápasiť, ísť stále vpred. </w:t>
      </w:r>
      <w:r w:rsidRPr="00DC1521">
        <w:rPr>
          <w:rFonts w:ascii="Book Antiqua" w:eastAsia="Times New Roman" w:hAnsi="Book Antiqua" w:cs="Times New Roman"/>
          <w:color w:val="000000"/>
          <w:sz w:val="24"/>
          <w:szCs w:val="24"/>
          <w:lang w:eastAsia="sk-SK"/>
        </w:rPr>
        <w:br/>
        <w:t xml:space="preserve">      Niekde som čítal, že manželstvo je boj a neustále odpúšťanie. Boj so svojím egoizmom a chybami, boj o dobro a šťastie toho druhého, a tak vlastne aj o svoje. Veď vy dvaja sa máte stať jedným telom. </w:t>
      </w:r>
    </w:p>
    <w:p w14:paraId="27FE1AE2" w14:textId="77777777" w:rsidR="005D15A9" w:rsidRDefault="005D15A9" w:rsidP="005D15A9">
      <w:pPr>
        <w:pStyle w:val="Normlnywebov"/>
        <w:ind w:left="-709" w:right="-709"/>
        <w:rPr>
          <w:rFonts w:ascii="Book Antiqua" w:hAnsi="Book Antiqua"/>
        </w:rPr>
      </w:pPr>
      <w:bookmarkStart w:id="0" w:name="_Hlk80275575"/>
      <w:r>
        <w:rPr>
          <w:rFonts w:ascii="Book Antiqua" w:hAnsi="Book Antiqua"/>
        </w:rPr>
        <w:t xml:space="preserve">Božie slovo hovorí: </w:t>
      </w:r>
      <w:r w:rsidRPr="00B2099E">
        <w:rPr>
          <w:rFonts w:ascii="Book Antiqua" w:hAnsi="Book Antiqua"/>
          <w:i/>
        </w:rPr>
        <w:t>„Preto muž opustí otca i svoju matku a priľne k svojej manželke a budú jedným telom (</w:t>
      </w:r>
      <w:proofErr w:type="spellStart"/>
      <w:r w:rsidRPr="00B2099E">
        <w:rPr>
          <w:rFonts w:ascii="Book Antiqua" w:hAnsi="Book Antiqua"/>
          <w:i/>
        </w:rPr>
        <w:t>Gn</w:t>
      </w:r>
      <w:proofErr w:type="spellEnd"/>
      <w:r w:rsidRPr="00B2099E">
        <w:rPr>
          <w:rFonts w:ascii="Book Antiqua" w:hAnsi="Book Antiqua"/>
          <w:i/>
        </w:rPr>
        <w:t xml:space="preserve"> 2,24)</w:t>
      </w:r>
      <w:r>
        <w:rPr>
          <w:rFonts w:ascii="Book Antiqua" w:hAnsi="Book Antiqua"/>
          <w:i/>
        </w:rPr>
        <w:t xml:space="preserve">. </w:t>
      </w:r>
      <w:r>
        <w:rPr>
          <w:rFonts w:ascii="Book Antiqua" w:hAnsi="Book Antiqua"/>
        </w:rPr>
        <w:t xml:space="preserve">Tento výrok Božieho slova je veľmi jednoduchý ale pritom veľmi hlboký. Hovorí o troch veciach, ktoré sú nutné k manželstvu : </w:t>
      </w:r>
      <w:r w:rsidRPr="00B2099E">
        <w:rPr>
          <w:rFonts w:ascii="Book Antiqua" w:hAnsi="Book Antiqua"/>
          <w:b/>
        </w:rPr>
        <w:t>opustiť, priľnúť a stať sa jedným telom.</w:t>
      </w:r>
      <w:r>
        <w:rPr>
          <w:rFonts w:ascii="Book Antiqua" w:hAnsi="Book Antiqua"/>
        </w:rPr>
        <w:t xml:space="preserve"> </w:t>
      </w:r>
    </w:p>
    <w:p w14:paraId="5A5A0B85" w14:textId="77777777" w:rsidR="00093835" w:rsidRPr="00093835" w:rsidRDefault="005D15A9" w:rsidP="00093835">
      <w:pPr>
        <w:pStyle w:val="Normlnywebov"/>
        <w:ind w:left="-709" w:right="-709"/>
        <w:rPr>
          <w:rFonts w:ascii="Book Antiqua" w:hAnsi="Book Antiqua"/>
          <w:i/>
          <w:sz w:val="22"/>
          <w:szCs w:val="22"/>
        </w:rPr>
      </w:pPr>
      <w:r w:rsidRPr="00093835">
        <w:rPr>
          <w:rFonts w:ascii="Book Antiqua" w:hAnsi="Book Antiqua"/>
          <w:i/>
          <w:sz w:val="22"/>
          <w:szCs w:val="22"/>
        </w:rPr>
        <w:lastRenderedPageBreak/>
        <w:t>„preto opustí muž svojho otca a svoju matku...“</w:t>
      </w:r>
      <w:r w:rsidRPr="00093835">
        <w:rPr>
          <w:rFonts w:ascii="Book Antiqua" w:hAnsi="Book Antiqua"/>
          <w:b/>
          <w:sz w:val="22"/>
          <w:szCs w:val="22"/>
        </w:rPr>
        <w:t>Opustiť</w:t>
      </w:r>
      <w:r w:rsidRPr="00093835">
        <w:rPr>
          <w:rFonts w:ascii="Book Antiqua" w:hAnsi="Book Antiqua"/>
          <w:sz w:val="22"/>
          <w:szCs w:val="22"/>
        </w:rPr>
        <w:t xml:space="preserve"> – to je akoby peniaz, ktorým sa musí zaplatiť za budúce šťastie. Musí dôjsť k zreteľnému a ráznemu rezu. Ani novonarodeniatko by sa nemohlo ďalej vyvíjať, ak by sa nepretrhla pupočná šnúra, ktorá ho spája s matkou. </w:t>
      </w:r>
      <w:r w:rsidRPr="00093835">
        <w:rPr>
          <w:rFonts w:ascii="Book Antiqua" w:hAnsi="Book Antiqua"/>
          <w:b/>
          <w:sz w:val="22"/>
          <w:szCs w:val="22"/>
        </w:rPr>
        <w:t>Tak ani manželstvo sa nemôže rozvíjať a rásť k svojej plnosti pokiaľ nedôjde ku skutočnému odlúčeniu od rodiny, ženícha i nevesty.</w:t>
      </w:r>
      <w:r w:rsidRPr="00093835">
        <w:rPr>
          <w:rFonts w:ascii="Book Antiqua" w:hAnsi="Book Antiqua"/>
          <w:sz w:val="22"/>
          <w:szCs w:val="22"/>
        </w:rPr>
        <w:t xml:space="preserve"> Iba ak sa vám poskytne možnosť začať svoj vlastný život, tak neskôr budete schopní aj vy pomáhať svojím rodičom.</w:t>
      </w:r>
    </w:p>
    <w:p w14:paraId="4B78C8BB" w14:textId="77777777" w:rsidR="005D15A9" w:rsidRPr="00093835" w:rsidRDefault="005D15A9" w:rsidP="00093835">
      <w:pPr>
        <w:pStyle w:val="Normlnywebov"/>
        <w:ind w:left="-709" w:right="-709"/>
        <w:rPr>
          <w:rFonts w:ascii="Book Antiqua" w:hAnsi="Book Antiqua"/>
          <w:i/>
          <w:sz w:val="22"/>
          <w:szCs w:val="22"/>
        </w:rPr>
      </w:pPr>
      <w:r w:rsidRPr="00093835">
        <w:rPr>
          <w:rFonts w:ascii="Book Antiqua" w:hAnsi="Book Antiqua"/>
          <w:i/>
          <w:sz w:val="22"/>
          <w:szCs w:val="22"/>
        </w:rPr>
        <w:t>„a priľne k svojej manželke...</w:t>
      </w:r>
      <w:r w:rsidRPr="00093835">
        <w:rPr>
          <w:rFonts w:ascii="Book Antiqua" w:hAnsi="Book Antiqua"/>
          <w:sz w:val="22"/>
          <w:szCs w:val="22"/>
        </w:rPr>
        <w:t xml:space="preserve">“ V hebrejčine slovo </w:t>
      </w:r>
      <w:r w:rsidRPr="00093835">
        <w:rPr>
          <w:rFonts w:ascii="Book Antiqua" w:hAnsi="Book Antiqua"/>
          <w:b/>
          <w:sz w:val="22"/>
          <w:szCs w:val="22"/>
        </w:rPr>
        <w:t>priľnúť</w:t>
      </w:r>
      <w:r w:rsidRPr="00093835">
        <w:rPr>
          <w:rFonts w:ascii="Book Antiqua" w:hAnsi="Book Antiqua"/>
          <w:sz w:val="22"/>
          <w:szCs w:val="22"/>
        </w:rPr>
        <w:t xml:space="preserve"> znamená doslovne prilepiť sa k niekomu, splynúť s ním, nerozlučne sa s ním spojiť. Manžel a manželka sú teda k sebe prilepení ako dva listy papiera. Ak sa pokúsime oddeliť od seba dva listy papiera, ktoré boli spolu zlepené, roztrhneme ich obidva. </w:t>
      </w:r>
      <w:r w:rsidRPr="00093835">
        <w:rPr>
          <w:rFonts w:ascii="Book Antiqua" w:hAnsi="Book Antiqua"/>
          <w:b/>
          <w:sz w:val="22"/>
          <w:szCs w:val="22"/>
        </w:rPr>
        <w:t>Priľnúť znamená milovať zrelou láskou, ktorá sa rozhodla zostať vernou jednej osobe po celý život.</w:t>
      </w:r>
      <w:r w:rsidRPr="00093835">
        <w:rPr>
          <w:rFonts w:ascii="Book Antiqua" w:hAnsi="Book Antiqua"/>
          <w:sz w:val="22"/>
          <w:szCs w:val="22"/>
        </w:rPr>
        <w:t xml:space="preserve"> </w:t>
      </w:r>
    </w:p>
    <w:p w14:paraId="73B9787C" w14:textId="77777777" w:rsidR="009C6933" w:rsidRPr="00093835" w:rsidRDefault="005D15A9" w:rsidP="00093835">
      <w:pPr>
        <w:pStyle w:val="Normlnywebov"/>
        <w:ind w:left="-709" w:right="-709"/>
        <w:rPr>
          <w:rFonts w:ascii="Book Antiqua" w:hAnsi="Book Antiqua"/>
          <w:i/>
          <w:sz w:val="22"/>
          <w:szCs w:val="22"/>
        </w:rPr>
      </w:pPr>
      <w:r w:rsidRPr="00093835">
        <w:rPr>
          <w:rFonts w:ascii="Book Antiqua" w:hAnsi="Book Antiqua"/>
          <w:i/>
          <w:sz w:val="22"/>
          <w:szCs w:val="22"/>
        </w:rPr>
        <w:t>„...a budú jedným telom...“</w:t>
      </w:r>
      <w:r w:rsidR="00093835" w:rsidRPr="00093835">
        <w:rPr>
          <w:rFonts w:ascii="Book Antiqua" w:hAnsi="Book Antiqua"/>
          <w:i/>
          <w:sz w:val="22"/>
          <w:szCs w:val="22"/>
        </w:rPr>
        <w:t xml:space="preserve"> </w:t>
      </w:r>
      <w:r w:rsidRPr="00093835">
        <w:rPr>
          <w:rFonts w:ascii="Book Antiqua" w:hAnsi="Book Antiqua"/>
          <w:sz w:val="22"/>
          <w:szCs w:val="22"/>
        </w:rPr>
        <w:t xml:space="preserve">Táto časť hovorí o telesnom spojení manželov, ktoré má rovnako dôležité miesto v Božom pláne pre manželstvo ako opustenie rodičov a prilipnutie k sebe navzájom. Avšak výraz </w:t>
      </w:r>
      <w:r w:rsidRPr="00093835">
        <w:rPr>
          <w:rFonts w:ascii="Book Antiqua" w:hAnsi="Book Antiqua"/>
          <w:b/>
          <w:sz w:val="22"/>
          <w:szCs w:val="22"/>
        </w:rPr>
        <w:t>stať</w:t>
      </w:r>
      <w:r w:rsidRPr="00093835">
        <w:rPr>
          <w:rFonts w:ascii="Book Antiqua" w:hAnsi="Book Antiqua"/>
          <w:sz w:val="22"/>
          <w:szCs w:val="22"/>
        </w:rPr>
        <w:t xml:space="preserve"> </w:t>
      </w:r>
      <w:r w:rsidRPr="00093835">
        <w:rPr>
          <w:rFonts w:ascii="Book Antiqua" w:hAnsi="Book Antiqua"/>
          <w:b/>
          <w:sz w:val="22"/>
          <w:szCs w:val="22"/>
        </w:rPr>
        <w:t>sa jedným telom</w:t>
      </w:r>
      <w:r w:rsidRPr="00093835">
        <w:rPr>
          <w:rFonts w:ascii="Book Antiqua" w:hAnsi="Book Antiqua"/>
          <w:sz w:val="22"/>
          <w:szCs w:val="22"/>
        </w:rPr>
        <w:t xml:space="preserve"> znamená omnoho viac ako len telesné spojenie manželov. Znamená to, že dve osoby sa delia o všetko, čo majú, nielen o svoje telo, svoj majetok, ale tiež myšlienky a city, svoje radosti a bolesti, svoje nádeje  a obavy, svoje úspechy a neúspechy. </w:t>
      </w:r>
      <w:r w:rsidRPr="00093835">
        <w:rPr>
          <w:rFonts w:ascii="Book Antiqua" w:hAnsi="Book Antiqua"/>
          <w:b/>
          <w:sz w:val="22"/>
          <w:szCs w:val="22"/>
        </w:rPr>
        <w:t>Stať sa jedno telo znamená, že dve osoby sa úplne zjednotia, stanú sa novou jednou bytosťou, a predsa zostanú dvomi osobami.</w:t>
      </w:r>
      <w:r w:rsidRPr="00093835">
        <w:rPr>
          <w:rFonts w:ascii="Book Antiqua" w:hAnsi="Book Antiqua"/>
          <w:sz w:val="22"/>
          <w:szCs w:val="22"/>
        </w:rPr>
        <w:t xml:space="preserve"> V tom spočíva najhlbšie tajomstvo manželstva. </w:t>
      </w:r>
      <w:r w:rsidR="009C6933" w:rsidRPr="00093835">
        <w:rPr>
          <w:rFonts w:ascii="Book Antiqua" w:hAnsi="Book Antiqua"/>
          <w:color w:val="000000"/>
          <w:sz w:val="22"/>
          <w:szCs w:val="22"/>
        </w:rPr>
        <w:t xml:space="preserve">Byť </w:t>
      </w:r>
      <w:r w:rsidR="00DC1521" w:rsidRPr="00093835">
        <w:rPr>
          <w:rFonts w:ascii="Book Antiqua" w:hAnsi="Book Antiqua"/>
          <w:color w:val="000000"/>
          <w:sz w:val="22"/>
          <w:szCs w:val="22"/>
        </w:rPr>
        <w:t xml:space="preserve"> jedno srdce a jedna duša. </w:t>
      </w:r>
    </w:p>
    <w:bookmarkEnd w:id="0"/>
    <w:p w14:paraId="2D5022FC" w14:textId="77777777" w:rsidR="00093835" w:rsidRDefault="00DC1521" w:rsidP="00093835">
      <w:pPr>
        <w:ind w:left="-709" w:right="-851"/>
        <w:rPr>
          <w:rFonts w:ascii="Book Antiqua" w:eastAsia="Times New Roman" w:hAnsi="Book Antiqua" w:cs="Times New Roman"/>
          <w:sz w:val="24"/>
          <w:szCs w:val="24"/>
          <w:lang w:eastAsia="sk-SK"/>
        </w:rPr>
      </w:pPr>
      <w:r w:rsidRPr="00093835">
        <w:rPr>
          <w:rFonts w:ascii="Book Antiqua" w:eastAsia="Times New Roman" w:hAnsi="Book Antiqua" w:cs="Times New Roman"/>
          <w:color w:val="000000"/>
          <w:sz w:val="24"/>
          <w:szCs w:val="24"/>
          <w:lang w:eastAsia="sk-SK"/>
        </w:rPr>
        <w:t xml:space="preserve">Ježiš chce byť strojcom tejto vašej jednoty, nezabudnite na to. Odpúšťajte si navzájom, nech by sa vo vašom vzťahu udialo čokoľvek, </w:t>
      </w:r>
      <w:r w:rsidR="00DB57EF" w:rsidRPr="00093835">
        <w:rPr>
          <w:rFonts w:ascii="Book Antiqua" w:hAnsi="Book Antiqua"/>
          <w:color w:val="000000"/>
          <w:sz w:val="24"/>
          <w:szCs w:val="24"/>
        </w:rPr>
        <w:t>/</w:t>
      </w:r>
      <w:r w:rsidRPr="00093835">
        <w:rPr>
          <w:rFonts w:ascii="Book Antiqua" w:eastAsia="Times New Roman" w:hAnsi="Book Antiqua" w:cs="Times New Roman"/>
          <w:color w:val="000000"/>
          <w:sz w:val="24"/>
          <w:szCs w:val="24"/>
          <w:lang w:eastAsia="sk-SK"/>
        </w:rPr>
        <w:t xml:space="preserve">Ježiš je vždy pripravený ponúknuť vám svoje odpustenie. </w:t>
      </w:r>
      <w:r w:rsidR="005D15A9" w:rsidRPr="00093835">
        <w:rPr>
          <w:rFonts w:ascii="Book Antiqua" w:eastAsia="Times New Roman" w:hAnsi="Book Antiqua" w:cs="Times New Roman"/>
          <w:color w:val="000000"/>
          <w:sz w:val="24"/>
          <w:szCs w:val="24"/>
          <w:lang w:eastAsia="sk-SK"/>
        </w:rPr>
        <w:t xml:space="preserve">Sv. otec pápež František raz pri jednom príhovore povedal: </w:t>
      </w:r>
      <w:r w:rsidR="00DB57EF" w:rsidRPr="00093835">
        <w:rPr>
          <w:rFonts w:ascii="Book Antiqua" w:hAnsi="Book Antiqua"/>
          <w:color w:val="000000"/>
          <w:sz w:val="24"/>
          <w:szCs w:val="24"/>
        </w:rPr>
        <w:t>„</w:t>
      </w:r>
      <w:r w:rsidR="0085237A" w:rsidRPr="00093835">
        <w:rPr>
          <w:rFonts w:ascii="Book Antiqua" w:eastAsia="Times New Roman" w:hAnsi="Book Antiqua" w:cs="Times New Roman"/>
          <w:color w:val="000000"/>
          <w:sz w:val="24"/>
          <w:szCs w:val="24"/>
          <w:lang w:eastAsia="sk-SK"/>
        </w:rPr>
        <w:t xml:space="preserve"> </w:t>
      </w:r>
      <w:r w:rsidR="0085237A" w:rsidRPr="00093835">
        <w:rPr>
          <w:rFonts w:ascii="Book Antiqua" w:eastAsia="Times New Roman" w:hAnsi="Book Antiqua" w:cs="Times New Roman"/>
          <w:sz w:val="24"/>
          <w:szCs w:val="24"/>
          <w:lang w:eastAsia="sk-SK"/>
        </w:rPr>
        <w:t>m</w:t>
      </w:r>
      <w:r w:rsidR="005D15A9" w:rsidRPr="00093835">
        <w:rPr>
          <w:rFonts w:ascii="Book Antiqua" w:eastAsia="Times New Roman" w:hAnsi="Book Antiqua" w:cs="Times New Roman"/>
          <w:sz w:val="24"/>
          <w:szCs w:val="24"/>
          <w:lang w:eastAsia="sk-SK"/>
        </w:rPr>
        <w:t>anželský život j</w:t>
      </w:r>
      <w:r w:rsidR="0085237A" w:rsidRPr="00093835">
        <w:rPr>
          <w:rFonts w:ascii="Book Antiqua" w:eastAsia="Times New Roman" w:hAnsi="Book Antiqua" w:cs="Times New Roman"/>
          <w:sz w:val="24"/>
          <w:szCs w:val="24"/>
          <w:lang w:eastAsia="sk-SK"/>
        </w:rPr>
        <w:t xml:space="preserve">e nádherná skutočnosť ktorú treba </w:t>
      </w:r>
      <w:r w:rsidR="005D15A9" w:rsidRPr="00093835">
        <w:rPr>
          <w:rFonts w:ascii="Book Antiqua" w:eastAsia="Times New Roman" w:hAnsi="Book Antiqua" w:cs="Times New Roman"/>
          <w:sz w:val="24"/>
          <w:szCs w:val="24"/>
          <w:lang w:eastAsia="sk-SK"/>
        </w:rPr>
        <w:t xml:space="preserve">vždy chrániť, </w:t>
      </w:r>
      <w:r w:rsidR="0085237A" w:rsidRPr="00093835">
        <w:rPr>
          <w:rFonts w:ascii="Book Antiqua" w:eastAsia="Times New Roman" w:hAnsi="Book Antiqua" w:cs="Times New Roman"/>
          <w:sz w:val="24"/>
          <w:szCs w:val="24"/>
          <w:lang w:eastAsia="sk-SK"/>
        </w:rPr>
        <w:t xml:space="preserve">a zároveň spomenul, že </w:t>
      </w:r>
      <w:r w:rsidR="005D15A9" w:rsidRPr="00093835">
        <w:rPr>
          <w:rFonts w:ascii="Book Antiqua" w:eastAsia="Times New Roman" w:hAnsi="Book Antiqua" w:cs="Times New Roman"/>
          <w:sz w:val="24"/>
          <w:szCs w:val="24"/>
          <w:lang w:eastAsia="sk-SK"/>
        </w:rPr>
        <w:t>ma</w:t>
      </w:r>
      <w:r w:rsidR="0085237A" w:rsidRPr="00093835">
        <w:rPr>
          <w:rFonts w:ascii="Book Antiqua" w:eastAsia="Times New Roman" w:hAnsi="Book Antiqua" w:cs="Times New Roman"/>
          <w:sz w:val="24"/>
          <w:szCs w:val="24"/>
          <w:lang w:eastAsia="sk-SK"/>
        </w:rPr>
        <w:t>nželskému životu</w:t>
      </w:r>
      <w:r w:rsidR="00DB57EF" w:rsidRPr="00093835">
        <w:rPr>
          <w:rFonts w:ascii="Book Antiqua" w:hAnsi="Book Antiqua"/>
          <w:sz w:val="24"/>
          <w:szCs w:val="24"/>
        </w:rPr>
        <w:t xml:space="preserve"> patria</w:t>
      </w:r>
      <w:r w:rsidR="0085237A" w:rsidRPr="00093835">
        <w:rPr>
          <w:rFonts w:ascii="Book Antiqua" w:eastAsia="Times New Roman" w:hAnsi="Book Antiqua" w:cs="Times New Roman"/>
          <w:sz w:val="24"/>
          <w:szCs w:val="24"/>
          <w:lang w:eastAsia="sk-SK"/>
        </w:rPr>
        <w:t xml:space="preserve"> tri čarovné slová – </w:t>
      </w:r>
      <w:r w:rsidR="009C6933" w:rsidRPr="00093835">
        <w:rPr>
          <w:rFonts w:ascii="Book Antiqua" w:hAnsi="Book Antiqua"/>
          <w:sz w:val="24"/>
          <w:szCs w:val="24"/>
        </w:rPr>
        <w:t>ktoré nesmú</w:t>
      </w:r>
      <w:r w:rsidR="0085237A" w:rsidRPr="00093835">
        <w:rPr>
          <w:rFonts w:ascii="Book Antiqua" w:eastAsia="Times New Roman" w:hAnsi="Book Antiqua" w:cs="Times New Roman"/>
          <w:sz w:val="24"/>
          <w:szCs w:val="24"/>
          <w:lang w:eastAsia="sk-SK"/>
        </w:rPr>
        <w:t xml:space="preserve"> chýbať v žiadnom vzťahu </w:t>
      </w:r>
      <w:r w:rsidR="00DB57EF" w:rsidRPr="00093835">
        <w:rPr>
          <w:rFonts w:ascii="Book Antiqua" w:hAnsi="Book Antiqua"/>
          <w:sz w:val="24"/>
          <w:szCs w:val="24"/>
        </w:rPr>
        <w:t xml:space="preserve">a sú to slová </w:t>
      </w:r>
      <w:r w:rsidR="0085237A" w:rsidRPr="00093835">
        <w:rPr>
          <w:rFonts w:ascii="Book Antiqua" w:eastAsia="Times New Roman" w:hAnsi="Book Antiqua" w:cs="Times New Roman"/>
          <w:i/>
          <w:sz w:val="24"/>
          <w:szCs w:val="24"/>
          <w:lang w:eastAsia="sk-SK"/>
        </w:rPr>
        <w:t>„prosím, ďakujem, prepáč“</w:t>
      </w:r>
      <w:r w:rsidR="0085237A" w:rsidRPr="00093835">
        <w:rPr>
          <w:rFonts w:ascii="Book Antiqua" w:eastAsia="Times New Roman" w:hAnsi="Book Antiqua" w:cs="Times New Roman"/>
          <w:sz w:val="24"/>
          <w:szCs w:val="24"/>
          <w:lang w:eastAsia="sk-SK"/>
        </w:rPr>
        <w:t xml:space="preserve"> a t</w:t>
      </w:r>
      <w:r w:rsidR="005D15A9" w:rsidRPr="00093835">
        <w:rPr>
          <w:rFonts w:ascii="Book Antiqua" w:eastAsia="Times New Roman" w:hAnsi="Book Antiqua" w:cs="Times New Roman"/>
          <w:sz w:val="24"/>
          <w:szCs w:val="24"/>
          <w:lang w:eastAsia="sk-SK"/>
        </w:rPr>
        <w:t>ieto tri slov</w:t>
      </w:r>
      <w:r w:rsidR="0085237A" w:rsidRPr="00093835">
        <w:rPr>
          <w:rFonts w:ascii="Book Antiqua" w:eastAsia="Times New Roman" w:hAnsi="Book Antiqua" w:cs="Times New Roman"/>
          <w:sz w:val="24"/>
          <w:szCs w:val="24"/>
          <w:lang w:eastAsia="sk-SK"/>
        </w:rPr>
        <w:t>á sa majú vždy používať</w:t>
      </w:r>
      <w:r w:rsidR="005D15A9" w:rsidRPr="00093835">
        <w:rPr>
          <w:rFonts w:ascii="Book Antiqua" w:eastAsia="Times New Roman" w:hAnsi="Book Antiqua" w:cs="Times New Roman"/>
          <w:sz w:val="24"/>
          <w:szCs w:val="24"/>
          <w:lang w:eastAsia="sk-SK"/>
        </w:rPr>
        <w:t xml:space="preserve"> doma</w:t>
      </w:r>
      <w:r w:rsidR="00DB57EF" w:rsidRPr="00093835">
        <w:rPr>
          <w:rFonts w:ascii="Book Antiqua" w:hAnsi="Book Antiqua"/>
          <w:sz w:val="24"/>
          <w:szCs w:val="24"/>
        </w:rPr>
        <w:t xml:space="preserve"> </w:t>
      </w:r>
      <w:r w:rsidR="0085237A" w:rsidRPr="00093835">
        <w:rPr>
          <w:rFonts w:ascii="Book Antiqua" w:eastAsia="Times New Roman" w:hAnsi="Book Antiqua" w:cs="Times New Roman"/>
          <w:sz w:val="24"/>
          <w:szCs w:val="24"/>
          <w:lang w:eastAsia="sk-SK"/>
        </w:rPr>
        <w:t>.</w:t>
      </w:r>
      <w:r w:rsidR="00DB57EF" w:rsidRPr="00093835">
        <w:rPr>
          <w:rFonts w:ascii="Book Antiqua" w:hAnsi="Book Antiqua"/>
          <w:sz w:val="24"/>
          <w:szCs w:val="24"/>
        </w:rPr>
        <w:t xml:space="preserve"> </w:t>
      </w:r>
      <w:r w:rsidR="00DB57EF" w:rsidRPr="00093835">
        <w:rPr>
          <w:rFonts w:ascii="Book Antiqua" w:eastAsia="Times New Roman" w:hAnsi="Book Antiqua" w:cs="Times New Roman"/>
          <w:sz w:val="24"/>
          <w:szCs w:val="24"/>
          <w:lang w:eastAsia="sk-SK"/>
        </w:rPr>
        <w:t xml:space="preserve">„Prosím, ďakujem, prepáč“. S týmito troma slovami, s modlitbou manžela za manželku a manželky za manžela, s neustálym zmierovaním sa skôr ako sa skončí deň, bude manželstvo napredovať. Tri čarovné slovíčka, modlitba a neprestajné zmierovanie sa. </w:t>
      </w:r>
      <w:r w:rsidR="00093835">
        <w:rPr>
          <w:rFonts w:ascii="Book Antiqua" w:eastAsia="Times New Roman" w:hAnsi="Book Antiqua" w:cs="Times New Roman"/>
          <w:sz w:val="24"/>
          <w:szCs w:val="24"/>
          <w:lang w:eastAsia="sk-SK"/>
        </w:rPr>
        <w:t xml:space="preserve"> </w:t>
      </w:r>
    </w:p>
    <w:p w14:paraId="765AF3C9" w14:textId="7814B51B" w:rsidR="00DC1521" w:rsidRPr="00093835" w:rsidRDefault="00093835" w:rsidP="00093835">
      <w:pPr>
        <w:ind w:left="-709" w:right="-851"/>
        <w:rPr>
          <w:rFonts w:ascii="Book Antiqua" w:eastAsia="Times New Roman" w:hAnsi="Book Antiqua" w:cs="Times New Roman"/>
          <w:sz w:val="20"/>
          <w:szCs w:val="20"/>
          <w:lang w:eastAsia="sk-SK"/>
        </w:rPr>
      </w:pPr>
      <w:r>
        <w:rPr>
          <w:rFonts w:ascii="Book Antiqua" w:eastAsia="Times New Roman" w:hAnsi="Book Antiqua" w:cs="Times New Roman"/>
          <w:sz w:val="24"/>
          <w:szCs w:val="24"/>
          <w:lang w:eastAsia="sk-SK"/>
        </w:rPr>
        <w:t xml:space="preserve"> </w:t>
      </w:r>
      <w:r w:rsidR="00DC1521" w:rsidRPr="00DC1521">
        <w:rPr>
          <w:rFonts w:ascii="Book Antiqua" w:eastAsia="Times New Roman" w:hAnsi="Book Antiqua" w:cs="Times New Roman"/>
          <w:color w:val="000000"/>
          <w:sz w:val="24"/>
          <w:szCs w:val="24"/>
          <w:lang w:eastAsia="sk-SK"/>
        </w:rPr>
        <w:t xml:space="preserve"> Jeden mladý muž takto spomína na svojich rodičov, ktorí práve oslavovali 25. výročie sobáša: </w:t>
      </w:r>
      <w:r w:rsidR="00DC1521" w:rsidRPr="00DC1521">
        <w:rPr>
          <w:rFonts w:ascii="Book Antiqua" w:eastAsia="Times New Roman" w:hAnsi="Book Antiqua" w:cs="Times New Roman"/>
          <w:color w:val="000000"/>
          <w:sz w:val="24"/>
          <w:szCs w:val="24"/>
          <w:lang w:eastAsia="sk-SK"/>
        </w:rPr>
        <w:br/>
        <w:t xml:space="preserve">      „Pán Boh mi dal v mojich rodičoch jeden veľký, ničím nenahraditeľný dar. Dlho som to však nechápal, dlho som si to neuvedomoval. Boli na mňa vždy prísni, vyžadovali veľa. No nikdy mi nekázali urobiť to, s čím sami nesúhlasili. Často medzi nami vznikali nedorozumenia, pretože som ich nechcel chápať. Ale obdivoval som, že nikdy nestrácali nádej. Boh bol vždy s nimi, oni sa ho pevne pridŕžali, a preto vedeli vyriešiť každé nedorozumenie, každý problém. Čím som bol starší, tým viac som si uvedomoval, za čo všetko im vďačím. Veď keby nepovedali "áno" svojej láske, nemal by som ich. Keby nepovedali "áno" môjmu životu, nebol by som ani na svete. Keby nepovedali svoje "áno" Bohu, nikdy by som nevyrastal v kresťanskej rodine a nebol by som možno ani veriacim. Ale viem aj to, koľko námahy a odriekania ich to stálo, kým zo mňa niečo vychovali. Nepamätám si, žeby boli spolu na nejakej zvláštnej dovolenke. Ich najväčším šťastím bolo, keď videli svoje deti šťastné, keď im nič podstatné nechýbalo po stránke materiálnej, no predovšetkým duchovnej. Moji rodičia ma skutočne naučili, čo je to láska, čo je to kríž. Naučili ma, že láska a utrpenie patria vždy spolu. Kto by ich chcel od seba oddeliť, nepochopil ani jedno, ani druhé. Naučili ma, že najistejšou cestou k pravej láske je povedať sebe, svojmu egoizmu "nie", ale Bohu vždy "áno"!" </w:t>
      </w:r>
      <w:r w:rsidR="00DC1521" w:rsidRPr="00DC1521">
        <w:rPr>
          <w:rFonts w:ascii="Book Antiqua" w:eastAsia="Times New Roman" w:hAnsi="Book Antiqua" w:cs="Times New Roman"/>
          <w:color w:val="000000"/>
          <w:sz w:val="24"/>
          <w:szCs w:val="24"/>
          <w:lang w:eastAsia="sk-SK"/>
        </w:rPr>
        <w:br/>
      </w:r>
      <w:r w:rsidR="00DC1521" w:rsidRPr="00093835">
        <w:rPr>
          <w:rFonts w:ascii="Book Antiqua" w:eastAsia="Times New Roman" w:hAnsi="Book Antiqua" w:cs="Times New Roman"/>
          <w:color w:val="000000"/>
          <w:sz w:val="20"/>
          <w:szCs w:val="20"/>
          <w:lang w:eastAsia="sk-SK"/>
        </w:rPr>
        <w:t xml:space="preserve">      Max </w:t>
      </w:r>
      <w:proofErr w:type="spellStart"/>
      <w:r w:rsidR="00DC1521" w:rsidRPr="00093835">
        <w:rPr>
          <w:rFonts w:ascii="Book Antiqua" w:eastAsia="Times New Roman" w:hAnsi="Book Antiqua" w:cs="Times New Roman"/>
          <w:color w:val="000000"/>
          <w:sz w:val="20"/>
          <w:szCs w:val="20"/>
          <w:lang w:eastAsia="sk-SK"/>
        </w:rPr>
        <w:t>Rousler</w:t>
      </w:r>
      <w:proofErr w:type="spellEnd"/>
      <w:r w:rsidR="00DC1521" w:rsidRPr="00093835">
        <w:rPr>
          <w:rFonts w:ascii="Book Antiqua" w:eastAsia="Times New Roman" w:hAnsi="Book Antiqua" w:cs="Times New Roman"/>
          <w:color w:val="000000"/>
          <w:sz w:val="20"/>
          <w:szCs w:val="20"/>
          <w:lang w:eastAsia="sk-SK"/>
        </w:rPr>
        <w:t xml:space="preserve"> hovorí: </w:t>
      </w:r>
      <w:r w:rsidR="00DC1521" w:rsidRPr="00093835">
        <w:rPr>
          <w:rFonts w:ascii="Book Antiqua" w:eastAsia="Times New Roman" w:hAnsi="Book Antiqua" w:cs="Times New Roman"/>
          <w:i/>
          <w:color w:val="000000"/>
          <w:sz w:val="20"/>
          <w:szCs w:val="20"/>
          <w:lang w:eastAsia="sk-SK"/>
        </w:rPr>
        <w:t>„Kvet a plod je viac ako hlina, ale bez hliny by neboli. Slovo je viac ako mlčanie, ale bez mlčania</w:t>
      </w:r>
      <w:r w:rsidR="0085237A" w:rsidRPr="00093835">
        <w:rPr>
          <w:rFonts w:ascii="Book Antiqua" w:eastAsia="Times New Roman" w:hAnsi="Book Antiqua" w:cs="Times New Roman"/>
          <w:i/>
          <w:color w:val="000000"/>
          <w:sz w:val="20"/>
          <w:szCs w:val="20"/>
          <w:lang w:eastAsia="sk-SK"/>
        </w:rPr>
        <w:t xml:space="preserve"> by nebolo. Láska je viac ako sl</w:t>
      </w:r>
      <w:r w:rsidR="00DC1521" w:rsidRPr="00093835">
        <w:rPr>
          <w:rFonts w:ascii="Book Antiqua" w:eastAsia="Times New Roman" w:hAnsi="Book Antiqua" w:cs="Times New Roman"/>
          <w:i/>
          <w:color w:val="000000"/>
          <w:sz w:val="20"/>
          <w:szCs w:val="20"/>
          <w:lang w:eastAsia="sk-SK"/>
        </w:rPr>
        <w:t>ovo či mlčanie, ale bez lásky by bolo mlčanie ľadom a slovo studeným vetrom.“</w:t>
      </w:r>
      <w:r w:rsidR="0085237A" w:rsidRPr="00093835">
        <w:rPr>
          <w:rFonts w:ascii="Book Antiqua" w:eastAsia="Times New Roman" w:hAnsi="Book Antiqua" w:cs="Times New Roman"/>
          <w:color w:val="000000"/>
          <w:sz w:val="20"/>
          <w:szCs w:val="20"/>
          <w:lang w:eastAsia="sk-SK"/>
        </w:rPr>
        <w:t xml:space="preserve"> </w:t>
      </w:r>
      <w:r w:rsidR="0085237A" w:rsidRPr="00093835">
        <w:rPr>
          <w:rFonts w:ascii="Book Antiqua" w:eastAsia="Times New Roman" w:hAnsi="Book Antiqua" w:cs="Times New Roman"/>
          <w:color w:val="000000"/>
          <w:sz w:val="20"/>
          <w:szCs w:val="20"/>
          <w:lang w:eastAsia="sk-SK"/>
        </w:rPr>
        <w:br/>
        <w:t xml:space="preserve">      Milí </w:t>
      </w:r>
      <w:r w:rsidR="007968DC">
        <w:rPr>
          <w:rFonts w:ascii="Book Antiqua" w:eastAsia="Times New Roman" w:hAnsi="Book Antiqua" w:cs="Times New Roman"/>
          <w:color w:val="000000"/>
          <w:sz w:val="20"/>
          <w:szCs w:val="20"/>
          <w:lang w:eastAsia="sk-SK"/>
        </w:rPr>
        <w:t>Adam</w:t>
      </w:r>
      <w:r w:rsidR="0085237A" w:rsidRPr="00093835">
        <w:rPr>
          <w:rFonts w:ascii="Book Antiqua" w:eastAsia="Times New Roman" w:hAnsi="Book Antiqua" w:cs="Times New Roman"/>
          <w:color w:val="000000"/>
          <w:sz w:val="20"/>
          <w:szCs w:val="20"/>
          <w:lang w:eastAsia="sk-SK"/>
        </w:rPr>
        <w:t xml:space="preserve"> a </w:t>
      </w:r>
      <w:proofErr w:type="spellStart"/>
      <w:r w:rsidR="007968DC">
        <w:rPr>
          <w:rFonts w:ascii="Book Antiqua" w:eastAsia="Times New Roman" w:hAnsi="Book Antiqua" w:cs="Times New Roman"/>
          <w:color w:val="000000"/>
          <w:sz w:val="20"/>
          <w:szCs w:val="20"/>
          <w:lang w:eastAsia="sk-SK"/>
        </w:rPr>
        <w:t>AnnaMária</w:t>
      </w:r>
      <w:proofErr w:type="spellEnd"/>
      <w:r w:rsidR="00DC1521" w:rsidRPr="00093835">
        <w:rPr>
          <w:rFonts w:ascii="Book Antiqua" w:eastAsia="Times New Roman" w:hAnsi="Book Antiqua" w:cs="Times New Roman"/>
          <w:color w:val="000000"/>
          <w:sz w:val="20"/>
          <w:szCs w:val="20"/>
          <w:lang w:eastAsia="sk-SK"/>
        </w:rPr>
        <w:t xml:space="preserve">! Boh je Láska. Boh je viac ako manželstvo, ale bez neho by nikdy nebolo tým, čím naozaj má byť. Prajem vám, aby ste tak ako teraz </w:t>
      </w:r>
      <w:r w:rsidR="004A4FC7">
        <w:rPr>
          <w:rFonts w:ascii="Book Antiqua" w:eastAsia="Times New Roman" w:hAnsi="Book Antiqua" w:cs="Times New Roman"/>
          <w:color w:val="000000"/>
          <w:sz w:val="20"/>
          <w:szCs w:val="20"/>
          <w:lang w:eastAsia="sk-SK"/>
        </w:rPr>
        <w:t xml:space="preserve">v </w:t>
      </w:r>
      <w:r w:rsidR="00DC1521" w:rsidRPr="00093835">
        <w:rPr>
          <w:rFonts w:ascii="Book Antiqua" w:eastAsia="Times New Roman" w:hAnsi="Book Antiqua" w:cs="Times New Roman"/>
          <w:color w:val="000000"/>
          <w:sz w:val="20"/>
          <w:szCs w:val="20"/>
          <w:lang w:eastAsia="sk-SK"/>
        </w:rPr>
        <w:t>sebe</w:t>
      </w:r>
      <w:r w:rsidR="007650C7" w:rsidRPr="00093835">
        <w:rPr>
          <w:rFonts w:ascii="Book Antiqua" w:eastAsia="Times New Roman" w:hAnsi="Book Antiqua" w:cs="Times New Roman"/>
          <w:color w:val="000000"/>
          <w:sz w:val="20"/>
          <w:szCs w:val="20"/>
          <w:lang w:eastAsia="sk-SK"/>
        </w:rPr>
        <w:t xml:space="preserve"> -</w:t>
      </w:r>
      <w:r w:rsidR="00DC1521" w:rsidRPr="00093835">
        <w:rPr>
          <w:rFonts w:ascii="Book Antiqua" w:eastAsia="Times New Roman" w:hAnsi="Book Antiqua" w:cs="Times New Roman"/>
          <w:color w:val="000000"/>
          <w:sz w:val="20"/>
          <w:szCs w:val="20"/>
          <w:lang w:eastAsia="sk-SK"/>
        </w:rPr>
        <w:t xml:space="preserve"> vedeli vždy Bohu povedať svoje </w:t>
      </w:r>
      <w:r w:rsidR="00DC1521" w:rsidRPr="007968DC">
        <w:rPr>
          <w:rFonts w:ascii="Book Antiqua" w:eastAsia="Times New Roman" w:hAnsi="Book Antiqua" w:cs="Times New Roman"/>
          <w:i/>
          <w:iCs/>
          <w:color w:val="000000"/>
          <w:sz w:val="20"/>
          <w:szCs w:val="20"/>
          <w:lang w:eastAsia="sk-SK"/>
        </w:rPr>
        <w:t>"áno".</w:t>
      </w:r>
      <w:r w:rsidR="00DC1521" w:rsidRPr="00093835">
        <w:rPr>
          <w:rFonts w:ascii="Book Antiqua" w:eastAsia="Times New Roman" w:hAnsi="Book Antiqua" w:cs="Times New Roman"/>
          <w:color w:val="000000"/>
          <w:sz w:val="20"/>
          <w:szCs w:val="20"/>
          <w:lang w:eastAsia="sk-SK"/>
        </w:rPr>
        <w:t xml:space="preserve"> Prajem vám, aby on bol srdcom vašej lásky a láskou vášho srdca. Nebojte sa, nikdy nestrácajte nádej. Vy dvaja ste zvláštnym spôsobom zodpovední za svoje životy, za svoju lásku. Prajem vám, aby sa nikdy nestala ľadom ani studeným vetrom. Amen.</w:t>
      </w:r>
    </w:p>
    <w:p w14:paraId="1A4768D9" w14:textId="77777777" w:rsidR="00C32BC8" w:rsidRPr="00093835" w:rsidRDefault="007968DC" w:rsidP="00DC1521">
      <w:pPr>
        <w:ind w:left="-851" w:right="-851"/>
        <w:rPr>
          <w:rFonts w:ascii="Book Antiqua" w:hAnsi="Book Antiqua"/>
          <w:sz w:val="20"/>
          <w:szCs w:val="20"/>
        </w:rPr>
      </w:pPr>
    </w:p>
    <w:sectPr w:rsidR="00C32BC8" w:rsidRPr="00093835" w:rsidSect="002C6A8A">
      <w:pgSz w:w="11906" w:h="16838"/>
      <w:pgMar w:top="568"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C1521"/>
    <w:rsid w:val="00093835"/>
    <w:rsid w:val="002C6A8A"/>
    <w:rsid w:val="00451CFD"/>
    <w:rsid w:val="00465E01"/>
    <w:rsid w:val="004A4FC7"/>
    <w:rsid w:val="005D15A9"/>
    <w:rsid w:val="007650C7"/>
    <w:rsid w:val="007968DC"/>
    <w:rsid w:val="0085237A"/>
    <w:rsid w:val="009C6933"/>
    <w:rsid w:val="00B41AFA"/>
    <w:rsid w:val="00BC2930"/>
    <w:rsid w:val="00DB57EF"/>
    <w:rsid w:val="00DC152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91E8B"/>
  <w15:docId w15:val="{D251A326-DE2F-4D90-B263-542E1B886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DC1521"/>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unhideWhenUsed/>
    <w:rsid w:val="005D15A9"/>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clatext">
    <w:name w:val="clatext"/>
    <w:basedOn w:val="Predvolenpsmoodseku"/>
    <w:rsid w:val="005D1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68609">
      <w:bodyDiv w:val="1"/>
      <w:marLeft w:val="0"/>
      <w:marRight w:val="0"/>
      <w:marTop w:val="0"/>
      <w:marBottom w:val="0"/>
      <w:divBdr>
        <w:top w:val="none" w:sz="0" w:space="0" w:color="auto"/>
        <w:left w:val="none" w:sz="0" w:space="0" w:color="auto"/>
        <w:bottom w:val="none" w:sz="0" w:space="0" w:color="auto"/>
        <w:right w:val="none" w:sz="0" w:space="0" w:color="auto"/>
      </w:divBdr>
    </w:div>
    <w:div w:id="38672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ED267A-2343-4A1C-A992-284BCE4B4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Pages>
  <Words>1355</Words>
  <Characters>7730</Characters>
  <Application>Microsoft Office Word</Application>
  <DocSecurity>0</DocSecurity>
  <Lines>64</Lines>
  <Paragraphs>18</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Egid</cp:lastModifiedBy>
  <cp:revision>3</cp:revision>
  <cp:lastPrinted>2021-08-19T12:57:00Z</cp:lastPrinted>
  <dcterms:created xsi:type="dcterms:W3CDTF">2016-05-14T10:31:00Z</dcterms:created>
  <dcterms:modified xsi:type="dcterms:W3CDTF">2021-08-19T12:58:00Z</dcterms:modified>
</cp:coreProperties>
</file>