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B1" w:rsidRDefault="002F79C3" w:rsidP="002F79C3">
      <w:pPr>
        <w:jc w:val="center"/>
      </w:pPr>
      <w:r w:rsidRPr="002F79C3">
        <w:rPr>
          <w:highlight w:val="yellow"/>
        </w:rPr>
        <w:t>Sociálne zmeny v spoločnosti a ich zdroje</w:t>
      </w:r>
    </w:p>
    <w:p w:rsidR="002F79C3" w:rsidRDefault="002F79C3" w:rsidP="002F79C3">
      <w:pPr>
        <w:pStyle w:val="Odsekzoznamu"/>
        <w:numPr>
          <w:ilvl w:val="0"/>
          <w:numId w:val="1"/>
        </w:numPr>
      </w:pPr>
      <w:r>
        <w:t>neustále zmeny v usporiadaní ľudskej</w:t>
      </w:r>
      <w:r>
        <w:t xml:space="preserve"> </w:t>
      </w:r>
      <w:r>
        <w:t>spoločnosti sú dôsledkami rozličných zdrojov</w:t>
      </w:r>
      <w:r>
        <w:t xml:space="preserve"> </w:t>
      </w:r>
      <w:r>
        <w:t>(napr. záplavy, suchá, zemetrasenia, populačná</w:t>
      </w:r>
      <w:r>
        <w:t xml:space="preserve"> </w:t>
      </w:r>
      <w:r>
        <w:t>explózia...)</w:t>
      </w:r>
    </w:p>
    <w:p w:rsidR="002F79C3" w:rsidRDefault="002F79C3" w:rsidP="000502A0">
      <w:pPr>
        <w:pStyle w:val="Odsekzoznamu"/>
        <w:numPr>
          <w:ilvl w:val="0"/>
          <w:numId w:val="1"/>
        </w:numPr>
      </w:pPr>
      <w:r>
        <w:t>v spoločnosti prebiehajú sociálne zmeny =&gt;</w:t>
      </w:r>
      <w:r>
        <w:t xml:space="preserve"> </w:t>
      </w:r>
      <w:r>
        <w:t>usporiadanie ľudskej spoločnosti sa neustále</w:t>
      </w:r>
      <w:r>
        <w:t xml:space="preserve"> </w:t>
      </w:r>
      <w:r>
        <w:t>mení a</w:t>
      </w:r>
      <w:r>
        <w:t> </w:t>
      </w:r>
      <w:r>
        <w:t>vyvíja</w:t>
      </w:r>
    </w:p>
    <w:p w:rsidR="002F79C3" w:rsidRDefault="002F79C3" w:rsidP="002F79C3">
      <w:r>
        <w:t>Sociálne zmeny môžu nastať</w:t>
      </w:r>
      <w:r>
        <w:t xml:space="preserve"> </w:t>
      </w:r>
      <w:r>
        <w:t>napr. v sociálnej štruktúre</w:t>
      </w:r>
      <w:r>
        <w:t xml:space="preserve"> </w:t>
      </w:r>
      <w:r>
        <w:t>ľudskej spoločnosti,</w:t>
      </w:r>
      <w:r>
        <w:t xml:space="preserve"> </w:t>
      </w:r>
      <w:r>
        <w:t>v správaní ľudí,</w:t>
      </w:r>
      <w:r>
        <w:t xml:space="preserve"> </w:t>
      </w:r>
      <w:r>
        <w:t>vo vzťahoch jednotlivcov</w:t>
      </w:r>
    </w:p>
    <w:p w:rsidR="002F79C3" w:rsidRDefault="002F79C3" w:rsidP="002F79C3">
      <w:r>
        <w:t>aj skupín</w:t>
      </w:r>
      <w:r>
        <w:t>.</w:t>
      </w:r>
    </w:p>
    <w:p w:rsidR="002F79C3" w:rsidRDefault="002F79C3" w:rsidP="002F79C3">
      <w:r w:rsidRPr="002F79C3">
        <w:rPr>
          <w:highlight w:val="yellow"/>
        </w:rPr>
        <w:t>Sociálna mobilita</w:t>
      </w:r>
    </w:p>
    <w:p w:rsidR="002F79C3" w:rsidRDefault="002F79C3" w:rsidP="002F79C3">
      <w:pPr>
        <w:pStyle w:val="Odsekzoznamu"/>
        <w:numPr>
          <w:ilvl w:val="0"/>
          <w:numId w:val="2"/>
        </w:numPr>
      </w:pPr>
      <w:r>
        <w:t>v štruktúre ľudskej spoločnosti prebiehajú</w:t>
      </w:r>
      <w:r>
        <w:t xml:space="preserve"> </w:t>
      </w:r>
      <w:r>
        <w:t>zmeny, ktoré označujeme ako sociálna mobilita</w:t>
      </w:r>
    </w:p>
    <w:p w:rsidR="002F79C3" w:rsidRPr="002F79C3" w:rsidRDefault="002F79C3" w:rsidP="002F79C3">
      <w:pPr>
        <w:rPr>
          <w:b/>
        </w:rPr>
      </w:pPr>
      <w:r>
        <w:rPr>
          <w:b/>
        </w:rPr>
        <w:t>S</w:t>
      </w:r>
      <w:bookmarkStart w:id="0" w:name="_GoBack"/>
      <w:bookmarkEnd w:id="0"/>
      <w:r w:rsidRPr="002F79C3">
        <w:rPr>
          <w:b/>
        </w:rPr>
        <w:t>ociálna mobilita môže byť:</w:t>
      </w:r>
    </w:p>
    <w:p w:rsidR="002F79C3" w:rsidRDefault="002F79C3" w:rsidP="002F79C3">
      <w:r w:rsidRPr="002F79C3">
        <w:rPr>
          <w:b/>
        </w:rPr>
        <w:t>A. HORIZONTÁLNA /VODOROVNÁ/</w:t>
      </w:r>
      <w:r>
        <w:t xml:space="preserve"> = pohyb v</w:t>
      </w:r>
      <w:r>
        <w:t xml:space="preserve"> </w:t>
      </w:r>
      <w:r>
        <w:t>rámci spoločenskej skupiny</w:t>
      </w:r>
    </w:p>
    <w:p w:rsidR="002F79C3" w:rsidRDefault="002F79C3" w:rsidP="002F79C3">
      <w:r w:rsidRPr="002F79C3">
        <w:rPr>
          <w:b/>
        </w:rPr>
        <w:t>B. VERTIKÁLNA /ZVISLÁ/</w:t>
      </w:r>
      <w:r>
        <w:t xml:space="preserve"> = pohyb z</w:t>
      </w:r>
      <w:r>
        <w:t> </w:t>
      </w:r>
      <w:r>
        <w:t>jednej</w:t>
      </w:r>
      <w:r>
        <w:t xml:space="preserve"> </w:t>
      </w:r>
      <w:r>
        <w:t>spoločenskej vrstvy do druhej =&gt; spoločenský</w:t>
      </w:r>
      <w:r>
        <w:t xml:space="preserve"> </w:t>
      </w:r>
      <w:r>
        <w:t>vzostup alebo zostup</w:t>
      </w:r>
    </w:p>
    <w:p w:rsidR="002F79C3" w:rsidRDefault="002F79C3" w:rsidP="002F79C3">
      <w:r>
        <w:t>Zdroje sociálnych zmien</w:t>
      </w:r>
    </w:p>
    <w:p w:rsidR="002F79C3" w:rsidRDefault="002F79C3" w:rsidP="002F79C3">
      <w:r>
        <w:t>Spoločenské zmeny sú spôsobené zmenami</w:t>
      </w:r>
      <w:r>
        <w:t xml:space="preserve"> </w:t>
      </w:r>
      <w:r>
        <w:t>v takých oblastiach, ako sú:</w:t>
      </w:r>
    </w:p>
    <w:p w:rsidR="002F79C3" w:rsidRDefault="002F79C3" w:rsidP="002F79C3">
      <w:pPr>
        <w:pStyle w:val="Odsekzoznamu"/>
        <w:numPr>
          <w:ilvl w:val="0"/>
          <w:numId w:val="3"/>
        </w:numPr>
      </w:pPr>
      <w:r>
        <w:t>Prírodné podmienky a prostredie</w:t>
      </w:r>
    </w:p>
    <w:p w:rsidR="002F79C3" w:rsidRDefault="002F79C3" w:rsidP="002F79C3">
      <w:pPr>
        <w:pStyle w:val="Odsekzoznamu"/>
        <w:numPr>
          <w:ilvl w:val="0"/>
          <w:numId w:val="3"/>
        </w:numPr>
      </w:pPr>
      <w:r>
        <w:t>Vedecko–technický pokrok</w:t>
      </w:r>
    </w:p>
    <w:p w:rsidR="002F79C3" w:rsidRDefault="002F79C3" w:rsidP="002F79C3">
      <w:pPr>
        <w:pStyle w:val="Odsekzoznamu"/>
        <w:numPr>
          <w:ilvl w:val="0"/>
          <w:numId w:val="3"/>
        </w:numPr>
      </w:pPr>
      <w:r>
        <w:t>Vývoj ľudskej populácie (populačná explózia)</w:t>
      </w:r>
    </w:p>
    <w:p w:rsidR="002F79C3" w:rsidRDefault="002F79C3" w:rsidP="002F79C3">
      <w:pPr>
        <w:pStyle w:val="Odsekzoznamu"/>
        <w:numPr>
          <w:ilvl w:val="0"/>
          <w:numId w:val="3"/>
        </w:numPr>
      </w:pPr>
      <w:r>
        <w:t>Konflikty v ľudskej spoločnosti</w:t>
      </w:r>
    </w:p>
    <w:p w:rsidR="002F79C3" w:rsidRDefault="002F79C3" w:rsidP="002F79C3">
      <w:pPr>
        <w:pStyle w:val="Odsekzoznamu"/>
        <w:numPr>
          <w:ilvl w:val="0"/>
          <w:numId w:val="3"/>
        </w:numPr>
      </w:pPr>
      <w:r>
        <w:t>Zmeny v oblasti kultúry</w:t>
      </w:r>
    </w:p>
    <w:p w:rsidR="002F79C3" w:rsidRDefault="002F79C3" w:rsidP="002F79C3">
      <w:r>
        <w:t xml:space="preserve">Hovoríme o </w:t>
      </w:r>
      <w:r w:rsidRPr="002F79C3">
        <w:rPr>
          <w:b/>
        </w:rPr>
        <w:t>ZDROJOCH SOCIÁLNYCH ZMIEN</w:t>
      </w:r>
      <w:r>
        <w:t>, ktoré</w:t>
      </w:r>
      <w:r>
        <w:t xml:space="preserve"> </w:t>
      </w:r>
      <w:r>
        <w:t>prinášajú zmeny v ľudskej spoločnosti</w:t>
      </w:r>
      <w:r>
        <w:t>.</w:t>
      </w:r>
    </w:p>
    <w:sectPr w:rsidR="002F79C3" w:rsidSect="002F7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828F8"/>
    <w:multiLevelType w:val="hybridMultilevel"/>
    <w:tmpl w:val="B778F1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592B"/>
    <w:multiLevelType w:val="hybridMultilevel"/>
    <w:tmpl w:val="A9B4DD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229F9"/>
    <w:multiLevelType w:val="hybridMultilevel"/>
    <w:tmpl w:val="B566B1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C3"/>
    <w:rsid w:val="002F79C3"/>
    <w:rsid w:val="008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8C24"/>
  <w15:chartTrackingRefBased/>
  <w15:docId w15:val="{29299D1B-E593-4BF5-92CA-F8D4C221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2021-04-08T16:03:00Z</dcterms:created>
  <dcterms:modified xsi:type="dcterms:W3CDTF">2021-04-08T16:12:00Z</dcterms:modified>
</cp:coreProperties>
</file>