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Default="00FD5AD5">
      <w:r>
        <w:t>Správa o</w:t>
      </w:r>
      <w:r w:rsidR="00BE7017">
        <w:t> </w:t>
      </w:r>
      <w:r>
        <w:t>činnosti</w:t>
      </w:r>
      <w:r w:rsidR="00BE7017">
        <w:t xml:space="preserve">  Pedagogického klubu  č</w:t>
      </w:r>
      <w:r>
        <w:t>itateľská gramotnosť</w:t>
      </w:r>
    </w:p>
    <w:p w:rsidR="00FD5AD5" w:rsidRDefault="00FD5AD5"/>
    <w:p w:rsidR="00FD5AD5" w:rsidRDefault="00FD5AD5">
      <w:r>
        <w:t xml:space="preserve">V 1. polroku šk. roka 2021/2022 sa </w:t>
      </w:r>
      <w:proofErr w:type="spellStart"/>
      <w:r>
        <w:t>PK</w:t>
      </w:r>
      <w:proofErr w:type="spellEnd"/>
      <w:r w:rsidR="00736A33">
        <w:t xml:space="preserve"> </w:t>
      </w:r>
      <w:r>
        <w:t>– čitateľská gramotnosť uskutoč</w:t>
      </w:r>
      <w:r w:rsidR="00736A33">
        <w:t xml:space="preserve">ňoval  </w:t>
      </w:r>
      <w:r>
        <w:t xml:space="preserve">pravidelne 2 krát mesačne. Väčšina zo stretnutí sa uskutočnila prezenčnou  formou. Posledné stretnutia od mesiaca december kvôli zhoršenej </w:t>
      </w:r>
      <w:proofErr w:type="spellStart"/>
      <w:r>
        <w:t>pandemickej</w:t>
      </w:r>
      <w:proofErr w:type="spellEnd"/>
      <w:r>
        <w:t xml:space="preserve"> situácii už prebiehali </w:t>
      </w:r>
      <w:proofErr w:type="spellStart"/>
      <w:r>
        <w:t>online</w:t>
      </w:r>
      <w:proofErr w:type="spellEnd"/>
      <w:r>
        <w:t xml:space="preserve">.  Osobne som sa zúčastnil všetkých stretnutí. </w:t>
      </w:r>
    </w:p>
    <w:p w:rsidR="00FD5AD5" w:rsidRDefault="00FD5AD5">
      <w:r>
        <w:t xml:space="preserve">Samotné stretnutia sú prínosom pre každého učiteľa, vymieňame si skúsenosti z vlastných </w:t>
      </w:r>
      <w:r w:rsidR="00736A33">
        <w:t xml:space="preserve">hodín, obohacujeme </w:t>
      </w:r>
      <w:r>
        <w:t xml:space="preserve"> vlastné vedomosti a zručnosti a</w:t>
      </w:r>
      <w:r w:rsidR="00736A33">
        <w:t> taktiež koordinujeme svoju činnosť  v prístupe k jednotlivým žiakom, tak aby bol účinok výchovno</w:t>
      </w:r>
      <w:r w:rsidR="00BE7017">
        <w:t>-</w:t>
      </w:r>
      <w:r w:rsidR="00736A33">
        <w:t xml:space="preserve">vzdelávacieho procesu čo najefektívnejší. Samotné stretnutia  posilňujú nie len individuálnu prácu, ale tiež upevňujú  kolektívnu spoluprácu. Sú síce časovo náročné, ale majú svoje opodstatnenie. </w:t>
      </w:r>
    </w:p>
    <w:p w:rsidR="00736A33" w:rsidRDefault="00736A33">
      <w:r>
        <w:t xml:space="preserve">                                                                                                  Radúz </w:t>
      </w:r>
      <w:proofErr w:type="spellStart"/>
      <w:r>
        <w:t>Bu</w:t>
      </w:r>
      <w:r w:rsidR="00BE7017">
        <w:t>rčák</w:t>
      </w:r>
      <w:proofErr w:type="spellEnd"/>
      <w:r w:rsidR="00BE7017">
        <w:t xml:space="preserve">, člen </w:t>
      </w:r>
      <w:proofErr w:type="spellStart"/>
      <w:r w:rsidR="00BE7017">
        <w:t>PK</w:t>
      </w:r>
      <w:proofErr w:type="spellEnd"/>
      <w:r w:rsidR="00BE7017">
        <w:t xml:space="preserve"> – č</w:t>
      </w:r>
      <w:bookmarkStart w:id="0" w:name="_GoBack"/>
      <w:bookmarkEnd w:id="0"/>
      <w:r>
        <w:t>itateľská gramotnosť</w:t>
      </w:r>
    </w:p>
    <w:sectPr w:rsidR="00736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AD5"/>
    <w:rsid w:val="00150A38"/>
    <w:rsid w:val="001913A5"/>
    <w:rsid w:val="00736A33"/>
    <w:rsid w:val="0096293D"/>
    <w:rsid w:val="00BE7017"/>
    <w:rsid w:val="00FD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2022-01-31T14:22:00Z</dcterms:created>
  <dcterms:modified xsi:type="dcterms:W3CDTF">2022-01-31T14:22:00Z</dcterms:modified>
</cp:coreProperties>
</file>