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602" w:rsidRPr="00263165" w:rsidRDefault="001632E2">
      <w:pPr>
        <w:rPr>
          <w:sz w:val="28"/>
          <w:szCs w:val="28"/>
        </w:rPr>
      </w:pPr>
      <w:r>
        <w:rPr>
          <w:b/>
          <w:sz w:val="28"/>
          <w:szCs w:val="28"/>
        </w:rPr>
        <w:t>G y m n á z i u m  GELNICA, SNP 1</w:t>
      </w:r>
    </w:p>
    <w:p w:rsidR="001632E2" w:rsidRDefault="001632E2">
      <w:pPr>
        <w:rPr>
          <w:sz w:val="24"/>
          <w:szCs w:val="24"/>
        </w:rPr>
      </w:pPr>
      <w:r w:rsidRPr="001632E2">
        <w:rPr>
          <w:b/>
          <w:sz w:val="28"/>
          <w:szCs w:val="28"/>
          <w:u w:val="single"/>
        </w:rPr>
        <w:t>S p r á v a</w:t>
      </w:r>
      <w:r>
        <w:rPr>
          <w:b/>
          <w:sz w:val="28"/>
          <w:szCs w:val="28"/>
        </w:rPr>
        <w:t> </w:t>
      </w:r>
      <w:r>
        <w:rPr>
          <w:b/>
          <w:sz w:val="24"/>
          <w:szCs w:val="24"/>
        </w:rPr>
        <w:t>zo záverečného zasadnutia predmetovej komisie telesnej a športovej výchovy</w:t>
      </w:r>
    </w:p>
    <w:p w:rsidR="001632E2" w:rsidRDefault="001632E2">
      <w:pPr>
        <w:rPr>
          <w:sz w:val="24"/>
          <w:szCs w:val="24"/>
        </w:rPr>
      </w:pPr>
      <w:r w:rsidRPr="001632E2">
        <w:rPr>
          <w:sz w:val="24"/>
          <w:szCs w:val="24"/>
          <w:u w:val="single"/>
        </w:rPr>
        <w:t>Dátum:</w:t>
      </w:r>
      <w:r w:rsidR="00AB5143">
        <w:rPr>
          <w:sz w:val="24"/>
          <w:szCs w:val="24"/>
        </w:rPr>
        <w:t xml:space="preserve">   26. 6. 2014</w:t>
      </w:r>
    </w:p>
    <w:p w:rsidR="001632E2" w:rsidRDefault="001632E2">
      <w:pPr>
        <w:rPr>
          <w:sz w:val="24"/>
          <w:szCs w:val="24"/>
        </w:rPr>
      </w:pPr>
      <w:r w:rsidRPr="001632E2">
        <w:rPr>
          <w:sz w:val="24"/>
          <w:szCs w:val="24"/>
          <w:u w:val="single"/>
        </w:rPr>
        <w:t>Prítomní:</w:t>
      </w:r>
      <w:r w:rsidR="00AB5143">
        <w:rPr>
          <w:sz w:val="24"/>
          <w:szCs w:val="24"/>
        </w:rPr>
        <w:t xml:space="preserve"> Mgr. Katarína Vozárová Mgr. František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Arendáš</w:t>
      </w:r>
      <w:proofErr w:type="spellEnd"/>
    </w:p>
    <w:p w:rsidR="001632E2" w:rsidRDefault="001632E2">
      <w:pPr>
        <w:rPr>
          <w:sz w:val="24"/>
          <w:szCs w:val="24"/>
          <w:u w:val="single"/>
        </w:rPr>
      </w:pPr>
      <w:r w:rsidRPr="001632E2">
        <w:rPr>
          <w:sz w:val="24"/>
          <w:szCs w:val="24"/>
          <w:u w:val="single"/>
        </w:rPr>
        <w:t>Program:</w:t>
      </w:r>
    </w:p>
    <w:p w:rsidR="00C36713" w:rsidRDefault="00AB5143" w:rsidP="00AB5143">
      <w:pPr>
        <w:rPr>
          <w:sz w:val="24"/>
          <w:szCs w:val="24"/>
        </w:rPr>
      </w:pPr>
      <w:r w:rsidRPr="00AB5143">
        <w:rPr>
          <w:sz w:val="24"/>
          <w:szCs w:val="24"/>
        </w:rPr>
        <w:t xml:space="preserve">1. </w:t>
      </w:r>
      <w:r>
        <w:rPr>
          <w:sz w:val="24"/>
          <w:szCs w:val="24"/>
        </w:rPr>
        <w:t>Vyhodnotenie športových súťaží v druhom polroku v </w:t>
      </w:r>
      <w:proofErr w:type="spellStart"/>
      <w:r>
        <w:rPr>
          <w:sz w:val="24"/>
          <w:szCs w:val="24"/>
        </w:rPr>
        <w:t>škol</w:t>
      </w:r>
      <w:proofErr w:type="spellEnd"/>
      <w:r>
        <w:rPr>
          <w:sz w:val="24"/>
          <w:szCs w:val="24"/>
        </w:rPr>
        <w:t>. roku 2013/ 2014</w:t>
      </w:r>
    </w:p>
    <w:p w:rsidR="00AB5143" w:rsidRDefault="00AB5143" w:rsidP="00AB5143">
      <w:pPr>
        <w:rPr>
          <w:sz w:val="24"/>
          <w:szCs w:val="24"/>
        </w:rPr>
      </w:pPr>
      <w:r>
        <w:rPr>
          <w:sz w:val="24"/>
          <w:szCs w:val="24"/>
        </w:rPr>
        <w:t>2. Koncoročné testovanie žiakov, hodnotenie a klasifikácia</w:t>
      </w:r>
    </w:p>
    <w:p w:rsidR="00AB5143" w:rsidRDefault="00AB5143" w:rsidP="00AB5143">
      <w:pPr>
        <w:rPr>
          <w:sz w:val="24"/>
          <w:szCs w:val="24"/>
        </w:rPr>
      </w:pPr>
      <w:r>
        <w:rPr>
          <w:sz w:val="24"/>
          <w:szCs w:val="24"/>
        </w:rPr>
        <w:t>3. Vyhodnotenie účelových cvičení č. 2 a 4</w:t>
      </w:r>
    </w:p>
    <w:p w:rsidR="00AB5143" w:rsidRDefault="00AB5143" w:rsidP="00AB5143">
      <w:pPr>
        <w:rPr>
          <w:sz w:val="24"/>
          <w:szCs w:val="24"/>
        </w:rPr>
      </w:pPr>
      <w:r>
        <w:rPr>
          <w:sz w:val="24"/>
          <w:szCs w:val="24"/>
        </w:rPr>
        <w:t>4. Deň gymnázia</w:t>
      </w:r>
      <w:r w:rsidR="00506251">
        <w:rPr>
          <w:sz w:val="24"/>
          <w:szCs w:val="24"/>
        </w:rPr>
        <w:t xml:space="preserve"> – športovo kultúrne podujatie</w:t>
      </w:r>
    </w:p>
    <w:p w:rsidR="00506251" w:rsidRDefault="00506251" w:rsidP="00AB5143">
      <w:pPr>
        <w:rPr>
          <w:sz w:val="24"/>
          <w:szCs w:val="24"/>
        </w:rPr>
      </w:pPr>
      <w:r>
        <w:rPr>
          <w:sz w:val="24"/>
          <w:szCs w:val="24"/>
        </w:rPr>
        <w:t xml:space="preserve">5. Spracovanie záverečnej správy o činnosti PK </w:t>
      </w:r>
      <w:proofErr w:type="spellStart"/>
      <w:r>
        <w:rPr>
          <w:sz w:val="24"/>
          <w:szCs w:val="24"/>
        </w:rPr>
        <w:t>TaŠV</w:t>
      </w:r>
      <w:proofErr w:type="spellEnd"/>
    </w:p>
    <w:p w:rsidR="00C36713" w:rsidRDefault="00506251" w:rsidP="00506251">
      <w:pPr>
        <w:spacing w:after="0"/>
        <w:rPr>
          <w:sz w:val="24"/>
          <w:szCs w:val="24"/>
        </w:rPr>
      </w:pPr>
      <w:r>
        <w:rPr>
          <w:sz w:val="24"/>
          <w:szCs w:val="24"/>
        </w:rPr>
        <w:t>6. Diskusia</w:t>
      </w:r>
    </w:p>
    <w:p w:rsidR="00506251" w:rsidRDefault="00506251" w:rsidP="00506251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</w:t>
      </w:r>
    </w:p>
    <w:p w:rsidR="00506251" w:rsidRDefault="00506251" w:rsidP="005062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Športové súťaže na škole prebiehali podľa  okresného a krajského kalendára. </w:t>
      </w:r>
    </w:p>
    <w:p w:rsidR="00506251" w:rsidRDefault="00506251" w:rsidP="005062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8. 4. 2014 sa</w:t>
      </w:r>
      <w:r w:rsidR="00EF0680">
        <w:rPr>
          <w:sz w:val="24"/>
          <w:szCs w:val="24"/>
        </w:rPr>
        <w:t xml:space="preserve"> družstvo chlapcov </w:t>
      </w:r>
      <w:r>
        <w:rPr>
          <w:sz w:val="24"/>
          <w:szCs w:val="24"/>
        </w:rPr>
        <w:t xml:space="preserve"> zúčastnilo regionálneho kola</w:t>
      </w:r>
      <w:r w:rsidR="00EF0680">
        <w:rPr>
          <w:sz w:val="24"/>
          <w:szCs w:val="24"/>
        </w:rPr>
        <w:t xml:space="preserve"> vo </w:t>
      </w:r>
      <w:proofErr w:type="spellStart"/>
      <w:r w:rsidR="00EF0680">
        <w:rPr>
          <w:sz w:val="24"/>
          <w:szCs w:val="24"/>
        </w:rPr>
        <w:t>futsale</w:t>
      </w:r>
      <w:proofErr w:type="spellEnd"/>
      <w:r w:rsidR="00EF0680">
        <w:rPr>
          <w:sz w:val="24"/>
          <w:szCs w:val="24"/>
        </w:rPr>
        <w:t xml:space="preserve"> v Spišskej Novej </w:t>
      </w:r>
    </w:p>
    <w:p w:rsidR="00EF0680" w:rsidRDefault="00EF0680" w:rsidP="005062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Vsi. Obsadili sme štvrté miesto a nepostúpili do krajského finále. V rámci súťaží </w:t>
      </w:r>
      <w:proofErr w:type="spellStart"/>
      <w:r>
        <w:rPr>
          <w:sz w:val="24"/>
          <w:szCs w:val="24"/>
        </w:rPr>
        <w:t>organizo</w:t>
      </w:r>
      <w:proofErr w:type="spellEnd"/>
      <w:r>
        <w:rPr>
          <w:sz w:val="24"/>
          <w:szCs w:val="24"/>
        </w:rPr>
        <w:t>-</w:t>
      </w:r>
    </w:p>
    <w:p w:rsidR="00C229E6" w:rsidRDefault="00EF0680" w:rsidP="005062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vaných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MŠVVaŠ</w:t>
      </w:r>
      <w:proofErr w:type="spellEnd"/>
      <w:r>
        <w:rPr>
          <w:sz w:val="24"/>
          <w:szCs w:val="24"/>
        </w:rPr>
        <w:t xml:space="preserve"> sme krajské kolo</w:t>
      </w:r>
      <w:r w:rsidR="00C229E6">
        <w:rPr>
          <w:sz w:val="24"/>
          <w:szCs w:val="24"/>
        </w:rPr>
        <w:t xml:space="preserve"> v halovom futbale neabsolvovali v dôsledku kolízie </w:t>
      </w:r>
    </w:p>
    <w:p w:rsidR="00C229E6" w:rsidRDefault="00C229E6" w:rsidP="005062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s lyžiarskym kurzom na našej škole. Žiaci tercie obsadili v okresnom kole vo </w:t>
      </w:r>
      <w:proofErr w:type="spellStart"/>
      <w:r>
        <w:rPr>
          <w:sz w:val="24"/>
          <w:szCs w:val="24"/>
        </w:rPr>
        <w:t>florbale</w:t>
      </w:r>
      <w:proofErr w:type="spellEnd"/>
      <w:r>
        <w:rPr>
          <w:sz w:val="24"/>
          <w:szCs w:val="24"/>
        </w:rPr>
        <w:t xml:space="preserve"> piate</w:t>
      </w:r>
    </w:p>
    <w:p w:rsidR="00C229E6" w:rsidRDefault="0093786B" w:rsidP="005062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miesto a tiež ďalej nepostú</w:t>
      </w:r>
      <w:r w:rsidR="00C229E6">
        <w:rPr>
          <w:sz w:val="24"/>
          <w:szCs w:val="24"/>
        </w:rPr>
        <w:t xml:space="preserve">pili. Okresné kolo v atletike a plávaní sa v našom okrese </w:t>
      </w:r>
    </w:p>
    <w:p w:rsidR="00C229E6" w:rsidRPr="00506251" w:rsidRDefault="00C229E6" w:rsidP="005062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nekonalo. </w:t>
      </w:r>
    </w:p>
    <w:p w:rsidR="0075382C" w:rsidRDefault="00C229E6" w:rsidP="00C36713">
      <w:pPr>
        <w:spacing w:after="0" w:line="240" w:lineRule="auto"/>
      </w:pPr>
      <w:r>
        <w:t>2</w:t>
      </w:r>
      <w:r w:rsidR="00876820">
        <w:t xml:space="preserve">. Testovanie žiakov sme previedli na záverečných hodinách </w:t>
      </w:r>
      <w:proofErr w:type="spellStart"/>
      <w:r w:rsidR="00876820">
        <w:t>TaŠV</w:t>
      </w:r>
      <w:proofErr w:type="spellEnd"/>
      <w:r w:rsidR="00876820">
        <w:t xml:space="preserve"> v mesiaci jún podľa predpísaných </w:t>
      </w:r>
    </w:p>
    <w:p w:rsidR="00876820" w:rsidRDefault="00876820" w:rsidP="00C36713">
      <w:pPr>
        <w:spacing w:after="0" w:line="240" w:lineRule="auto"/>
      </w:pPr>
      <w:r>
        <w:t xml:space="preserve">    osnov- kontrolná činnosť v telesnej výchove- </w:t>
      </w:r>
      <w:r w:rsidR="00B63B1F">
        <w:t xml:space="preserve">v týchto testov všeobecnej pohybovej výkonností: </w:t>
      </w:r>
    </w:p>
    <w:p w:rsidR="00B63B1F" w:rsidRDefault="00B63B1F" w:rsidP="00C36713">
      <w:pPr>
        <w:spacing w:after="0" w:line="240" w:lineRule="auto"/>
      </w:pPr>
      <w:r>
        <w:t xml:space="preserve">    skok do diaľky z miesta, ľah- sed, člnkový beh, zhyby a výdrž v zhybe dievčatá, beh na 50m, </w:t>
      </w:r>
    </w:p>
    <w:p w:rsidR="00B63B1F" w:rsidRDefault="00B63B1F" w:rsidP="00C36713">
      <w:pPr>
        <w:spacing w:after="0" w:line="240" w:lineRule="auto"/>
      </w:pPr>
      <w:r>
        <w:t xml:space="preserve">    12 min beh. Testy sme vyhodnotili a oboznámili študentov s výsledkami. Výborných sme pochválili </w:t>
      </w:r>
    </w:p>
    <w:p w:rsidR="00B63B1F" w:rsidRDefault="00B63B1F" w:rsidP="00C36713">
      <w:pPr>
        <w:spacing w:after="0" w:line="240" w:lineRule="auto"/>
      </w:pPr>
      <w:r>
        <w:t xml:space="preserve">    a slabších upozornili na nedostatky a snažili sa ich motivovať k pravidelnej pohybovej aktivite.</w:t>
      </w:r>
    </w:p>
    <w:p w:rsidR="00B63B1F" w:rsidRDefault="00B63B1F" w:rsidP="00C36713">
      <w:pPr>
        <w:spacing w:after="0" w:line="240" w:lineRule="auto"/>
      </w:pPr>
      <w:r>
        <w:t xml:space="preserve">    Nie sme spokojní s výsledkami vytrvalostného behu a skoku do diaľky. </w:t>
      </w:r>
    </w:p>
    <w:p w:rsidR="00FD1C69" w:rsidRDefault="00FD1C69" w:rsidP="00C36713">
      <w:pPr>
        <w:spacing w:after="0" w:line="240" w:lineRule="auto"/>
      </w:pPr>
      <w:r>
        <w:t xml:space="preserve">    V mesiaci máj a jún sme v bloku atletiky prevádzali okrem povinných disciplín aj vrh guľou, hod </w:t>
      </w:r>
    </w:p>
    <w:p w:rsidR="00FD1C69" w:rsidRDefault="00FD1C69" w:rsidP="00C36713">
      <w:pPr>
        <w:spacing w:after="0" w:line="240" w:lineRule="auto"/>
      </w:pPr>
      <w:r>
        <w:t xml:space="preserve">    oštepom, prekážkové behy, ale aj bedminton a rôzne štafetové behy.</w:t>
      </w:r>
    </w:p>
    <w:p w:rsidR="008E3D2F" w:rsidRDefault="00FD1C69" w:rsidP="00C36713">
      <w:pPr>
        <w:spacing w:after="0" w:line="240" w:lineRule="auto"/>
      </w:pPr>
      <w:r>
        <w:t xml:space="preserve">    Známky sú zapísané v elektronickej knižke, triedne knihy uzatvorené v stanovenom termíne</w:t>
      </w:r>
      <w:r w:rsidR="008E3D2F">
        <w:t>.</w:t>
      </w:r>
    </w:p>
    <w:p w:rsidR="001742DE" w:rsidRDefault="001742DE" w:rsidP="00C36713">
      <w:pPr>
        <w:spacing w:after="0" w:line="240" w:lineRule="auto"/>
      </w:pPr>
    </w:p>
    <w:p w:rsidR="00AB00D6" w:rsidRDefault="001742DE" w:rsidP="00C36713">
      <w:pPr>
        <w:spacing w:after="0" w:line="240" w:lineRule="auto"/>
      </w:pPr>
      <w:r>
        <w:t>3</w:t>
      </w:r>
      <w:r w:rsidR="00FD1C69">
        <w:t xml:space="preserve">. Plán účelových cvičení bol spracovaný vedúcim cvičenia a vopred schválený vedením školy. </w:t>
      </w:r>
    </w:p>
    <w:p w:rsidR="001742DE" w:rsidRDefault="001742DE" w:rsidP="00C36713">
      <w:pPr>
        <w:spacing w:after="0" w:line="240" w:lineRule="auto"/>
      </w:pPr>
      <w:r>
        <w:t xml:space="preserve">     Cvičenie sa uskutočnilo 25. 6. 2014 pod vedením triednych učiteľov tercie, sexty, prvého  </w:t>
      </w:r>
    </w:p>
    <w:p w:rsidR="000C43C4" w:rsidRDefault="001742DE" w:rsidP="00C36713">
      <w:pPr>
        <w:spacing w:after="0" w:line="240" w:lineRule="auto"/>
      </w:pPr>
      <w:r>
        <w:t xml:space="preserve">     a druhého ročníka v okolí futbalového štadióna Slovan Gelnica. </w:t>
      </w:r>
      <w:r w:rsidR="0093786B">
        <w:t>Súčasťou cvičenia bolo aj vyhla</w:t>
      </w:r>
      <w:r w:rsidR="000C43C4">
        <w:t>-</w:t>
      </w:r>
    </w:p>
    <w:p w:rsidR="000C43C4" w:rsidRDefault="000C43C4" w:rsidP="00C36713">
      <w:pPr>
        <w:spacing w:after="0" w:line="240" w:lineRule="auto"/>
      </w:pPr>
      <w:r>
        <w:t xml:space="preserve">     </w:t>
      </w:r>
      <w:proofErr w:type="spellStart"/>
      <w:r>
        <w:t>senie</w:t>
      </w:r>
      <w:proofErr w:type="spellEnd"/>
      <w:r>
        <w:t xml:space="preserve"> a uskutočnenie požiarneho poplachu. Triedy súťažnou formou plnili jednotlivé úlohy</w:t>
      </w:r>
    </w:p>
    <w:p w:rsidR="000C43C4" w:rsidRDefault="000C43C4" w:rsidP="00C36713">
      <w:pPr>
        <w:spacing w:after="0" w:line="240" w:lineRule="auto"/>
      </w:pPr>
      <w:r>
        <w:t xml:space="preserve">     a po absolvovaní boli s výsledkami oboznámení a odmenení. Všetci žiaci boli pred cvičením </w:t>
      </w:r>
    </w:p>
    <w:p w:rsidR="000C43C4" w:rsidRDefault="000C43C4" w:rsidP="00C36713">
      <w:pPr>
        <w:spacing w:after="0" w:line="240" w:lineRule="auto"/>
      </w:pPr>
      <w:r>
        <w:t xml:space="preserve">     poučení o bezpečnosti počas činnosti. </w:t>
      </w:r>
    </w:p>
    <w:p w:rsidR="008E3D2F" w:rsidRDefault="001742DE" w:rsidP="00C36713">
      <w:pPr>
        <w:spacing w:after="0" w:line="240" w:lineRule="auto"/>
      </w:pPr>
      <w:r>
        <w:t xml:space="preserve"> </w:t>
      </w:r>
    </w:p>
    <w:p w:rsidR="008E3D2F" w:rsidRDefault="000C43C4" w:rsidP="00C36713">
      <w:pPr>
        <w:spacing w:after="0" w:line="240" w:lineRule="auto"/>
      </w:pPr>
      <w:r>
        <w:t>4.</w:t>
      </w:r>
      <w:r w:rsidR="00BC409B">
        <w:t xml:space="preserve"> </w:t>
      </w:r>
      <w:r w:rsidR="0093786B">
        <w:t xml:space="preserve">Deň gymnázia- športovo kultúrne podujatie sa uskutočnilo 26. 6. 2014. Zúčastnili sa ho všetci </w:t>
      </w:r>
    </w:p>
    <w:p w:rsidR="0093786B" w:rsidRDefault="0093786B" w:rsidP="00C36713">
      <w:pPr>
        <w:spacing w:after="0" w:line="240" w:lineRule="auto"/>
      </w:pPr>
      <w:r>
        <w:t xml:space="preserve">    žiaci školy pod dozorom jednotlivých určených učiteľov. V športových odvetviach žiaci súťažili</w:t>
      </w:r>
    </w:p>
    <w:p w:rsidR="0093786B" w:rsidRDefault="0093786B" w:rsidP="00C36713">
      <w:pPr>
        <w:spacing w:after="0" w:line="240" w:lineRule="auto"/>
      </w:pPr>
      <w:r>
        <w:t xml:space="preserve">    v týchto druhov šport</w:t>
      </w:r>
      <w:r w:rsidR="00B63B50">
        <w:t xml:space="preserve">u- stolný tenis, bedminton, </w:t>
      </w:r>
      <w:proofErr w:type="spellStart"/>
      <w:r w:rsidR="00B63B50">
        <w:t>florbal</w:t>
      </w:r>
      <w:proofErr w:type="spellEnd"/>
      <w:r w:rsidR="00B63B50">
        <w:t xml:space="preserve"> a malý futbal. Na konci podujatia riaditeľ</w:t>
      </w:r>
    </w:p>
    <w:p w:rsidR="00B63B50" w:rsidRDefault="00B63B50" w:rsidP="00B63B50">
      <w:pPr>
        <w:spacing w:after="0" w:line="240" w:lineRule="auto"/>
        <w:jc w:val="center"/>
      </w:pPr>
      <w:r>
        <w:lastRenderedPageBreak/>
        <w:t>-  2  -</w:t>
      </w:r>
    </w:p>
    <w:p w:rsidR="00B63B50" w:rsidRDefault="00B63B50" w:rsidP="00B63B50">
      <w:pPr>
        <w:spacing w:after="0" w:line="240" w:lineRule="auto"/>
      </w:pPr>
      <w:r>
        <w:t>školy vyhlásil a pochválil najlepších jednotlivcov a kolektívy. Víťazi boli odmenení vecnými cenami, sladkosťami a spoločným chutným obedom, ktoré sponzorovalo rodičovské združenie v školskej jedálni.</w:t>
      </w:r>
    </w:p>
    <w:p w:rsidR="00B63B50" w:rsidRDefault="00B63B50" w:rsidP="00B63B50">
      <w:pPr>
        <w:spacing w:after="0" w:line="240" w:lineRule="auto"/>
      </w:pPr>
    </w:p>
    <w:p w:rsidR="00B63B50" w:rsidRDefault="00B63B50" w:rsidP="00B63B50">
      <w:pPr>
        <w:spacing w:after="0" w:line="240" w:lineRule="auto"/>
      </w:pPr>
      <w:r>
        <w:t xml:space="preserve">5. Záverečnú správu o činnosti PK </w:t>
      </w:r>
      <w:proofErr w:type="spellStart"/>
      <w:r>
        <w:t>TaŠV</w:t>
      </w:r>
      <w:proofErr w:type="spellEnd"/>
      <w:r>
        <w:t xml:space="preserve"> pripraví, spracuje a elektronickou poštou predloží vedúci PK</w:t>
      </w:r>
    </w:p>
    <w:p w:rsidR="00B63B50" w:rsidRDefault="00B63B50" w:rsidP="00B63B50">
      <w:pPr>
        <w:spacing w:after="0" w:line="240" w:lineRule="auto"/>
      </w:pPr>
      <w:r>
        <w:t xml:space="preserve">    F. </w:t>
      </w:r>
      <w:proofErr w:type="spellStart"/>
      <w:r>
        <w:t>Arendáš</w:t>
      </w:r>
      <w:proofErr w:type="spellEnd"/>
      <w:r>
        <w:t xml:space="preserve"> v stanovenom termíne. Podľa jednotlivých bodom zhodnotíme</w:t>
      </w:r>
      <w:r w:rsidR="005D230F">
        <w:t xml:space="preserve"> celoročnú</w:t>
      </w:r>
      <w:r>
        <w:t xml:space="preserve"> prácu</w:t>
      </w:r>
      <w:r w:rsidR="005D230F">
        <w:t xml:space="preserve"> na</w:t>
      </w:r>
    </w:p>
    <w:p w:rsidR="008E3D2F" w:rsidRDefault="005D230F" w:rsidP="00C36713">
      <w:pPr>
        <w:spacing w:after="0" w:line="240" w:lineRule="auto"/>
      </w:pPr>
      <w:r>
        <w:t xml:space="preserve">    úseku nielen školskej , ale aj mimoškolskej telovýchovnej a športovej činnosti.</w:t>
      </w:r>
    </w:p>
    <w:p w:rsidR="00FF76CC" w:rsidRDefault="00FF76CC" w:rsidP="00C36713">
      <w:pPr>
        <w:spacing w:after="0" w:line="240" w:lineRule="auto"/>
      </w:pPr>
    </w:p>
    <w:p w:rsidR="00FF76CC" w:rsidRDefault="005D230F" w:rsidP="00C36713">
      <w:pPr>
        <w:spacing w:after="0" w:line="240" w:lineRule="auto"/>
      </w:pPr>
      <w:r>
        <w:t>6. Diskusia – navrhnúť najaktívnejších študentov, reprezentantov školy na ocenenie v školskom roku</w:t>
      </w:r>
    </w:p>
    <w:p w:rsidR="005D230F" w:rsidRDefault="005D230F" w:rsidP="00C36713">
      <w:pPr>
        <w:spacing w:after="0" w:line="240" w:lineRule="auto"/>
      </w:pPr>
      <w:r>
        <w:t xml:space="preserve">    2013/ 2014. Do konca školského roka upratať telovýchovné priestory, poopravovať a skontrolovať</w:t>
      </w:r>
    </w:p>
    <w:p w:rsidR="005D230F" w:rsidRDefault="005D230F" w:rsidP="00C36713">
      <w:pPr>
        <w:spacing w:after="0" w:line="240" w:lineRule="auto"/>
      </w:pPr>
      <w:r>
        <w:t xml:space="preserve">    Telocvičné náradie a náčinie,</w:t>
      </w:r>
      <w:r w:rsidR="00B649D8">
        <w:t xml:space="preserve"> šatne, posil</w:t>
      </w:r>
      <w:r>
        <w:t>ňov</w:t>
      </w:r>
      <w:r w:rsidR="00B649D8">
        <w:t>ňu a kabinet telesnej výchovy.</w:t>
      </w:r>
    </w:p>
    <w:p w:rsidR="00B649D8" w:rsidRDefault="00B649D8" w:rsidP="00C36713">
      <w:pPr>
        <w:spacing w:after="0" w:line="240" w:lineRule="auto"/>
      </w:pPr>
    </w:p>
    <w:p w:rsidR="00B649D8" w:rsidRDefault="00B649D8" w:rsidP="00C36713">
      <w:pPr>
        <w:spacing w:after="0" w:line="240" w:lineRule="auto"/>
      </w:pPr>
    </w:p>
    <w:p w:rsidR="00FF76CC" w:rsidRDefault="00FF76CC" w:rsidP="00C36713">
      <w:pPr>
        <w:spacing w:after="0" w:line="240" w:lineRule="auto"/>
      </w:pPr>
      <w:r>
        <w:t xml:space="preserve">        </w:t>
      </w:r>
    </w:p>
    <w:p w:rsidR="00FF76CC" w:rsidRDefault="002D7DBE" w:rsidP="00C36713">
      <w:pPr>
        <w:spacing w:after="0" w:line="240" w:lineRule="auto"/>
      </w:pPr>
      <w:r w:rsidRPr="002D7DBE">
        <w:rPr>
          <w:b/>
        </w:rPr>
        <w:t xml:space="preserve">Zapísal </w:t>
      </w:r>
      <w:proofErr w:type="spellStart"/>
      <w:r w:rsidRPr="002D7DBE">
        <w:rPr>
          <w:b/>
        </w:rPr>
        <w:t>ved</w:t>
      </w:r>
      <w:proofErr w:type="spellEnd"/>
      <w:r w:rsidRPr="002D7DBE">
        <w:rPr>
          <w:b/>
        </w:rPr>
        <w:t>. PK TŠV:</w:t>
      </w:r>
      <w:r>
        <w:t xml:space="preserve"> Mgr. F. </w:t>
      </w:r>
      <w:proofErr w:type="spellStart"/>
      <w:r>
        <w:t>Arendáš</w:t>
      </w:r>
      <w:proofErr w:type="spellEnd"/>
    </w:p>
    <w:p w:rsidR="002D7DBE" w:rsidRDefault="002D7DBE" w:rsidP="00C36713">
      <w:pPr>
        <w:spacing w:after="0" w:line="240" w:lineRule="auto"/>
      </w:pPr>
      <w:r>
        <w:t xml:space="preserve">                                                                                   </w:t>
      </w:r>
      <w:r w:rsidRPr="002D7DBE">
        <w:rPr>
          <w:u w:val="single"/>
        </w:rPr>
        <w:t>Riaditeľ školy:</w:t>
      </w:r>
      <w:r>
        <w:t xml:space="preserve"> RNDr. D. </w:t>
      </w:r>
      <w:proofErr w:type="spellStart"/>
      <w:r>
        <w:t>Andraško</w:t>
      </w:r>
      <w:proofErr w:type="spellEnd"/>
    </w:p>
    <w:p w:rsidR="00B649D8" w:rsidRDefault="00B649D8" w:rsidP="00C36713">
      <w:pPr>
        <w:spacing w:after="0" w:line="240" w:lineRule="auto"/>
      </w:pPr>
    </w:p>
    <w:p w:rsidR="002D7DBE" w:rsidRPr="002D7DBE" w:rsidRDefault="00B649D8" w:rsidP="00C36713">
      <w:pPr>
        <w:spacing w:after="0" w:line="240" w:lineRule="auto"/>
        <w:rPr>
          <w:b/>
        </w:rPr>
      </w:pPr>
      <w:r>
        <w:rPr>
          <w:b/>
        </w:rPr>
        <w:t>V Gelnici dňa 26. 6. 2014</w:t>
      </w:r>
    </w:p>
    <w:p w:rsidR="00C36713" w:rsidRPr="00C36713" w:rsidRDefault="00C36713" w:rsidP="00C36713"/>
    <w:p w:rsidR="001632E2" w:rsidRPr="001632E2" w:rsidRDefault="001632E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</w:p>
    <w:sectPr w:rsidR="001632E2" w:rsidRPr="001632E2" w:rsidSect="006D6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632E2"/>
    <w:rsid w:val="000C43C4"/>
    <w:rsid w:val="000D1FC8"/>
    <w:rsid w:val="00162F09"/>
    <w:rsid w:val="001632E2"/>
    <w:rsid w:val="001742DE"/>
    <w:rsid w:val="00182AC3"/>
    <w:rsid w:val="00263165"/>
    <w:rsid w:val="002D7DBE"/>
    <w:rsid w:val="00506251"/>
    <w:rsid w:val="005D230F"/>
    <w:rsid w:val="006D6602"/>
    <w:rsid w:val="0075382C"/>
    <w:rsid w:val="00876820"/>
    <w:rsid w:val="008D7C79"/>
    <w:rsid w:val="008E3D2F"/>
    <w:rsid w:val="0092106A"/>
    <w:rsid w:val="0093786B"/>
    <w:rsid w:val="00AB00D6"/>
    <w:rsid w:val="00AB5143"/>
    <w:rsid w:val="00B63B1F"/>
    <w:rsid w:val="00B63B50"/>
    <w:rsid w:val="00B649D8"/>
    <w:rsid w:val="00BC409B"/>
    <w:rsid w:val="00C229E6"/>
    <w:rsid w:val="00C36713"/>
    <w:rsid w:val="00C6437E"/>
    <w:rsid w:val="00D37760"/>
    <w:rsid w:val="00E3786B"/>
    <w:rsid w:val="00EF0680"/>
    <w:rsid w:val="00FD1C69"/>
    <w:rsid w:val="00FF7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D660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Borisko</cp:lastModifiedBy>
  <cp:revision>2</cp:revision>
  <cp:lastPrinted>2012-06-10T12:43:00Z</cp:lastPrinted>
  <dcterms:created xsi:type="dcterms:W3CDTF">2014-06-27T04:31:00Z</dcterms:created>
  <dcterms:modified xsi:type="dcterms:W3CDTF">2014-06-27T04:31:00Z</dcterms:modified>
</cp:coreProperties>
</file>