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4D9" w:rsidRDefault="00C224D9" w:rsidP="00C224D9">
      <w:r>
        <w:t>Stacionárne a nestacionárne magnetické pole</w:t>
      </w:r>
      <w:r>
        <w:t>, B</w:t>
      </w:r>
    </w:p>
    <w:p w:rsidR="00C224D9" w:rsidRPr="007A68E5" w:rsidRDefault="00C224D9" w:rsidP="00C224D9">
      <w:pPr>
        <w:pStyle w:val="Odsekzoznamu"/>
        <w:numPr>
          <w:ilvl w:val="0"/>
          <w:numId w:val="1"/>
        </w:numPr>
      </w:pPr>
      <w:r w:rsidRPr="007A68E5">
        <w:t xml:space="preserve">V okolí čoho vzniká magnetické pole? </w:t>
      </w:r>
    </w:p>
    <w:p w:rsidR="00C224D9" w:rsidRPr="007A68E5" w:rsidRDefault="00C224D9" w:rsidP="00C224D9">
      <w:pPr>
        <w:pStyle w:val="Odsekzoznamu"/>
        <w:numPr>
          <w:ilvl w:val="0"/>
          <w:numId w:val="1"/>
        </w:numPr>
      </w:pPr>
      <w:r w:rsidRPr="007A68E5">
        <w:t xml:space="preserve">Kedy vzniká stacionárne magnetické pole? </w:t>
      </w:r>
    </w:p>
    <w:p w:rsidR="00C224D9" w:rsidRPr="007A68E5" w:rsidRDefault="00C224D9" w:rsidP="00C224D9">
      <w:pPr>
        <w:pStyle w:val="Odsekzoznamu"/>
        <w:numPr>
          <w:ilvl w:val="0"/>
          <w:numId w:val="1"/>
        </w:numPr>
      </w:pPr>
      <w:r w:rsidRPr="007A68E5">
        <w:t xml:space="preserve">Čo sú to magnetické  indukčné čiary? </w:t>
      </w:r>
    </w:p>
    <w:p w:rsidR="00C224D9" w:rsidRPr="007A68E5" w:rsidRDefault="00C224D9" w:rsidP="00C224D9">
      <w:pPr>
        <w:pStyle w:val="Odsekzoznamu"/>
        <w:numPr>
          <w:ilvl w:val="0"/>
          <w:numId w:val="1"/>
        </w:numPr>
      </w:pPr>
      <w:r w:rsidRPr="007A68E5">
        <w:t xml:space="preserve">Ako vypočítame magnetickú silu  v okolí vodiča s prúdom? </w:t>
      </w:r>
    </w:p>
    <w:p w:rsidR="00C224D9" w:rsidRPr="007A68E5" w:rsidRDefault="00C224D9" w:rsidP="00C224D9">
      <w:pPr>
        <w:pStyle w:val="Odsekzoznamu"/>
        <w:numPr>
          <w:ilvl w:val="0"/>
          <w:numId w:val="1"/>
        </w:numPr>
      </w:pPr>
      <w:r w:rsidRPr="007A68E5">
        <w:t xml:space="preserve">Napíšte </w:t>
      </w:r>
      <w:proofErr w:type="spellStart"/>
      <w:r w:rsidRPr="007A68E5">
        <w:t>Flemingovo</w:t>
      </w:r>
      <w:proofErr w:type="spellEnd"/>
      <w:r w:rsidRPr="007A68E5">
        <w:t xml:space="preserve"> pravidlo.</w:t>
      </w:r>
    </w:p>
    <w:p w:rsidR="00C224D9" w:rsidRPr="007A68E5" w:rsidRDefault="00C224D9" w:rsidP="00C224D9">
      <w:pPr>
        <w:pStyle w:val="Odsekzoznamu"/>
        <w:numPr>
          <w:ilvl w:val="0"/>
          <w:numId w:val="1"/>
        </w:numPr>
      </w:pPr>
      <w:r w:rsidRPr="007A68E5">
        <w:t xml:space="preserve">Ako vypočítame veľkosť magnetickej sily pre dva priame vodiče s prúdom? </w:t>
      </w:r>
    </w:p>
    <w:p w:rsidR="00C224D9" w:rsidRPr="00CF226F" w:rsidRDefault="00C224D9" w:rsidP="00C224D9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>Čo je to magnetický indukčný tok?</w:t>
      </w:r>
    </w:p>
    <w:p w:rsidR="00C224D9" w:rsidRPr="00CF226F" w:rsidRDefault="00C224D9" w:rsidP="00C224D9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>Akú má jednotku magnetický indukčný tok?</w:t>
      </w:r>
    </w:p>
    <w:p w:rsidR="00C224D9" w:rsidRPr="00CF226F" w:rsidRDefault="00C224D9" w:rsidP="00C224D9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Za akých podmienok bude magnetický indukčný tok maximálny? </w:t>
      </w:r>
    </w:p>
    <w:p w:rsidR="00C224D9" w:rsidRPr="00CF226F" w:rsidRDefault="00C224D9" w:rsidP="00C224D9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>Definujte jav elektromagnetickej indukcie.</w:t>
      </w:r>
    </w:p>
    <w:p w:rsidR="00C224D9" w:rsidRPr="00CF226F" w:rsidRDefault="00C224D9" w:rsidP="00C224D9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>Kedy môže nastať jav elektromagnetickej indukcie.</w:t>
      </w:r>
    </w:p>
    <w:p w:rsidR="00C224D9" w:rsidRPr="00CF226F" w:rsidRDefault="00C224D9" w:rsidP="00C224D9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Definujte </w:t>
      </w:r>
      <w:proofErr w:type="spellStart"/>
      <w:r w:rsidRPr="00CF226F">
        <w:rPr>
          <w:sz w:val="20"/>
          <w:szCs w:val="20"/>
        </w:rPr>
        <w:t>Lenzov</w:t>
      </w:r>
      <w:proofErr w:type="spellEnd"/>
      <w:r w:rsidRPr="00CF226F">
        <w:rPr>
          <w:sz w:val="20"/>
          <w:szCs w:val="20"/>
        </w:rPr>
        <w:t xml:space="preserve"> zákon.</w:t>
      </w:r>
    </w:p>
    <w:p w:rsidR="00C224D9" w:rsidRPr="00C224D9" w:rsidRDefault="00C224D9" w:rsidP="00C224D9">
      <w:pPr>
        <w:pStyle w:val="Odsekzoznamu"/>
        <w:numPr>
          <w:ilvl w:val="0"/>
          <w:numId w:val="1"/>
        </w:numPr>
        <w:rPr>
          <w:b/>
          <w:sz w:val="20"/>
          <w:szCs w:val="20"/>
        </w:rPr>
      </w:pPr>
      <w:r w:rsidRPr="00C224D9">
        <w:rPr>
          <w:rFonts w:cs="Segoe UI"/>
          <w:b/>
          <w:sz w:val="20"/>
          <w:szCs w:val="20"/>
          <w:shd w:val="clear" w:color="auto" w:fill="FFFFFF"/>
        </w:rPr>
        <w:t xml:space="preserve">Indukčný magnetický tok </w:t>
      </w:r>
      <w:proofErr w:type="spellStart"/>
      <w:r w:rsidRPr="00C224D9">
        <w:rPr>
          <w:rFonts w:cs="Segoe UI"/>
          <w:b/>
          <w:sz w:val="20"/>
          <w:szCs w:val="20"/>
          <w:shd w:val="clear" w:color="auto" w:fill="FFFFFF"/>
        </w:rPr>
        <w:t>podkovitého</w:t>
      </w:r>
      <w:proofErr w:type="spellEnd"/>
      <w:r w:rsidRPr="00C224D9">
        <w:rPr>
          <w:rFonts w:cs="Segoe UI"/>
          <w:b/>
          <w:sz w:val="20"/>
          <w:szCs w:val="20"/>
          <w:shd w:val="clear" w:color="auto" w:fill="FFFFFF"/>
        </w:rPr>
        <w:t xml:space="preserve"> magnetu je Φ = 20.10</w:t>
      </w:r>
      <w:r w:rsidRPr="00C224D9">
        <w:rPr>
          <w:rFonts w:cs="Segoe UI"/>
          <w:b/>
          <w:sz w:val="20"/>
          <w:szCs w:val="20"/>
          <w:shd w:val="clear" w:color="auto" w:fill="FFFFFF"/>
          <w:vertAlign w:val="superscript"/>
        </w:rPr>
        <w:t>–5</w:t>
      </w:r>
      <w:r w:rsidRPr="00C224D9">
        <w:rPr>
          <w:rFonts w:cs="Segoe UI"/>
          <w:b/>
          <w:sz w:val="20"/>
          <w:szCs w:val="20"/>
          <w:shd w:val="clear" w:color="auto" w:fill="FFFFFF"/>
        </w:rPr>
        <w:t>Wb. Určite indukciu magnetického poľa pri póloch , ktorých priečny prierez je S = 5cm</w:t>
      </w:r>
      <w:r w:rsidRPr="00C224D9">
        <w:rPr>
          <w:rFonts w:cs="Segoe UI"/>
          <w:b/>
          <w:sz w:val="20"/>
          <w:szCs w:val="20"/>
          <w:shd w:val="clear" w:color="auto" w:fill="FFFFFF"/>
          <w:vertAlign w:val="superscript"/>
        </w:rPr>
        <w:t>2</w:t>
      </w:r>
      <w:r w:rsidRPr="00C224D9">
        <w:rPr>
          <w:rFonts w:cs="Segoe UI"/>
          <w:b/>
          <w:sz w:val="20"/>
          <w:szCs w:val="20"/>
          <w:shd w:val="clear" w:color="auto" w:fill="FFFFFF"/>
        </w:rPr>
        <w:t>.</w:t>
      </w:r>
    </w:p>
    <w:p w:rsidR="00C224D9" w:rsidRPr="007A68E5" w:rsidRDefault="00C224D9" w:rsidP="00C224D9">
      <w:pPr>
        <w:pStyle w:val="Odsekzoznamu"/>
        <w:numPr>
          <w:ilvl w:val="0"/>
          <w:numId w:val="1"/>
        </w:numPr>
        <w:spacing w:after="0"/>
        <w:rPr>
          <w:b/>
        </w:rPr>
      </w:pPr>
      <w:r w:rsidRPr="007A68E5">
        <w:rPr>
          <w:rFonts w:eastAsia="Times New Roman" w:cs="Times New Roman"/>
          <w:b/>
          <w:lang w:eastAsia="sk-SK"/>
        </w:rPr>
        <w:t>Priamy vodič má aktívnu dĺžku l=25 cm a preteká ním prúd I=3A. Nachádza sa v magnetickom homogénnom poli s magnetickou indukciou B= 0,8 T. Aká sila pôsobí na vodič ak zviera s indukčnými čiarami uhol  45°.</w:t>
      </w:r>
    </w:p>
    <w:p w:rsidR="00C224D9" w:rsidRDefault="00C224D9" w:rsidP="00C224D9">
      <w:pPr>
        <w:pStyle w:val="Odsekzoznamu"/>
        <w:numPr>
          <w:ilvl w:val="0"/>
          <w:numId w:val="1"/>
        </w:numPr>
        <w:pBdr>
          <w:bottom w:val="single" w:sz="4" w:space="1" w:color="auto"/>
        </w:pBdr>
      </w:pPr>
      <w:r w:rsidRPr="00C224D9">
        <w:rPr>
          <w:rFonts w:cs="Segoe UI"/>
          <w:b/>
          <w:shd w:val="clear" w:color="auto" w:fill="FFFFFF"/>
        </w:rPr>
        <w:t>Akou rýchlosťou sa pohyboval protón (</w:t>
      </w:r>
      <w:proofErr w:type="spellStart"/>
      <w:r w:rsidRPr="00C224D9">
        <w:rPr>
          <w:rFonts w:cs="Segoe UI"/>
          <w:b/>
          <w:shd w:val="clear" w:color="auto" w:fill="FFFFFF"/>
        </w:rPr>
        <w:t>m</w:t>
      </w:r>
      <w:r w:rsidRPr="00C224D9">
        <w:rPr>
          <w:rFonts w:cs="Segoe UI"/>
          <w:b/>
          <w:shd w:val="clear" w:color="auto" w:fill="FFFFFF"/>
          <w:vertAlign w:val="subscript"/>
        </w:rPr>
        <w:t>p</w:t>
      </w:r>
      <w:proofErr w:type="spellEnd"/>
      <w:r w:rsidRPr="00C224D9">
        <w:rPr>
          <w:rStyle w:val="apple-converted-space"/>
          <w:rFonts w:cs="Segoe UI"/>
          <w:b/>
          <w:shd w:val="clear" w:color="auto" w:fill="FFFFFF"/>
        </w:rPr>
        <w:t> </w:t>
      </w:r>
      <w:r w:rsidRPr="00C224D9">
        <w:rPr>
          <w:rFonts w:cs="Segoe UI"/>
          <w:b/>
          <w:shd w:val="clear" w:color="auto" w:fill="FFFFFF"/>
        </w:rPr>
        <w:t>= 1,673.10</w:t>
      </w:r>
      <w:r w:rsidRPr="00C224D9">
        <w:rPr>
          <w:rFonts w:cs="Segoe UI"/>
          <w:b/>
          <w:shd w:val="clear" w:color="auto" w:fill="FFFFFF"/>
          <w:vertAlign w:val="superscript"/>
        </w:rPr>
        <w:t>–27</w:t>
      </w:r>
      <w:r w:rsidRPr="00C224D9">
        <w:rPr>
          <w:rFonts w:cs="Segoe UI"/>
          <w:b/>
          <w:shd w:val="clear" w:color="auto" w:fill="FFFFFF"/>
        </w:rPr>
        <w:t xml:space="preserve">kg, </w:t>
      </w:r>
      <w:proofErr w:type="spellStart"/>
      <w:r w:rsidRPr="00C224D9">
        <w:rPr>
          <w:rFonts w:cs="Segoe UI"/>
          <w:b/>
          <w:shd w:val="clear" w:color="auto" w:fill="FFFFFF"/>
        </w:rPr>
        <w:t>Q</w:t>
      </w:r>
      <w:r w:rsidRPr="00C224D9">
        <w:rPr>
          <w:rFonts w:cs="Segoe UI"/>
          <w:b/>
          <w:shd w:val="clear" w:color="auto" w:fill="FFFFFF"/>
          <w:vertAlign w:val="subscript"/>
        </w:rPr>
        <w:t>p</w:t>
      </w:r>
      <w:proofErr w:type="spellEnd"/>
      <w:r w:rsidRPr="00C224D9">
        <w:rPr>
          <w:rStyle w:val="apple-converted-space"/>
          <w:rFonts w:cs="Segoe UI"/>
          <w:b/>
          <w:shd w:val="clear" w:color="auto" w:fill="FFFFFF"/>
        </w:rPr>
        <w:t> </w:t>
      </w:r>
      <w:r w:rsidRPr="00C224D9">
        <w:rPr>
          <w:rFonts w:cs="Segoe UI"/>
          <w:b/>
          <w:shd w:val="clear" w:color="auto" w:fill="FFFFFF"/>
        </w:rPr>
        <w:t>= 1,602.10</w:t>
      </w:r>
      <w:r w:rsidRPr="00C224D9">
        <w:rPr>
          <w:rFonts w:cs="Segoe UI"/>
          <w:b/>
          <w:shd w:val="clear" w:color="auto" w:fill="FFFFFF"/>
          <w:vertAlign w:val="superscript"/>
        </w:rPr>
        <w:t>-19</w:t>
      </w:r>
      <w:r w:rsidRPr="00C224D9">
        <w:rPr>
          <w:rFonts w:cs="Segoe UI"/>
          <w:b/>
          <w:shd w:val="clear" w:color="auto" w:fill="FFFFFF"/>
        </w:rPr>
        <w:t>C) v magnetickom poli (B = 1T), ak jeho trajektória bola kružnica s polomerom r = 60cm?</w:t>
      </w:r>
    </w:p>
    <w:p w:rsidR="00C224D9" w:rsidRDefault="00C224D9" w:rsidP="00C224D9">
      <w:bookmarkStart w:id="0" w:name="_GoBack"/>
      <w:bookmarkEnd w:id="0"/>
      <w:r>
        <w:t>Stacionárne a nestacionárne magnetické pole</w:t>
      </w:r>
      <w:r>
        <w:t>, A</w:t>
      </w:r>
    </w:p>
    <w:p w:rsidR="00C224D9" w:rsidRPr="007A68E5" w:rsidRDefault="00C224D9" w:rsidP="00C224D9">
      <w:pPr>
        <w:pStyle w:val="Odsekzoznamu"/>
        <w:numPr>
          <w:ilvl w:val="0"/>
          <w:numId w:val="3"/>
        </w:numPr>
      </w:pPr>
      <w:r w:rsidRPr="007A68E5">
        <w:t xml:space="preserve">Ako rozdeľujeme magnetické pole? </w:t>
      </w:r>
    </w:p>
    <w:p w:rsidR="00C224D9" w:rsidRPr="007A68E5" w:rsidRDefault="00C224D9" w:rsidP="00C224D9">
      <w:pPr>
        <w:pStyle w:val="Odsekzoznamu"/>
        <w:numPr>
          <w:ilvl w:val="0"/>
          <w:numId w:val="3"/>
        </w:numPr>
      </w:pPr>
      <w:r w:rsidRPr="007A68E5">
        <w:t xml:space="preserve">Kedy vzniká nestacionárne magnetické pole? </w:t>
      </w:r>
    </w:p>
    <w:p w:rsidR="00C224D9" w:rsidRPr="007A68E5" w:rsidRDefault="00C224D9" w:rsidP="00C224D9">
      <w:pPr>
        <w:pStyle w:val="Odsekzoznamu"/>
        <w:numPr>
          <w:ilvl w:val="0"/>
          <w:numId w:val="3"/>
        </w:numPr>
      </w:pPr>
      <w:r w:rsidRPr="007A68E5">
        <w:t xml:space="preserve">Znázornite magnetické indukčné čiary v okolí tyčového magnetu. </w:t>
      </w:r>
    </w:p>
    <w:p w:rsidR="00C224D9" w:rsidRPr="007A68E5" w:rsidRDefault="00C224D9" w:rsidP="00C224D9">
      <w:pPr>
        <w:pStyle w:val="Odsekzoznamu"/>
        <w:numPr>
          <w:ilvl w:val="0"/>
          <w:numId w:val="3"/>
        </w:numPr>
      </w:pPr>
      <w:r w:rsidRPr="007A68E5">
        <w:t xml:space="preserve">Ako vypočítame magnetickú indukciu? Aká je jej jednotka? </w:t>
      </w:r>
    </w:p>
    <w:p w:rsidR="00C224D9" w:rsidRPr="007A68E5" w:rsidRDefault="00C224D9" w:rsidP="00C224D9">
      <w:pPr>
        <w:pStyle w:val="Odsekzoznamu"/>
        <w:numPr>
          <w:ilvl w:val="0"/>
          <w:numId w:val="3"/>
        </w:numPr>
      </w:pPr>
      <w:r w:rsidRPr="007A68E5">
        <w:t xml:space="preserve">Napíšte ampérovo pravidlo. </w:t>
      </w:r>
    </w:p>
    <w:p w:rsidR="00C224D9" w:rsidRPr="007A68E5" w:rsidRDefault="00C224D9" w:rsidP="00C224D9">
      <w:pPr>
        <w:pStyle w:val="Odsekzoznamu"/>
        <w:numPr>
          <w:ilvl w:val="0"/>
          <w:numId w:val="3"/>
        </w:numPr>
      </w:pPr>
      <w:r w:rsidRPr="007A68E5">
        <w:t>Ako vypočítame veľkosť magnetickej sily, ktorá pôsobí na časticu s nábojom?</w:t>
      </w:r>
    </w:p>
    <w:p w:rsidR="00C224D9" w:rsidRDefault="00C224D9" w:rsidP="00C224D9">
      <w:pPr>
        <w:pStyle w:val="Odsekzoznamu"/>
        <w:numPr>
          <w:ilvl w:val="0"/>
          <w:numId w:val="3"/>
        </w:numPr>
      </w:pPr>
      <w:r w:rsidRPr="007A68E5">
        <w:t xml:space="preserve">Za akých podmienok sa budú dva priame vodiče priťahovať? </w:t>
      </w:r>
    </w:p>
    <w:p w:rsidR="00C224D9" w:rsidRPr="00CF226F" w:rsidRDefault="00C224D9" w:rsidP="00C224D9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CF226F">
        <w:rPr>
          <w:sz w:val="20"/>
          <w:szCs w:val="20"/>
        </w:rPr>
        <w:t>Ako vypočítame magnetický indukčný tok?</w:t>
      </w:r>
    </w:p>
    <w:p w:rsidR="00C224D9" w:rsidRPr="00CF226F" w:rsidRDefault="00C224D9" w:rsidP="00C224D9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CF226F">
        <w:rPr>
          <w:sz w:val="20"/>
          <w:szCs w:val="20"/>
        </w:rPr>
        <w:t>Čo je to normála plochy?</w:t>
      </w:r>
    </w:p>
    <w:p w:rsidR="00C224D9" w:rsidRPr="00CF226F" w:rsidRDefault="00C224D9" w:rsidP="00C224D9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Za akých podmienok bude magnetický indukčný tok minimálny?  </w:t>
      </w:r>
    </w:p>
    <w:p w:rsidR="00C224D9" w:rsidRPr="00CF226F" w:rsidRDefault="00C224D9" w:rsidP="00C224D9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Definujte jav elektromagnetickej indukcie vzorcom. </w:t>
      </w:r>
    </w:p>
    <w:p w:rsidR="00C224D9" w:rsidRPr="00C224D9" w:rsidRDefault="00C224D9" w:rsidP="00C224D9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CF226F">
        <w:rPr>
          <w:sz w:val="20"/>
          <w:szCs w:val="20"/>
        </w:rPr>
        <w:t xml:space="preserve">Ako delíme jav elektromagnetickej indukcie? </w:t>
      </w:r>
    </w:p>
    <w:p w:rsidR="00C224D9" w:rsidRPr="00C224D9" w:rsidRDefault="00C224D9" w:rsidP="00C224D9">
      <w:pPr>
        <w:pStyle w:val="Odsekzoznamu"/>
        <w:numPr>
          <w:ilvl w:val="0"/>
          <w:numId w:val="3"/>
        </w:numPr>
        <w:shd w:val="clear" w:color="auto" w:fill="FFFFFF"/>
        <w:spacing w:before="240" w:after="240" w:line="294" w:lineRule="atLeast"/>
        <w:rPr>
          <w:rFonts w:eastAsia="Times New Roman" w:cs="Segoe UI"/>
          <w:b/>
          <w:sz w:val="20"/>
          <w:szCs w:val="20"/>
          <w:lang w:eastAsia="sk-SK"/>
        </w:rPr>
      </w:pPr>
      <w:r w:rsidRPr="00C224D9">
        <w:rPr>
          <w:rFonts w:eastAsia="Times New Roman" w:cs="Segoe UI"/>
          <w:b/>
          <w:sz w:val="20"/>
          <w:szCs w:val="20"/>
          <w:lang w:eastAsia="sk-SK"/>
        </w:rPr>
        <w:t>Aká je magnetická indukcia B, ak kruhovou plochou s polomerom r = 5cm prechádza magnetický indukčný tok 4.10</w:t>
      </w:r>
      <w:r w:rsidRPr="00C224D9">
        <w:rPr>
          <w:rFonts w:eastAsia="Times New Roman" w:cs="Segoe UI"/>
          <w:b/>
          <w:sz w:val="20"/>
          <w:szCs w:val="20"/>
          <w:vertAlign w:val="superscript"/>
          <w:lang w:eastAsia="sk-SK"/>
        </w:rPr>
        <w:t>–2</w:t>
      </w:r>
      <w:r w:rsidRPr="00C224D9">
        <w:rPr>
          <w:rFonts w:eastAsia="Times New Roman" w:cs="Segoe UI"/>
          <w:b/>
          <w:sz w:val="20"/>
          <w:szCs w:val="20"/>
          <w:lang w:eastAsia="sk-SK"/>
        </w:rPr>
        <w:t>Wb. Normála zviera s indukčnými čiarami uhol  je 0</w:t>
      </w:r>
      <w:r w:rsidRPr="00C224D9">
        <w:rPr>
          <w:rFonts w:eastAsia="Times New Roman" w:cs="Segoe UI"/>
          <w:b/>
          <w:sz w:val="20"/>
          <w:szCs w:val="20"/>
          <w:vertAlign w:val="superscript"/>
          <w:lang w:eastAsia="sk-SK"/>
        </w:rPr>
        <w:t>0</w:t>
      </w:r>
      <w:r w:rsidRPr="00C224D9">
        <w:rPr>
          <w:rFonts w:eastAsia="Times New Roman" w:cs="Segoe UI"/>
          <w:b/>
          <w:sz w:val="20"/>
          <w:szCs w:val="20"/>
          <w:lang w:eastAsia="sk-SK"/>
        </w:rPr>
        <w:t>.</w:t>
      </w:r>
    </w:p>
    <w:p w:rsidR="00C224D9" w:rsidRPr="007A68E5" w:rsidRDefault="00C224D9" w:rsidP="00C224D9">
      <w:pPr>
        <w:pStyle w:val="Odsekzoznamu"/>
        <w:numPr>
          <w:ilvl w:val="0"/>
          <w:numId w:val="3"/>
        </w:numPr>
        <w:jc w:val="both"/>
        <w:rPr>
          <w:b/>
        </w:rPr>
      </w:pPr>
      <w:r w:rsidRPr="007A68E5">
        <w:rPr>
          <w:b/>
        </w:rPr>
        <w:t xml:space="preserve">Určte veľkosť magnetickej indukcie B homogénneho magnetického poľa, ak na vodič kolmý na indukčné čiary pôsobí sila veľkosti 0,5 N. Vodič má aktívnu dĺžku 10,5 cm a prechádza ním stály prúd 4A. </w:t>
      </w:r>
    </w:p>
    <w:p w:rsidR="00C224D9" w:rsidRPr="007A68E5" w:rsidRDefault="00C224D9" w:rsidP="00C224D9">
      <w:pPr>
        <w:pStyle w:val="Odsekzoznamu"/>
        <w:numPr>
          <w:ilvl w:val="0"/>
          <w:numId w:val="3"/>
        </w:numPr>
        <w:pBdr>
          <w:bottom w:val="single" w:sz="4" w:space="1" w:color="auto"/>
        </w:pBdr>
        <w:spacing w:before="100" w:beforeAutospacing="1" w:after="100" w:afterAutospacing="1" w:line="360" w:lineRule="auto"/>
        <w:rPr>
          <w:rFonts w:eastAsia="Times New Roman" w:cs="Times New Roman"/>
          <w:b/>
          <w:lang w:eastAsia="sk-SK"/>
        </w:rPr>
      </w:pPr>
      <w:r w:rsidRPr="007A68E5">
        <w:rPr>
          <w:rFonts w:eastAsia="Times New Roman" w:cs="Times New Roman"/>
          <w:b/>
          <w:lang w:eastAsia="sk-SK"/>
        </w:rPr>
        <w:t>Dvoma rovnobežnými vodičmi vzdialenými od seba 12 cm prechádzajú rovnaké prúdy 1000A. Určite aktívnu dĺžku vodičov, ak na ne pôsobí sila 3N.</w:t>
      </w:r>
      <w:r w:rsidRPr="00C224D9">
        <w:t xml:space="preserve"> </w:t>
      </w:r>
      <w:r w:rsidRPr="00F24BDC">
        <w:t xml:space="preserve">( </w:t>
      </w:r>
      <w:proofErr w:type="spellStart"/>
      <w:r w:rsidRPr="00F24BDC">
        <w:t>permeabilita</w:t>
      </w:r>
      <w:proofErr w:type="spellEnd"/>
      <w:r w:rsidRPr="00F24BDC">
        <w:t xml:space="preserve"> vákua μ</w:t>
      </w:r>
      <w:r w:rsidRPr="00F24BDC">
        <w:rPr>
          <w:vertAlign w:val="subscript"/>
        </w:rPr>
        <w:t>0</w:t>
      </w:r>
      <w:r w:rsidRPr="00F24BDC">
        <w:t xml:space="preserve"> = 4π.10</w:t>
      </w:r>
      <w:r w:rsidRPr="00F24BDC">
        <w:rPr>
          <w:vertAlign w:val="superscript"/>
        </w:rPr>
        <w:t>-7</w:t>
      </w:r>
      <w:r w:rsidRPr="00F24BDC">
        <w:t xml:space="preserve"> N.A</w:t>
      </w:r>
      <w:r w:rsidRPr="00F24BDC">
        <w:rPr>
          <w:vertAlign w:val="superscript"/>
        </w:rPr>
        <w:t>-2</w:t>
      </w:r>
      <w:r w:rsidRPr="00F24BDC">
        <w:t xml:space="preserve"> )</w:t>
      </w:r>
    </w:p>
    <w:p w:rsidR="005253D6" w:rsidRPr="00C224D9" w:rsidRDefault="005253D6" w:rsidP="00C224D9"/>
    <w:sectPr w:rsidR="005253D6" w:rsidRPr="00C22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5AAD"/>
    <w:multiLevelType w:val="hybridMultilevel"/>
    <w:tmpl w:val="B3CAC8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C69F3"/>
    <w:multiLevelType w:val="hybridMultilevel"/>
    <w:tmpl w:val="2348E962"/>
    <w:lvl w:ilvl="0" w:tplc="C48019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57974E7"/>
    <w:multiLevelType w:val="hybridMultilevel"/>
    <w:tmpl w:val="95464C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AF6B7C"/>
    <w:multiLevelType w:val="hybridMultilevel"/>
    <w:tmpl w:val="ED0A3F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4D9"/>
    <w:rsid w:val="005253D6"/>
    <w:rsid w:val="00C2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224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24D9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C224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224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24D9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C22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2017-01-20T08:49:00Z</dcterms:created>
  <dcterms:modified xsi:type="dcterms:W3CDTF">2017-01-20T08:57:00Z</dcterms:modified>
</cp:coreProperties>
</file>