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4DD" w:rsidRDefault="00BA2AD6" w:rsidP="002954D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Gymnázium Gelnica </w:t>
      </w:r>
    </w:p>
    <w:p w:rsidR="007D6D5F" w:rsidRDefault="00BA2AD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SNP 1, 056 01 Gelnica</w:t>
      </w: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spacing w:after="0"/>
        <w:ind w:right="-2" w:firstLine="708"/>
        <w:jc w:val="center"/>
        <w:rPr>
          <w:rFonts w:ascii="Times New Roman" w:eastAsia="Times New Roman" w:hAnsi="Times New Roman" w:cs="Times New Roman"/>
          <w:b/>
          <w:sz w:val="28"/>
          <w:szCs w:val="28"/>
          <w:u w:val="single"/>
        </w:rPr>
      </w:pPr>
    </w:p>
    <w:p w:rsidR="007D6D5F" w:rsidRDefault="007D6D5F">
      <w:pPr>
        <w:spacing w:after="0"/>
        <w:ind w:right="-2" w:firstLine="708"/>
        <w:jc w:val="center"/>
        <w:rPr>
          <w:rFonts w:ascii="Times New Roman" w:eastAsia="Times New Roman" w:hAnsi="Times New Roman" w:cs="Times New Roman"/>
          <w:b/>
          <w:sz w:val="28"/>
          <w:szCs w:val="28"/>
          <w:u w:val="single"/>
        </w:rPr>
      </w:pPr>
    </w:p>
    <w:p w:rsidR="007D6D5F" w:rsidRPr="000F1599" w:rsidRDefault="00BA2AD6">
      <w:pPr>
        <w:spacing w:after="0"/>
        <w:ind w:right="-2"/>
        <w:jc w:val="center"/>
        <w:rPr>
          <w:rFonts w:ascii="Times New Roman" w:eastAsia="Times New Roman" w:hAnsi="Times New Roman" w:cs="Times New Roman"/>
          <w:b/>
          <w:sz w:val="28"/>
          <w:szCs w:val="28"/>
          <w:highlight w:val="white"/>
        </w:rPr>
      </w:pPr>
      <w:r w:rsidRPr="000F1599">
        <w:rPr>
          <w:rFonts w:ascii="Times New Roman" w:eastAsia="Times New Roman" w:hAnsi="Times New Roman" w:cs="Times New Roman"/>
          <w:b/>
          <w:sz w:val="28"/>
          <w:szCs w:val="28"/>
          <w:highlight w:val="white"/>
        </w:rPr>
        <w:t xml:space="preserve">„Sladký“ život cukrovkára </w:t>
      </w:r>
    </w:p>
    <w:p w:rsidR="007D6D5F" w:rsidRDefault="00BA2AD6">
      <w:pPr>
        <w:spacing w:after="0"/>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STREDOŠKOLSKÁ ODBORNÁ ČINNOSŤ</w:t>
      </w:r>
    </w:p>
    <w:p w:rsidR="007D6D5F" w:rsidRPr="000F1599" w:rsidRDefault="00BA2AD6">
      <w:pPr>
        <w:jc w:val="center"/>
        <w:rPr>
          <w:rFonts w:ascii="Times New Roman" w:eastAsia="Times New Roman" w:hAnsi="Times New Roman" w:cs="Times New Roman"/>
          <w:b/>
          <w:color w:val="222222"/>
          <w:sz w:val="24"/>
          <w:szCs w:val="24"/>
          <w:highlight w:val="white"/>
        </w:rPr>
      </w:pPr>
      <w:r w:rsidRPr="000F1599">
        <w:rPr>
          <w:rFonts w:ascii="Times New Roman" w:eastAsia="Times New Roman" w:hAnsi="Times New Roman" w:cs="Times New Roman"/>
          <w:color w:val="222222"/>
          <w:sz w:val="24"/>
          <w:szCs w:val="24"/>
          <w:highlight w:val="white"/>
        </w:rPr>
        <w:t xml:space="preserve">č. odboru:  06  – Zdravotníctvo, farmakológia  </w:t>
      </w: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color w:val="222222"/>
          <w:sz w:val="28"/>
          <w:szCs w:val="28"/>
          <w:highlight w:val="white"/>
        </w:rPr>
      </w:pPr>
    </w:p>
    <w:p w:rsidR="007D6D5F" w:rsidRDefault="007D6D5F">
      <w:pPr>
        <w:keepNext/>
        <w:jc w:val="center"/>
        <w:rPr>
          <w:rFonts w:ascii="Times New Roman" w:eastAsia="Times New Roman" w:hAnsi="Times New Roman" w:cs="Times New Roman"/>
          <w:b/>
          <w:sz w:val="28"/>
          <w:szCs w:val="28"/>
        </w:rPr>
      </w:pPr>
    </w:p>
    <w:p w:rsidR="000F1599" w:rsidRDefault="000F1599">
      <w:pPr>
        <w:spacing w:after="0"/>
        <w:rPr>
          <w:rFonts w:ascii="Times New Roman" w:eastAsia="Times New Roman" w:hAnsi="Times New Roman" w:cs="Times New Roman"/>
          <w:sz w:val="24"/>
          <w:szCs w:val="24"/>
        </w:rPr>
      </w:pPr>
      <w:bookmarkStart w:id="0" w:name="_heading=h.gjdgxs" w:colFirst="0" w:colLast="0"/>
      <w:bookmarkEnd w:id="0"/>
    </w:p>
    <w:p w:rsidR="007D6D5F" w:rsidRDefault="00BA2AD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riešiteľ</w:t>
      </w:r>
      <w:r>
        <w:rPr>
          <w:rFonts w:ascii="Times New Roman" w:eastAsia="Times New Roman" w:hAnsi="Times New Roman" w:cs="Times New Roman"/>
          <w:sz w:val="24"/>
          <w:szCs w:val="24"/>
        </w:rPr>
        <w:br/>
        <w:t>Gelnica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Stela </w:t>
      </w:r>
      <w:proofErr w:type="spellStart"/>
      <w:r>
        <w:rPr>
          <w:rFonts w:ascii="Times New Roman" w:eastAsia="Times New Roman" w:hAnsi="Times New Roman" w:cs="Times New Roman"/>
          <w:sz w:val="24"/>
          <w:szCs w:val="24"/>
        </w:rPr>
        <w:t>Garančovská</w:t>
      </w:r>
      <w:proofErr w:type="spellEnd"/>
    </w:p>
    <w:p w:rsidR="007D6D5F" w:rsidRDefault="00BA2AD6">
      <w:pPr>
        <w:spacing w:after="0"/>
        <w:ind w:right="-2"/>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Ročník štúdia: tretí    </w:t>
      </w:r>
    </w:p>
    <w:p w:rsidR="007D6D5F" w:rsidRDefault="00BA2AD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Gymnázium Gelnica </w:t>
      </w:r>
    </w:p>
    <w:p w:rsidR="007D6D5F" w:rsidRDefault="00BA2AD6">
      <w:pPr>
        <w:jc w:val="cente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SNP 1, 056 01 Gelnica</w:t>
      </w: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jc w:val="center"/>
        <w:rPr>
          <w:rFonts w:ascii="Times New Roman" w:eastAsia="Times New Roman" w:hAnsi="Times New Roman" w:cs="Times New Roman"/>
          <w:b/>
          <w:sz w:val="28"/>
          <w:szCs w:val="28"/>
          <w:u w:val="single"/>
        </w:rPr>
      </w:pPr>
    </w:p>
    <w:p w:rsidR="007D6D5F" w:rsidRDefault="007D6D5F">
      <w:pPr>
        <w:keepNext/>
        <w:rPr>
          <w:rFonts w:ascii="Times New Roman" w:eastAsia="Times New Roman" w:hAnsi="Times New Roman" w:cs="Times New Roman"/>
          <w:color w:val="222222"/>
          <w:sz w:val="28"/>
          <w:szCs w:val="28"/>
          <w:highlight w:val="white"/>
        </w:rPr>
      </w:pPr>
    </w:p>
    <w:p w:rsidR="007D6D5F" w:rsidRPr="000F1599" w:rsidRDefault="00BA2AD6">
      <w:pPr>
        <w:spacing w:after="0"/>
        <w:ind w:right="-2"/>
        <w:jc w:val="center"/>
        <w:rPr>
          <w:rFonts w:ascii="Times New Roman" w:eastAsia="Times New Roman" w:hAnsi="Times New Roman" w:cs="Times New Roman"/>
          <w:b/>
          <w:sz w:val="28"/>
          <w:szCs w:val="28"/>
          <w:highlight w:val="white"/>
        </w:rPr>
      </w:pPr>
      <w:r w:rsidRPr="000F1599">
        <w:rPr>
          <w:rFonts w:ascii="Times New Roman" w:eastAsia="Times New Roman" w:hAnsi="Times New Roman" w:cs="Times New Roman"/>
          <w:b/>
          <w:sz w:val="28"/>
          <w:szCs w:val="28"/>
          <w:highlight w:val="white"/>
        </w:rPr>
        <w:t xml:space="preserve">„Sladký“ život cukrovkára </w:t>
      </w:r>
    </w:p>
    <w:p w:rsidR="007D6D5F" w:rsidRDefault="00BA2AD6">
      <w:pPr>
        <w:spacing w:after="0"/>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STREDOŠKOLSKÁ ODBORNÁ ČINNOSŤ</w:t>
      </w:r>
    </w:p>
    <w:p w:rsidR="007D6D5F" w:rsidRPr="000F1599" w:rsidRDefault="00BA2AD6">
      <w:pPr>
        <w:jc w:val="center"/>
        <w:rPr>
          <w:rFonts w:ascii="Times New Roman" w:eastAsia="Times New Roman" w:hAnsi="Times New Roman" w:cs="Times New Roman"/>
          <w:sz w:val="24"/>
          <w:szCs w:val="24"/>
        </w:rPr>
      </w:pPr>
      <w:r w:rsidRPr="000F1599">
        <w:rPr>
          <w:rFonts w:ascii="Times New Roman" w:eastAsia="Times New Roman" w:hAnsi="Times New Roman" w:cs="Times New Roman"/>
          <w:color w:val="222222"/>
          <w:sz w:val="24"/>
          <w:szCs w:val="24"/>
          <w:highlight w:val="white"/>
        </w:rPr>
        <w:t>č. odboru: 06 – Zdravotníctvo, farmakológia</w:t>
      </w:r>
    </w:p>
    <w:p w:rsidR="007D6D5F" w:rsidRDefault="00BA2AD6">
      <w:pPr>
        <w:tabs>
          <w:tab w:val="left" w:pos="708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7D6D5F">
      <w:pPr>
        <w:jc w:val="center"/>
        <w:rPr>
          <w:rFonts w:ascii="Times New Roman" w:eastAsia="Times New Roman" w:hAnsi="Times New Roman" w:cs="Times New Roman"/>
          <w:color w:val="222222"/>
          <w:sz w:val="28"/>
          <w:szCs w:val="28"/>
          <w:highlight w:val="white"/>
        </w:rPr>
      </w:pPr>
    </w:p>
    <w:p w:rsidR="007D6D5F" w:rsidRDefault="00BA2AD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riešiteľ</w:t>
      </w:r>
    </w:p>
    <w:p w:rsidR="007D6D5F" w:rsidRDefault="00BA2AD6">
      <w:pPr>
        <w:spacing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Gelnica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Stela </w:t>
      </w:r>
      <w:proofErr w:type="spellStart"/>
      <w:r>
        <w:rPr>
          <w:rFonts w:ascii="Times New Roman" w:eastAsia="Times New Roman" w:hAnsi="Times New Roman" w:cs="Times New Roman"/>
          <w:sz w:val="24"/>
          <w:szCs w:val="24"/>
        </w:rPr>
        <w:t>Garančovská</w:t>
      </w:r>
      <w:proofErr w:type="spellEnd"/>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Ročník štúdia: tretí    </w:t>
      </w:r>
    </w:p>
    <w:p w:rsidR="007D6D5F" w:rsidRDefault="00BA2AD6">
      <w:pPr>
        <w:spacing w:after="0"/>
        <w:ind w:right="-2"/>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Konzultant: RNDr. Lenka </w:t>
      </w:r>
      <w:proofErr w:type="spellStart"/>
      <w:r>
        <w:rPr>
          <w:rFonts w:ascii="Times New Roman" w:eastAsia="Times New Roman" w:hAnsi="Times New Roman" w:cs="Times New Roman"/>
          <w:sz w:val="24"/>
          <w:szCs w:val="24"/>
        </w:rPr>
        <w:t>Škarbeková</w:t>
      </w:r>
      <w:proofErr w:type="spellEnd"/>
      <w:r>
        <w:rPr>
          <w:rFonts w:ascii="Times New Roman" w:eastAsia="Times New Roman" w:hAnsi="Times New Roman" w:cs="Times New Roman"/>
          <w:sz w:val="24"/>
          <w:szCs w:val="24"/>
        </w:rPr>
        <w:t xml:space="preserve"> </w:t>
      </w:r>
    </w:p>
    <w:p w:rsidR="007D6D5F" w:rsidRDefault="00BA2AD6">
      <w:pPr>
        <w:tabs>
          <w:tab w:val="left" w:pos="3096"/>
          <w:tab w:val="center" w:pos="4252"/>
        </w:tabs>
        <w:spacing w:after="0"/>
        <w:ind w:right="-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Čestné vyhlásenie</w:t>
      </w:r>
    </w:p>
    <w:p w:rsidR="007D6D5F" w:rsidRDefault="007D6D5F">
      <w:pPr>
        <w:tabs>
          <w:tab w:val="left" w:pos="3096"/>
          <w:tab w:val="center" w:pos="4252"/>
        </w:tabs>
        <w:spacing w:after="0"/>
        <w:ind w:right="-2"/>
        <w:jc w:val="center"/>
        <w:rPr>
          <w:rFonts w:ascii="Times New Roman" w:eastAsia="Times New Roman" w:hAnsi="Times New Roman" w:cs="Times New Roman"/>
          <w:sz w:val="24"/>
          <w:szCs w:val="24"/>
        </w:rPr>
      </w:pPr>
    </w:p>
    <w:p w:rsidR="007D6D5F" w:rsidRDefault="00BA2AD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Vyhlasujem, že som predloženú prácu stredoškolskej odbornej činnosti vypracovala samostatne, s použitím uvedených literárnych zdrojov. Prácu som neprihlásila a ani neprezentovala v žiadnej inej súťaži, ktorá je pod </w:t>
      </w:r>
      <w:proofErr w:type="spellStart"/>
      <w:r>
        <w:rPr>
          <w:rFonts w:ascii="Times New Roman" w:eastAsia="Times New Roman" w:hAnsi="Times New Roman" w:cs="Times New Roman"/>
          <w:sz w:val="24"/>
          <w:szCs w:val="24"/>
        </w:rPr>
        <w:t>gestorstvom</w:t>
      </w:r>
      <w:proofErr w:type="spellEnd"/>
      <w:r>
        <w:rPr>
          <w:rFonts w:ascii="Times New Roman" w:eastAsia="Times New Roman" w:hAnsi="Times New Roman" w:cs="Times New Roman"/>
          <w:sz w:val="24"/>
          <w:szCs w:val="24"/>
        </w:rPr>
        <w:t xml:space="preserve"> MŠVVaŠ SR. Som si vedomá dôsledkov, ak uvedené údaje nie sú pravdivé.</w:t>
      </w:r>
    </w:p>
    <w:p w:rsidR="007D6D5F" w:rsidRDefault="007D6D5F">
      <w:pPr>
        <w:jc w:val="both"/>
        <w:rPr>
          <w:rFonts w:ascii="Times New Roman" w:eastAsia="Times New Roman" w:hAnsi="Times New Roman" w:cs="Times New Roman"/>
          <w:sz w:val="24"/>
          <w:szCs w:val="24"/>
        </w:rPr>
      </w:pPr>
    </w:p>
    <w:p w:rsidR="007D6D5F" w:rsidRDefault="00BA2A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Gelnici, 16. 02. 2024                                     </w:t>
      </w:r>
      <w:r>
        <w:rPr>
          <w:rFonts w:ascii="Times New Roman" w:eastAsia="Times New Roman" w:hAnsi="Times New Roman" w:cs="Times New Roman"/>
          <w:sz w:val="28"/>
          <w:szCs w:val="28"/>
        </w:rPr>
        <w:t xml:space="preserve">  ....................................................     </w:t>
      </w:r>
      <w:r>
        <w:rPr>
          <w:rFonts w:ascii="Times New Roman" w:eastAsia="Times New Roman" w:hAnsi="Times New Roman" w:cs="Times New Roman"/>
          <w:sz w:val="24"/>
          <w:szCs w:val="24"/>
        </w:rPr>
        <w:t xml:space="preserve">                                                                               </w:t>
      </w:r>
    </w:p>
    <w:p w:rsidR="007D6D5F" w:rsidRDefault="00BA2AD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vlastnoručný podpis</w:t>
      </w: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 w:rsidR="007D6D5F" w:rsidRDefault="007D6D5F"/>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7D6D5F" w:rsidRDefault="007D6D5F">
      <w:pPr>
        <w:rPr>
          <w:rFonts w:ascii="Times New Roman" w:eastAsia="Times New Roman" w:hAnsi="Times New Roman" w:cs="Times New Roman"/>
          <w:b/>
          <w:sz w:val="28"/>
          <w:szCs w:val="28"/>
        </w:rPr>
      </w:pPr>
    </w:p>
    <w:p w:rsidR="000F1599" w:rsidRDefault="000F1599">
      <w:pPr>
        <w:pStyle w:val="Nadpis1"/>
        <w:jc w:val="center"/>
        <w:rPr>
          <w:rFonts w:ascii="Times New Roman" w:eastAsia="Times New Roman" w:hAnsi="Times New Roman" w:cs="Times New Roman"/>
        </w:rPr>
      </w:pPr>
      <w:bookmarkStart w:id="1" w:name="_heading=h.30j0zll" w:colFirst="0" w:colLast="0"/>
      <w:bookmarkEnd w:id="1"/>
    </w:p>
    <w:p w:rsidR="007D6D5F" w:rsidRDefault="00BA2AD6">
      <w:pPr>
        <w:pStyle w:val="Nadpis1"/>
        <w:jc w:val="center"/>
        <w:rPr>
          <w:rFonts w:ascii="Times New Roman" w:eastAsia="Times New Roman" w:hAnsi="Times New Roman" w:cs="Times New Roman"/>
        </w:rPr>
      </w:pPr>
      <w:r>
        <w:rPr>
          <w:rFonts w:ascii="Times New Roman" w:eastAsia="Times New Roman" w:hAnsi="Times New Roman" w:cs="Times New Roman"/>
        </w:rPr>
        <w:t>Poďakovanie</w:t>
      </w:r>
    </w:p>
    <w:p w:rsidR="007D6D5F" w:rsidRDefault="00BA2AD6">
      <w:pPr>
        <w:spacing w:after="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Touto cestou sa </w:t>
      </w:r>
      <w:r w:rsidR="000F1599">
        <w:rPr>
          <w:rFonts w:ascii="Times New Roman" w:eastAsia="Times New Roman" w:hAnsi="Times New Roman" w:cs="Times New Roman"/>
          <w:sz w:val="24"/>
          <w:szCs w:val="24"/>
        </w:rPr>
        <w:t xml:space="preserve">chcem poďakovať pani doktorke MUDr. Adriane </w:t>
      </w:r>
      <w:proofErr w:type="spellStart"/>
      <w:r w:rsidR="000F1599">
        <w:rPr>
          <w:rFonts w:ascii="Times New Roman" w:eastAsia="Times New Roman" w:hAnsi="Times New Roman" w:cs="Times New Roman"/>
          <w:sz w:val="24"/>
          <w:szCs w:val="24"/>
        </w:rPr>
        <w:t>Dankovčíkovej</w:t>
      </w:r>
      <w:proofErr w:type="spellEnd"/>
      <w:r w:rsidR="000F15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pani profesorke RNDr. Lenke </w:t>
      </w:r>
      <w:proofErr w:type="spellStart"/>
      <w:r>
        <w:rPr>
          <w:rFonts w:ascii="Times New Roman" w:eastAsia="Times New Roman" w:hAnsi="Times New Roman" w:cs="Times New Roman"/>
          <w:sz w:val="24"/>
          <w:szCs w:val="24"/>
        </w:rPr>
        <w:t>Škarbekovej</w:t>
      </w:r>
      <w:proofErr w:type="spellEnd"/>
      <w:r>
        <w:rPr>
          <w:rFonts w:ascii="Times New Roman" w:eastAsia="Times New Roman" w:hAnsi="Times New Roman" w:cs="Times New Roman"/>
          <w:sz w:val="24"/>
          <w:szCs w:val="24"/>
        </w:rPr>
        <w:t xml:space="preserve"> za cenné rady a pripomienky pri vypracovaní tejto práce. </w:t>
      </w:r>
    </w:p>
    <w:p w:rsidR="007D6D5F" w:rsidRDefault="007D6D5F">
      <w:pPr>
        <w:spacing w:after="0"/>
        <w:ind w:firstLine="708"/>
        <w:jc w:val="both"/>
        <w:rPr>
          <w:rFonts w:ascii="Times New Roman" w:eastAsia="Times New Roman" w:hAnsi="Times New Roman" w:cs="Times New Roman"/>
          <w:color w:val="FF0000"/>
          <w:sz w:val="24"/>
          <w:szCs w:val="24"/>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bookmarkStart w:id="2" w:name="_heading=h.1fob9te" w:colFirst="0" w:colLast="0"/>
      <w:bookmarkEnd w:id="2"/>
    </w:p>
    <w:p w:rsidR="007D6D5F" w:rsidRDefault="007D6D5F">
      <w:pPr>
        <w:pBdr>
          <w:top w:val="nil"/>
          <w:left w:val="nil"/>
          <w:bottom w:val="nil"/>
          <w:right w:val="nil"/>
          <w:between w:val="nil"/>
        </w:pBdr>
        <w:spacing w:after="0"/>
        <w:rPr>
          <w:rFonts w:ascii="Times New Roman" w:eastAsia="Times New Roman" w:hAnsi="Times New Roman" w:cs="Times New Roman"/>
          <w:b/>
          <w:color w:val="000000"/>
          <w:sz w:val="32"/>
          <w:szCs w:val="32"/>
        </w:rPr>
      </w:pPr>
    </w:p>
    <w:p w:rsidR="007D6D5F" w:rsidRDefault="00BA2AD6">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Obsah</w:t>
      </w:r>
    </w:p>
    <w:sdt>
      <w:sdtPr>
        <w:id w:val="723031314"/>
        <w:docPartObj>
          <w:docPartGallery w:val="Table of Contents"/>
          <w:docPartUnique/>
        </w:docPartObj>
      </w:sdtPr>
      <w:sdtContent>
        <w:p w:rsidR="007D6D5F" w:rsidRDefault="00BA2AD6">
          <w:pPr>
            <w:pBdr>
              <w:top w:val="nil"/>
              <w:left w:val="nil"/>
              <w:bottom w:val="nil"/>
              <w:right w:val="nil"/>
              <w:between w:val="nil"/>
            </w:pBdr>
            <w:tabs>
              <w:tab w:val="right" w:pos="8493"/>
            </w:tabs>
            <w:spacing w:after="100" w:line="276" w:lineRule="auto"/>
            <w:rPr>
              <w:color w:val="000000"/>
            </w:rPr>
          </w:pPr>
          <w:r>
            <w:fldChar w:fldCharType="begin"/>
          </w:r>
          <w:r>
            <w:instrText xml:space="preserve"> TOC \h \u \z \t "Heading 1,1,Heading 2,2,Heading 3,3,Heading 4,4,"</w:instrText>
          </w:r>
          <w:r>
            <w:fldChar w:fldCharType="separate"/>
          </w:r>
          <w:hyperlink w:anchor="_heading=h.30j0zll">
            <w:r>
              <w:rPr>
                <w:rFonts w:ascii="Times New Roman" w:eastAsia="Times New Roman" w:hAnsi="Times New Roman" w:cs="Times New Roman"/>
                <w:color w:val="000000"/>
              </w:rPr>
              <w:t>Poďakovanie</w:t>
            </w:r>
            <w:r>
              <w:rPr>
                <w:rFonts w:ascii="Times New Roman" w:eastAsia="Times New Roman" w:hAnsi="Times New Roman" w:cs="Times New Roman"/>
                <w:color w:val="000000"/>
              </w:rPr>
              <w:tab/>
              <w:t>3</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3znysh7">
            <w:r w:rsidR="00BA2AD6">
              <w:rPr>
                <w:rFonts w:ascii="Times New Roman" w:eastAsia="Times New Roman" w:hAnsi="Times New Roman" w:cs="Times New Roman"/>
                <w:color w:val="000000"/>
              </w:rPr>
              <w:t>Úvod</w:t>
            </w:r>
            <w:r w:rsidR="00BA2AD6">
              <w:rPr>
                <w:rFonts w:ascii="Times New Roman" w:eastAsia="Times New Roman" w:hAnsi="Times New Roman" w:cs="Times New Roman"/>
                <w:color w:val="000000"/>
              </w:rPr>
              <w:tab/>
              <w:t>5</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2et92p0">
            <w:r w:rsidR="00BA2AD6">
              <w:rPr>
                <w:rFonts w:ascii="Times New Roman" w:eastAsia="Times New Roman" w:hAnsi="Times New Roman" w:cs="Times New Roman"/>
                <w:color w:val="000000"/>
              </w:rPr>
              <w:t>Ciele práce</w:t>
            </w:r>
            <w:r w:rsidR="00BA2AD6">
              <w:rPr>
                <w:rFonts w:ascii="Times New Roman" w:eastAsia="Times New Roman" w:hAnsi="Times New Roman" w:cs="Times New Roman"/>
                <w:color w:val="000000"/>
              </w:rPr>
              <w:tab/>
              <w:t>7</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tyjcwt">
            <w:r w:rsidR="00BA2AD6">
              <w:rPr>
                <w:rFonts w:ascii="Times New Roman" w:eastAsia="Times New Roman" w:hAnsi="Times New Roman" w:cs="Times New Roman"/>
                <w:color w:val="000000"/>
              </w:rPr>
              <w:t>Metodika práce</w:t>
            </w:r>
            <w:r w:rsidR="00BA2AD6">
              <w:rPr>
                <w:rFonts w:ascii="Times New Roman" w:eastAsia="Times New Roman" w:hAnsi="Times New Roman" w:cs="Times New Roman"/>
                <w:color w:val="000000"/>
              </w:rPr>
              <w:tab/>
              <w:t>8</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1t3h5sf">
            <w:r w:rsidR="00BA2AD6">
              <w:rPr>
                <w:rFonts w:ascii="Times New Roman" w:eastAsia="Times New Roman" w:hAnsi="Times New Roman" w:cs="Times New Roman"/>
                <w:color w:val="000000"/>
              </w:rPr>
              <w:t>1 Diabetes mellitus</w:t>
            </w:r>
            <w:r w:rsidR="00BA2AD6">
              <w:rPr>
                <w:rFonts w:ascii="Times New Roman" w:eastAsia="Times New Roman" w:hAnsi="Times New Roman" w:cs="Times New Roman"/>
                <w:color w:val="000000"/>
              </w:rPr>
              <w:tab/>
              <w:t>9</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4d34og8">
            <w:r w:rsidR="00BA2AD6">
              <w:rPr>
                <w:rFonts w:ascii="Times New Roman" w:eastAsia="Times New Roman" w:hAnsi="Times New Roman" w:cs="Times New Roman"/>
                <w:b/>
                <w:color w:val="000000"/>
              </w:rPr>
              <w:t>1.1 Inzulín</w:t>
            </w:r>
          </w:hyperlink>
          <w:hyperlink w:anchor="_heading=h.4d34og8">
            <w:r w:rsidR="00BA2AD6">
              <w:rPr>
                <w:b/>
                <w:color w:val="000000"/>
              </w:rPr>
              <w:tab/>
              <w:t>9</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2s8eyo1">
            <w:r w:rsidR="00BA2AD6">
              <w:rPr>
                <w:rFonts w:ascii="Times New Roman" w:eastAsia="Times New Roman" w:hAnsi="Times New Roman" w:cs="Times New Roman"/>
                <w:b/>
                <w:color w:val="000000"/>
              </w:rPr>
              <w:t>1.2 Diabetes mellitus I.typu</w:t>
            </w:r>
          </w:hyperlink>
          <w:hyperlink w:anchor="_heading=h.2s8eyo1">
            <w:r w:rsidR="00BA2AD6">
              <w:rPr>
                <w:b/>
                <w:color w:val="000000"/>
              </w:rPr>
              <w:tab/>
              <w:t>9</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17dp8vu">
            <w:r w:rsidR="00BA2AD6">
              <w:rPr>
                <w:rFonts w:ascii="Times New Roman" w:eastAsia="Times New Roman" w:hAnsi="Times New Roman" w:cs="Times New Roman"/>
                <w:b/>
                <w:color w:val="000000"/>
              </w:rPr>
              <w:t>1.3 Diabetus mellitus II.typu</w:t>
            </w:r>
          </w:hyperlink>
          <w:hyperlink w:anchor="_heading=h.17dp8vu">
            <w:r w:rsidR="00BA2AD6">
              <w:rPr>
                <w:b/>
                <w:color w:val="000000"/>
              </w:rPr>
              <w:tab/>
              <w:t>9</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3rdcrjn">
            <w:r w:rsidR="00BA2AD6">
              <w:rPr>
                <w:rFonts w:ascii="Times New Roman" w:eastAsia="Times New Roman" w:hAnsi="Times New Roman" w:cs="Times New Roman"/>
                <w:color w:val="000000"/>
              </w:rPr>
              <w:t>2 Liečba cukrovky a komplikácie</w:t>
            </w:r>
            <w:r w:rsidR="00BA2AD6">
              <w:rPr>
                <w:rFonts w:ascii="Times New Roman" w:eastAsia="Times New Roman" w:hAnsi="Times New Roman" w:cs="Times New Roman"/>
                <w:color w:val="000000"/>
              </w:rPr>
              <w:tab/>
              <w:t>10</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26in1rg">
            <w:r w:rsidR="00BA2AD6">
              <w:rPr>
                <w:b/>
                <w:color w:val="000000"/>
              </w:rPr>
              <w:t>2.1   Liečba</w:t>
            </w:r>
            <w:r w:rsidR="00BA2AD6">
              <w:rPr>
                <w:b/>
                <w:color w:val="000000"/>
              </w:rPr>
              <w:tab/>
              <w:t>10</w:t>
            </w:r>
          </w:hyperlink>
        </w:p>
        <w:p w:rsidR="007D6D5F" w:rsidRDefault="00A75C86">
          <w:pPr>
            <w:pBdr>
              <w:top w:val="nil"/>
              <w:left w:val="nil"/>
              <w:bottom w:val="nil"/>
              <w:right w:val="nil"/>
              <w:between w:val="nil"/>
            </w:pBdr>
            <w:tabs>
              <w:tab w:val="left" w:pos="1320"/>
              <w:tab w:val="right" w:pos="8493"/>
            </w:tabs>
            <w:spacing w:after="100" w:line="276" w:lineRule="auto"/>
            <w:ind w:firstLine="284"/>
            <w:rPr>
              <w:color w:val="000000"/>
            </w:rPr>
          </w:pPr>
          <w:hyperlink w:anchor="_heading=h.lnxbz9">
            <w:r w:rsidR="00BA2AD6">
              <w:rPr>
                <w:rFonts w:ascii="Times New Roman" w:eastAsia="Times New Roman" w:hAnsi="Times New Roman" w:cs="Times New Roman"/>
                <w:color w:val="000000"/>
              </w:rPr>
              <w:t>2.1.1 Inzulínové perá</w:t>
            </w:r>
            <w:r w:rsidR="00BA2AD6">
              <w:rPr>
                <w:rFonts w:ascii="Times New Roman" w:eastAsia="Times New Roman" w:hAnsi="Times New Roman" w:cs="Times New Roman"/>
                <w:color w:val="000000"/>
              </w:rPr>
              <w:tab/>
              <w:t>10</w:t>
            </w:r>
          </w:hyperlink>
        </w:p>
        <w:p w:rsidR="007D6D5F" w:rsidRDefault="00A75C86">
          <w:pPr>
            <w:pBdr>
              <w:top w:val="nil"/>
              <w:left w:val="nil"/>
              <w:bottom w:val="nil"/>
              <w:right w:val="nil"/>
              <w:between w:val="nil"/>
            </w:pBdr>
            <w:tabs>
              <w:tab w:val="left" w:pos="1320"/>
              <w:tab w:val="right" w:pos="8493"/>
            </w:tabs>
            <w:spacing w:after="100" w:line="276" w:lineRule="auto"/>
            <w:ind w:firstLine="284"/>
            <w:rPr>
              <w:color w:val="000000"/>
            </w:rPr>
          </w:pPr>
          <w:hyperlink w:anchor="_heading=h.35nkun2">
            <w:r w:rsidR="00BA2AD6">
              <w:rPr>
                <w:rFonts w:ascii="Times New Roman" w:eastAsia="Times New Roman" w:hAnsi="Times New Roman" w:cs="Times New Roman"/>
                <w:color w:val="000000"/>
              </w:rPr>
              <w:t>2.1.2 Inzulínová pumpa</w:t>
            </w:r>
            <w:r w:rsidR="00BA2AD6">
              <w:rPr>
                <w:rFonts w:ascii="Times New Roman" w:eastAsia="Times New Roman" w:hAnsi="Times New Roman" w:cs="Times New Roman"/>
                <w:color w:val="000000"/>
              </w:rPr>
              <w:tab/>
              <w:t>10</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1ksv4uv">
            <w:r w:rsidR="00BA2AD6">
              <w:rPr>
                <w:rFonts w:ascii="Times New Roman" w:eastAsia="Times New Roman" w:hAnsi="Times New Roman" w:cs="Times New Roman"/>
                <w:b/>
                <w:color w:val="000000"/>
              </w:rPr>
              <w:t>2.1 Liečba</w:t>
            </w:r>
          </w:hyperlink>
          <w:hyperlink w:anchor="_heading=h.1ksv4uv">
            <w:r w:rsidR="00BA2AD6">
              <w:rPr>
                <w:b/>
                <w:color w:val="000000"/>
              </w:rPr>
              <w:tab/>
              <w:t>11</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44sinio">
            <w:r w:rsidR="00BA2AD6">
              <w:rPr>
                <w:rFonts w:ascii="Times New Roman" w:eastAsia="Times New Roman" w:hAnsi="Times New Roman" w:cs="Times New Roman"/>
                <w:b/>
                <w:color w:val="000000"/>
              </w:rPr>
              <w:t>2.2 Komplikácie</w:t>
            </w:r>
          </w:hyperlink>
          <w:hyperlink w:anchor="_heading=h.44sinio">
            <w:r w:rsidR="00BA2AD6">
              <w:rPr>
                <w:b/>
                <w:color w:val="000000"/>
              </w:rPr>
              <w:tab/>
              <w:t>11</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2jxsxqh">
            <w:r w:rsidR="00BA2AD6">
              <w:rPr>
                <w:rFonts w:ascii="Times New Roman" w:eastAsia="Times New Roman" w:hAnsi="Times New Roman" w:cs="Times New Roman"/>
                <w:color w:val="000000"/>
              </w:rPr>
              <w:t>3 Zo života cukrovkárov</w:t>
            </w:r>
            <w:r w:rsidR="00BA2AD6">
              <w:rPr>
                <w:rFonts w:ascii="Times New Roman" w:eastAsia="Times New Roman" w:hAnsi="Times New Roman" w:cs="Times New Roman"/>
                <w:color w:val="000000"/>
              </w:rPr>
              <w:tab/>
              <w:t>12</w:t>
            </w:r>
          </w:hyperlink>
        </w:p>
        <w:p w:rsidR="007D6D5F" w:rsidRDefault="00A75C86">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z337ya">
            <w:r w:rsidR="00BA2AD6">
              <w:rPr>
                <w:b/>
                <w:color w:val="000000"/>
              </w:rPr>
              <w:t>3.1   Ako sa to začalo</w:t>
            </w:r>
            <w:r w:rsidR="00BA2AD6">
              <w:rPr>
                <w:b/>
                <w:color w:val="000000"/>
              </w:rPr>
              <w:tab/>
              <w:t>12</w:t>
            </w:r>
          </w:hyperlink>
        </w:p>
        <w:p w:rsidR="007D6D5F" w:rsidRDefault="00A75C86" w:rsidP="00443EBA">
          <w:pPr>
            <w:pBdr>
              <w:top w:val="nil"/>
              <w:left w:val="nil"/>
              <w:bottom w:val="nil"/>
              <w:right w:val="nil"/>
              <w:between w:val="nil"/>
            </w:pBdr>
            <w:tabs>
              <w:tab w:val="left" w:pos="960"/>
              <w:tab w:val="right" w:pos="8777"/>
              <w:tab w:val="right" w:pos="9062"/>
            </w:tabs>
            <w:spacing w:after="100"/>
            <w:ind w:left="220"/>
            <w:jc w:val="both"/>
            <w:rPr>
              <w:color w:val="000000"/>
            </w:rPr>
          </w:pPr>
          <w:hyperlink w:anchor="_heading=h.3j2qqm3">
            <w:r w:rsidR="00BA2AD6">
              <w:rPr>
                <w:b/>
                <w:color w:val="000000"/>
              </w:rPr>
              <w:t>3.2 Súčasný stav, možnosti</w:t>
            </w:r>
            <w:r w:rsidR="00BA2AD6">
              <w:rPr>
                <w:b/>
                <w:color w:val="000000"/>
              </w:rPr>
              <w:tab/>
              <w:t>12</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4i7ojhp">
            <w:r w:rsidR="00BA2AD6">
              <w:rPr>
                <w:rFonts w:ascii="Times New Roman" w:eastAsia="Times New Roman" w:hAnsi="Times New Roman" w:cs="Times New Roman"/>
                <w:color w:val="000000"/>
              </w:rPr>
              <w:t>4 Interaktívna prezentácia s besedou pre rovesníkov</w:t>
            </w:r>
            <w:r w:rsidR="00BA2AD6">
              <w:rPr>
                <w:rFonts w:ascii="Times New Roman" w:eastAsia="Times New Roman" w:hAnsi="Times New Roman" w:cs="Times New Roman"/>
                <w:color w:val="000000"/>
              </w:rPr>
              <w:tab/>
              <w:t>13</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2xcytpi">
            <w:r w:rsidR="00BA2AD6">
              <w:rPr>
                <w:rFonts w:ascii="Times New Roman" w:eastAsia="Times New Roman" w:hAnsi="Times New Roman" w:cs="Times New Roman"/>
                <w:color w:val="000000"/>
              </w:rPr>
              <w:t>5 Analýza problémov a návrh pre zlepšenie života cukrovkárov</w:t>
            </w:r>
            <w:r w:rsidR="00BA2AD6">
              <w:rPr>
                <w:rFonts w:ascii="Times New Roman" w:eastAsia="Times New Roman" w:hAnsi="Times New Roman" w:cs="Times New Roman"/>
                <w:color w:val="000000"/>
              </w:rPr>
              <w:tab/>
              <w:t>14</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1ci93xb">
            <w:r w:rsidR="00BA2AD6">
              <w:rPr>
                <w:rFonts w:ascii="Times New Roman" w:eastAsia="Times New Roman" w:hAnsi="Times New Roman" w:cs="Times New Roman"/>
                <w:color w:val="000000"/>
              </w:rPr>
              <w:t>Záver</w:t>
            </w:r>
            <w:r w:rsidR="00BA2AD6">
              <w:rPr>
                <w:rFonts w:ascii="Times New Roman" w:eastAsia="Times New Roman" w:hAnsi="Times New Roman" w:cs="Times New Roman"/>
                <w:color w:val="000000"/>
              </w:rPr>
              <w:tab/>
              <w:t>15</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3whwml4">
            <w:r w:rsidR="00BA2AD6">
              <w:rPr>
                <w:rFonts w:ascii="Times New Roman" w:eastAsia="Times New Roman" w:hAnsi="Times New Roman" w:cs="Times New Roman"/>
                <w:color w:val="000000"/>
              </w:rPr>
              <w:t>Zoznam použitej literatúry</w:t>
            </w:r>
            <w:r w:rsidR="00BA2AD6">
              <w:rPr>
                <w:rFonts w:ascii="Times New Roman" w:eastAsia="Times New Roman" w:hAnsi="Times New Roman" w:cs="Times New Roman"/>
                <w:color w:val="000000"/>
              </w:rPr>
              <w:tab/>
              <w:t>17</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1pxezwc">
            <w:r w:rsidR="00BA2AD6">
              <w:rPr>
                <w:rFonts w:ascii="Times New Roman" w:eastAsia="Times New Roman" w:hAnsi="Times New Roman" w:cs="Times New Roman"/>
                <w:color w:val="000000"/>
              </w:rPr>
              <w:t>Zoznam príloh</w:t>
            </w:r>
            <w:r w:rsidR="00BA2AD6">
              <w:rPr>
                <w:rFonts w:ascii="Times New Roman" w:eastAsia="Times New Roman" w:hAnsi="Times New Roman" w:cs="Times New Roman"/>
                <w:color w:val="000000"/>
              </w:rPr>
              <w:tab/>
              <w:t>19</w:t>
            </w:r>
          </w:hyperlink>
        </w:p>
        <w:p w:rsidR="007D6D5F" w:rsidRDefault="00A75C86">
          <w:pPr>
            <w:pBdr>
              <w:top w:val="nil"/>
              <w:left w:val="nil"/>
              <w:bottom w:val="nil"/>
              <w:right w:val="nil"/>
              <w:between w:val="nil"/>
            </w:pBdr>
            <w:tabs>
              <w:tab w:val="right" w:pos="8493"/>
            </w:tabs>
            <w:spacing w:after="100" w:line="276" w:lineRule="auto"/>
            <w:rPr>
              <w:color w:val="000000"/>
            </w:rPr>
          </w:pPr>
          <w:hyperlink w:anchor="_heading=h.49x2ik5">
            <w:r w:rsidR="00BA2AD6">
              <w:rPr>
                <w:rFonts w:ascii="Times New Roman" w:eastAsia="Times New Roman" w:hAnsi="Times New Roman" w:cs="Times New Roman"/>
                <w:color w:val="000000"/>
              </w:rPr>
              <w:t>Príloha A Fotodokumentácia</w:t>
            </w:r>
            <w:r w:rsidR="00BA2AD6">
              <w:rPr>
                <w:rFonts w:ascii="Times New Roman" w:eastAsia="Times New Roman" w:hAnsi="Times New Roman" w:cs="Times New Roman"/>
                <w:color w:val="000000"/>
              </w:rPr>
              <w:tab/>
              <w:t>20</w:t>
            </w:r>
          </w:hyperlink>
        </w:p>
        <w:p w:rsidR="007D6D5F" w:rsidRDefault="00BA2AD6">
          <w:pPr>
            <w:pBdr>
              <w:top w:val="nil"/>
              <w:left w:val="nil"/>
              <w:bottom w:val="nil"/>
              <w:right w:val="nil"/>
              <w:between w:val="nil"/>
            </w:pBdr>
            <w:tabs>
              <w:tab w:val="right" w:pos="8493"/>
            </w:tabs>
            <w:spacing w:after="100" w:line="276" w:lineRule="auto"/>
            <w:rPr>
              <w:rFonts w:ascii="Times New Roman" w:eastAsia="Times New Roman" w:hAnsi="Times New Roman" w:cs="Times New Roman"/>
              <w:color w:val="000000"/>
              <w:sz w:val="28"/>
              <w:szCs w:val="28"/>
            </w:rPr>
          </w:pPr>
          <w:r>
            <w:fldChar w:fldCharType="end"/>
          </w:r>
        </w:p>
      </w:sdtContent>
    </w:sdt>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3" w:name="_heading=h.3znysh7" w:colFirst="0" w:colLast="0"/>
      <w:bookmarkEnd w:id="3"/>
      <w:r>
        <w:rPr>
          <w:rFonts w:ascii="Times New Roman" w:eastAsia="Times New Roman" w:hAnsi="Times New Roman" w:cs="Times New Roman"/>
          <w:b/>
          <w:color w:val="000000"/>
          <w:sz w:val="32"/>
          <w:szCs w:val="32"/>
        </w:rPr>
        <w:lastRenderedPageBreak/>
        <w:t>Úvod</w:t>
      </w:r>
    </w:p>
    <w:p w:rsidR="00B50642" w:rsidRDefault="00B50642">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05F5">
        <w:rPr>
          <w:rFonts w:ascii="Times New Roman" w:eastAsia="Times New Roman" w:hAnsi="Times New Roman" w:cs="Times New Roman"/>
          <w:sz w:val="24"/>
          <w:szCs w:val="24"/>
        </w:rPr>
        <w:t>Už je to 5 rokov</w:t>
      </w:r>
      <w:r w:rsidR="000F4FBC">
        <w:rPr>
          <w:rFonts w:ascii="Times New Roman" w:eastAsia="Times New Roman" w:hAnsi="Times New Roman" w:cs="Times New Roman"/>
          <w:sz w:val="24"/>
          <w:szCs w:val="24"/>
        </w:rPr>
        <w:t>, čo nám diagnostikovali cukrovk</w:t>
      </w:r>
      <w:r w:rsidR="007B77E0">
        <w:rPr>
          <w:rFonts w:ascii="Times New Roman" w:eastAsia="Times New Roman" w:hAnsi="Times New Roman" w:cs="Times New Roman"/>
          <w:sz w:val="24"/>
          <w:szCs w:val="24"/>
        </w:rPr>
        <w:t>u prvého typu</w:t>
      </w:r>
      <w:r w:rsidR="000F4FBC">
        <w:rPr>
          <w:rFonts w:ascii="Times New Roman" w:eastAsia="Times New Roman" w:hAnsi="Times New Roman" w:cs="Times New Roman"/>
          <w:sz w:val="24"/>
          <w:szCs w:val="24"/>
        </w:rPr>
        <w:t xml:space="preserve"> a </w:t>
      </w:r>
      <w:r w:rsidR="00BA2AD6">
        <w:rPr>
          <w:rFonts w:ascii="Times New Roman" w:eastAsia="Times New Roman" w:hAnsi="Times New Roman" w:cs="Times New Roman"/>
          <w:sz w:val="24"/>
          <w:szCs w:val="24"/>
        </w:rPr>
        <w:t xml:space="preserve">život </w:t>
      </w:r>
      <w:r w:rsidR="007B77E0">
        <w:rPr>
          <w:rFonts w:ascii="Times New Roman" w:eastAsia="Times New Roman" w:hAnsi="Times New Roman" w:cs="Times New Roman"/>
          <w:sz w:val="24"/>
          <w:szCs w:val="24"/>
        </w:rPr>
        <w:t xml:space="preserve">sa </w:t>
      </w:r>
      <w:r w:rsidR="000F4FBC">
        <w:rPr>
          <w:rFonts w:ascii="Times New Roman" w:eastAsia="Times New Roman" w:hAnsi="Times New Roman" w:cs="Times New Roman"/>
          <w:sz w:val="24"/>
          <w:szCs w:val="24"/>
        </w:rPr>
        <w:t xml:space="preserve">nám všetkým doma </w:t>
      </w:r>
      <w:r w:rsidR="00BA2AD6">
        <w:rPr>
          <w:rFonts w:ascii="Times New Roman" w:eastAsia="Times New Roman" w:hAnsi="Times New Roman" w:cs="Times New Roman"/>
          <w:sz w:val="24"/>
          <w:szCs w:val="24"/>
        </w:rPr>
        <w:t>zmenil o 180 s</w:t>
      </w:r>
      <w:r w:rsidR="007F05F5">
        <w:rPr>
          <w:rFonts w:ascii="Times New Roman" w:eastAsia="Times New Roman" w:hAnsi="Times New Roman" w:cs="Times New Roman"/>
          <w:sz w:val="24"/>
          <w:szCs w:val="24"/>
        </w:rPr>
        <w:t>tupňov. Prišla nová zodpovednosť</w:t>
      </w:r>
      <w:r w:rsidR="00BA2AD6">
        <w:rPr>
          <w:rFonts w:ascii="Times New Roman" w:eastAsia="Times New Roman" w:hAnsi="Times New Roman" w:cs="Times New Roman"/>
          <w:sz w:val="24"/>
          <w:szCs w:val="24"/>
        </w:rPr>
        <w:t>, nové pravidlá, povinnosti a obmedzeni</w:t>
      </w:r>
      <w:r w:rsidR="007F05F5">
        <w:rPr>
          <w:rFonts w:ascii="Times New Roman" w:eastAsia="Times New Roman" w:hAnsi="Times New Roman" w:cs="Times New Roman"/>
          <w:sz w:val="24"/>
          <w:szCs w:val="24"/>
        </w:rPr>
        <w:t xml:space="preserve">a. </w:t>
      </w:r>
    </w:p>
    <w:p w:rsidR="000F4FBC" w:rsidRDefault="00B50642">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F05F5">
        <w:rPr>
          <w:rFonts w:ascii="Times New Roman" w:eastAsia="Times New Roman" w:hAnsi="Times New Roman" w:cs="Times New Roman"/>
          <w:sz w:val="24"/>
          <w:szCs w:val="24"/>
        </w:rPr>
        <w:t>Pre tých</w:t>
      </w:r>
      <w:r w:rsidR="000F4FBC">
        <w:rPr>
          <w:rFonts w:ascii="Times New Roman" w:eastAsia="Times New Roman" w:hAnsi="Times New Roman" w:cs="Times New Roman"/>
          <w:sz w:val="24"/>
          <w:szCs w:val="24"/>
        </w:rPr>
        <w:t>,</w:t>
      </w:r>
      <w:r w:rsidR="007F05F5">
        <w:rPr>
          <w:rFonts w:ascii="Times New Roman" w:eastAsia="Times New Roman" w:hAnsi="Times New Roman" w:cs="Times New Roman"/>
          <w:sz w:val="24"/>
          <w:szCs w:val="24"/>
        </w:rPr>
        <w:t xml:space="preserve"> ktorým </w:t>
      </w:r>
      <w:r w:rsidR="000F4FBC">
        <w:rPr>
          <w:rFonts w:ascii="Times New Roman" w:eastAsia="Times New Roman" w:hAnsi="Times New Roman" w:cs="Times New Roman"/>
          <w:sz w:val="24"/>
          <w:szCs w:val="24"/>
        </w:rPr>
        <w:t xml:space="preserve">to </w:t>
      </w:r>
      <w:r w:rsidR="007F05F5">
        <w:rPr>
          <w:rFonts w:ascii="Times New Roman" w:eastAsia="Times New Roman" w:hAnsi="Times New Roman" w:cs="Times New Roman"/>
          <w:sz w:val="24"/>
          <w:szCs w:val="24"/>
        </w:rPr>
        <w:t>nie je známe</w:t>
      </w:r>
      <w:r w:rsidR="00BA2AD6">
        <w:rPr>
          <w:rFonts w:ascii="Times New Roman" w:eastAsia="Times New Roman" w:hAnsi="Times New Roman" w:cs="Times New Roman"/>
          <w:sz w:val="24"/>
          <w:szCs w:val="24"/>
        </w:rPr>
        <w:t>, cukrovka</w:t>
      </w:r>
      <w:r w:rsidR="000F4FBC">
        <w:rPr>
          <w:rFonts w:ascii="Times New Roman" w:eastAsia="Times New Roman" w:hAnsi="Times New Roman" w:cs="Times New Roman"/>
          <w:sz w:val="24"/>
          <w:szCs w:val="24"/>
        </w:rPr>
        <w:t xml:space="preserve"> (lat. </w:t>
      </w:r>
      <w:r w:rsidR="000F4FBC" w:rsidRPr="000F4FBC">
        <w:rPr>
          <w:rFonts w:ascii="Times New Roman" w:eastAsia="Times New Roman" w:hAnsi="Times New Roman" w:cs="Times New Roman"/>
          <w:i/>
          <w:sz w:val="24"/>
          <w:szCs w:val="24"/>
        </w:rPr>
        <w:t>diabetes mellitus</w:t>
      </w:r>
      <w:r w:rsidR="000F4FBC">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je chronické ochorenie</w:t>
      </w:r>
      <w:r w:rsidR="000F4FBC">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pri ktorom si človek postih</w:t>
      </w:r>
      <w:r w:rsidR="007F05F5">
        <w:rPr>
          <w:rFonts w:ascii="Times New Roman" w:eastAsia="Times New Roman" w:hAnsi="Times New Roman" w:cs="Times New Roman"/>
          <w:sz w:val="24"/>
          <w:szCs w:val="24"/>
        </w:rPr>
        <w:t xml:space="preserve">nutý </w:t>
      </w:r>
      <w:r w:rsidR="000F4FBC">
        <w:rPr>
          <w:rFonts w:ascii="Times New Roman" w:eastAsia="Times New Roman" w:hAnsi="Times New Roman" w:cs="Times New Roman"/>
          <w:sz w:val="24"/>
          <w:szCs w:val="24"/>
        </w:rPr>
        <w:t xml:space="preserve">týmto ochorením </w:t>
      </w:r>
      <w:r w:rsidR="007F05F5">
        <w:rPr>
          <w:rFonts w:ascii="Times New Roman" w:eastAsia="Times New Roman" w:hAnsi="Times New Roman" w:cs="Times New Roman"/>
          <w:sz w:val="24"/>
          <w:szCs w:val="24"/>
        </w:rPr>
        <w:t>musí dávať pozor na stravu, množstvo podaného inzulínu</w:t>
      </w:r>
      <w:r w:rsidR="00BA2AD6">
        <w:rPr>
          <w:rFonts w:ascii="Times New Roman" w:eastAsia="Times New Roman" w:hAnsi="Times New Roman" w:cs="Times New Roman"/>
          <w:sz w:val="24"/>
          <w:szCs w:val="24"/>
        </w:rPr>
        <w:t>, náročnosť f</w:t>
      </w:r>
      <w:r w:rsidR="007F05F5">
        <w:rPr>
          <w:rFonts w:ascii="Times New Roman" w:eastAsia="Times New Roman" w:hAnsi="Times New Roman" w:cs="Times New Roman"/>
          <w:sz w:val="24"/>
          <w:szCs w:val="24"/>
        </w:rPr>
        <w:t>yzického pohybu</w:t>
      </w:r>
      <w:r w:rsidR="00BA2AD6">
        <w:rPr>
          <w:rFonts w:ascii="Times New Roman" w:eastAsia="Times New Roman" w:hAnsi="Times New Roman" w:cs="Times New Roman"/>
          <w:sz w:val="24"/>
          <w:szCs w:val="24"/>
        </w:rPr>
        <w:t>, emočné a hormonálne rozpoloženie</w:t>
      </w:r>
      <w:r w:rsidR="000F4FBC">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pretože </w:t>
      </w:r>
      <w:r w:rsidR="000F4FBC">
        <w:rPr>
          <w:rFonts w:ascii="Times New Roman" w:eastAsia="Times New Roman" w:hAnsi="Times New Roman" w:cs="Times New Roman"/>
          <w:sz w:val="24"/>
          <w:szCs w:val="24"/>
        </w:rPr>
        <w:t xml:space="preserve">hoci </w:t>
      </w:r>
      <w:r w:rsidR="00BA2AD6">
        <w:rPr>
          <w:rFonts w:ascii="Times New Roman" w:eastAsia="Times New Roman" w:hAnsi="Times New Roman" w:cs="Times New Roman"/>
          <w:sz w:val="24"/>
          <w:szCs w:val="24"/>
        </w:rPr>
        <w:t xml:space="preserve">všetky tieto faktory </w:t>
      </w:r>
      <w:r w:rsidR="007B77E0">
        <w:rPr>
          <w:rFonts w:ascii="Times New Roman" w:eastAsia="Times New Roman" w:hAnsi="Times New Roman" w:cs="Times New Roman"/>
          <w:sz w:val="24"/>
          <w:szCs w:val="24"/>
        </w:rPr>
        <w:t xml:space="preserve">sú neoddeliteľnou súčasťou </w:t>
      </w:r>
      <w:r w:rsidR="00BA2AD6">
        <w:rPr>
          <w:rFonts w:ascii="Times New Roman" w:eastAsia="Times New Roman" w:hAnsi="Times New Roman" w:cs="Times New Roman"/>
          <w:sz w:val="24"/>
          <w:szCs w:val="24"/>
        </w:rPr>
        <w:t>života</w:t>
      </w:r>
      <w:r w:rsidR="000F4FBC">
        <w:rPr>
          <w:rFonts w:ascii="Times New Roman" w:eastAsia="Times New Roman" w:hAnsi="Times New Roman" w:cs="Times New Roman"/>
          <w:sz w:val="24"/>
          <w:szCs w:val="24"/>
        </w:rPr>
        <w:t xml:space="preserve">, </w:t>
      </w:r>
      <w:r w:rsidR="00BA2AD6">
        <w:rPr>
          <w:rFonts w:ascii="Times New Roman" w:eastAsia="Times New Roman" w:hAnsi="Times New Roman" w:cs="Times New Roman"/>
          <w:sz w:val="24"/>
          <w:szCs w:val="24"/>
        </w:rPr>
        <w:t>vo veľkej miere ovplyv</w:t>
      </w:r>
      <w:r w:rsidR="007F05F5">
        <w:rPr>
          <w:rFonts w:ascii="Times New Roman" w:eastAsia="Times New Roman" w:hAnsi="Times New Roman" w:cs="Times New Roman"/>
          <w:sz w:val="24"/>
          <w:szCs w:val="24"/>
        </w:rPr>
        <w:t xml:space="preserve">ňujú zdravotný stav cukrovkára. </w:t>
      </w:r>
    </w:p>
    <w:p w:rsidR="00B50642" w:rsidRDefault="00B50642">
      <w:pPr>
        <w:ind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A2AD6">
        <w:rPr>
          <w:rFonts w:ascii="Times New Roman" w:eastAsia="Times New Roman" w:hAnsi="Times New Roman" w:cs="Times New Roman"/>
          <w:sz w:val="24"/>
          <w:szCs w:val="24"/>
        </w:rPr>
        <w:t>V</w:t>
      </w:r>
      <w:r w:rsidR="000F4FBC">
        <w:rPr>
          <w:rFonts w:ascii="Times New Roman" w:eastAsia="Times New Roman" w:hAnsi="Times New Roman" w:cs="Times New Roman"/>
          <w:sz w:val="24"/>
          <w:szCs w:val="24"/>
        </w:rPr>
        <w:t> našej práci</w:t>
      </w:r>
      <w:r>
        <w:rPr>
          <w:rFonts w:ascii="Times New Roman" w:eastAsia="Times New Roman" w:hAnsi="Times New Roman" w:cs="Times New Roman"/>
          <w:sz w:val="24"/>
          <w:szCs w:val="24"/>
        </w:rPr>
        <w:t xml:space="preserve"> sa venujeme tomuto civilizačnému ochoreniu a</w:t>
      </w:r>
      <w:r w:rsidR="00BA2AD6">
        <w:rPr>
          <w:rFonts w:ascii="Times New Roman" w:eastAsia="Times New Roman" w:hAnsi="Times New Roman" w:cs="Times New Roman"/>
          <w:sz w:val="24"/>
          <w:szCs w:val="24"/>
        </w:rPr>
        <w:t xml:space="preserve"> chcem</w:t>
      </w:r>
      <w:r w:rsidR="000F4FBC">
        <w:rPr>
          <w:rFonts w:ascii="Times New Roman" w:eastAsia="Times New Roman" w:hAnsi="Times New Roman" w:cs="Times New Roman"/>
          <w:sz w:val="24"/>
          <w:szCs w:val="24"/>
        </w:rPr>
        <w:t>e</w:t>
      </w:r>
      <w:r w:rsidR="00BA2AD6">
        <w:rPr>
          <w:rFonts w:ascii="Times New Roman" w:eastAsia="Times New Roman" w:hAnsi="Times New Roman" w:cs="Times New Roman"/>
          <w:sz w:val="24"/>
          <w:szCs w:val="24"/>
        </w:rPr>
        <w:t xml:space="preserve"> poukázať </w:t>
      </w:r>
      <w:r>
        <w:rPr>
          <w:rFonts w:ascii="Times New Roman" w:eastAsia="Times New Roman" w:hAnsi="Times New Roman" w:cs="Times New Roman"/>
          <w:sz w:val="24"/>
          <w:szCs w:val="24"/>
        </w:rPr>
        <w:t xml:space="preserve">aj </w:t>
      </w:r>
      <w:r w:rsidR="00BA2AD6">
        <w:rPr>
          <w:rFonts w:ascii="Times New Roman" w:eastAsia="Times New Roman" w:hAnsi="Times New Roman" w:cs="Times New Roman"/>
          <w:sz w:val="24"/>
          <w:szCs w:val="24"/>
        </w:rPr>
        <w:t>na nedost</w:t>
      </w:r>
      <w:r w:rsidR="007F05F5">
        <w:rPr>
          <w:rFonts w:ascii="Times New Roman" w:eastAsia="Times New Roman" w:hAnsi="Times New Roman" w:cs="Times New Roman"/>
          <w:sz w:val="24"/>
          <w:szCs w:val="24"/>
        </w:rPr>
        <w:t>atky v riešení tohto ochorenia</w:t>
      </w:r>
      <w:r>
        <w:rPr>
          <w:rFonts w:ascii="Times New Roman" w:eastAsia="Times New Roman" w:hAnsi="Times New Roman" w:cs="Times New Roman"/>
          <w:sz w:val="24"/>
          <w:szCs w:val="24"/>
        </w:rPr>
        <w:t xml:space="preserve">, napríklad aj na to, že pre skvalitnenie života si diabetici </w:t>
      </w:r>
      <w:r w:rsidR="00BA2AD6">
        <w:rPr>
          <w:rFonts w:ascii="Times New Roman" w:eastAsia="Times New Roman" w:hAnsi="Times New Roman" w:cs="Times New Roman"/>
          <w:sz w:val="24"/>
          <w:szCs w:val="24"/>
        </w:rPr>
        <w:t>nemôžu dov</w:t>
      </w:r>
      <w:r w:rsidR="007B77E0">
        <w:rPr>
          <w:rFonts w:ascii="Times New Roman" w:eastAsia="Times New Roman" w:hAnsi="Times New Roman" w:cs="Times New Roman"/>
          <w:sz w:val="24"/>
          <w:szCs w:val="24"/>
        </w:rPr>
        <w:t xml:space="preserve">oliť isté </w:t>
      </w:r>
      <w:r>
        <w:rPr>
          <w:rFonts w:ascii="Times New Roman" w:eastAsia="Times New Roman" w:hAnsi="Times New Roman" w:cs="Times New Roman"/>
          <w:sz w:val="24"/>
          <w:szCs w:val="24"/>
        </w:rPr>
        <w:t>,,</w:t>
      </w:r>
      <w:r w:rsidR="007B77E0">
        <w:rPr>
          <w:rFonts w:ascii="Times New Roman" w:eastAsia="Times New Roman" w:hAnsi="Times New Roman" w:cs="Times New Roman"/>
          <w:sz w:val="24"/>
          <w:szCs w:val="24"/>
        </w:rPr>
        <w:t>vymoženosti</w:t>
      </w:r>
      <w:r>
        <w:rPr>
          <w:rFonts w:ascii="Times New Roman" w:eastAsia="Times New Roman" w:hAnsi="Times New Roman" w:cs="Times New Roman"/>
          <w:sz w:val="24"/>
          <w:szCs w:val="24"/>
        </w:rPr>
        <w:t>“</w:t>
      </w:r>
      <w:r w:rsidR="007B77E0">
        <w:rPr>
          <w:rFonts w:ascii="Times New Roman" w:eastAsia="Times New Roman" w:hAnsi="Times New Roman" w:cs="Times New Roman"/>
          <w:sz w:val="24"/>
          <w:szCs w:val="24"/>
        </w:rPr>
        <w:t>, ktoré</w:t>
      </w:r>
      <w:r w:rsidR="00BA2A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im veľmi významne pomohli</w:t>
      </w:r>
      <w:r w:rsidR="00BA2AD6">
        <w:rPr>
          <w:rFonts w:ascii="Times New Roman" w:eastAsia="Times New Roman" w:hAnsi="Times New Roman" w:cs="Times New Roman"/>
          <w:sz w:val="24"/>
          <w:szCs w:val="24"/>
        </w:rPr>
        <w:t>. Dokonalým príkladom je inzulínová p</w:t>
      </w:r>
      <w:r w:rsidR="00E87501">
        <w:rPr>
          <w:rFonts w:ascii="Times New Roman" w:eastAsia="Times New Roman" w:hAnsi="Times New Roman" w:cs="Times New Roman"/>
          <w:sz w:val="24"/>
          <w:szCs w:val="24"/>
        </w:rPr>
        <w:t xml:space="preserve">umpa. Je to jednoducho povedané </w:t>
      </w:r>
      <w:r w:rsidR="007B77E0">
        <w:rPr>
          <w:rFonts w:ascii="Times New Roman" w:eastAsia="Times New Roman" w:hAnsi="Times New Roman" w:cs="Times New Roman"/>
          <w:sz w:val="24"/>
          <w:szCs w:val="24"/>
        </w:rPr>
        <w:t>elektrický pankreas. Pumpa</w:t>
      </w:r>
      <w:r w:rsidR="00BA2AD6">
        <w:rPr>
          <w:rFonts w:ascii="Times New Roman" w:eastAsia="Times New Roman" w:hAnsi="Times New Roman" w:cs="Times New Roman"/>
          <w:sz w:val="24"/>
          <w:szCs w:val="24"/>
        </w:rPr>
        <w:t xml:space="preserve"> umožňuje mať výsledky takmer ako zdravý človek s menšími výchylkami. Čiže umožňuje to</w:t>
      </w:r>
      <w:r>
        <w:rPr>
          <w:rFonts w:ascii="Times New Roman" w:eastAsia="Times New Roman" w:hAnsi="Times New Roman" w:cs="Times New Roman"/>
          <w:sz w:val="24"/>
          <w:szCs w:val="24"/>
        </w:rPr>
        <w:t>,</w:t>
      </w:r>
      <w:r w:rsidR="00BA2AD6">
        <w:rPr>
          <w:rFonts w:ascii="Times New Roman" w:eastAsia="Times New Roman" w:hAnsi="Times New Roman" w:cs="Times New Roman"/>
          <w:sz w:val="24"/>
          <w:szCs w:val="24"/>
        </w:rPr>
        <w:t xml:space="preserve"> čo je s inzulínovými perami </w:t>
      </w:r>
      <w:r>
        <w:rPr>
          <w:rFonts w:ascii="Times New Roman" w:eastAsia="Times New Roman" w:hAnsi="Times New Roman" w:cs="Times New Roman"/>
          <w:sz w:val="24"/>
          <w:szCs w:val="24"/>
        </w:rPr>
        <w:t xml:space="preserve">takmer </w:t>
      </w:r>
      <w:r w:rsidR="00BA2AD6">
        <w:rPr>
          <w:rFonts w:ascii="Times New Roman" w:eastAsia="Times New Roman" w:hAnsi="Times New Roman" w:cs="Times New Roman"/>
          <w:sz w:val="24"/>
          <w:szCs w:val="24"/>
        </w:rPr>
        <w:t xml:space="preserve">nemožné. </w:t>
      </w:r>
    </w:p>
    <w:p w:rsidR="00B50642" w:rsidRDefault="00B50642">
      <w:pPr>
        <w:ind w:firstLine="35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rPr>
        <w:t>N</w:t>
      </w:r>
      <w:r w:rsidR="00BA2AD6">
        <w:rPr>
          <w:rFonts w:ascii="Times New Roman" w:eastAsia="Times New Roman" w:hAnsi="Times New Roman" w:cs="Times New Roman"/>
          <w:sz w:val="24"/>
          <w:szCs w:val="24"/>
        </w:rPr>
        <w:t>a liečbu cukrovky je potre</w:t>
      </w:r>
      <w:r w:rsidR="007F05F5">
        <w:rPr>
          <w:rFonts w:ascii="Times New Roman" w:eastAsia="Times New Roman" w:hAnsi="Times New Roman" w:cs="Times New Roman"/>
          <w:sz w:val="24"/>
          <w:szCs w:val="24"/>
        </w:rPr>
        <w:t>bný inzulín predpísaný lekárom</w:t>
      </w:r>
      <w:r w:rsidR="00BA2AD6">
        <w:rPr>
          <w:rFonts w:ascii="Times New Roman" w:eastAsia="Times New Roman" w:hAnsi="Times New Roman" w:cs="Times New Roman"/>
          <w:sz w:val="24"/>
          <w:szCs w:val="24"/>
        </w:rPr>
        <w:t>. Neliečená cukrovka vedie k </w:t>
      </w:r>
      <w:r w:rsidR="00BA2AD6">
        <w:rPr>
          <w:rFonts w:ascii="Times New Roman" w:eastAsia="Times New Roman" w:hAnsi="Times New Roman" w:cs="Times New Roman"/>
          <w:color w:val="000000"/>
          <w:sz w:val="24"/>
          <w:szCs w:val="24"/>
          <w:highlight w:val="white"/>
        </w:rPr>
        <w:t xml:space="preserve">závažným ochoreniam ako diabetická </w:t>
      </w:r>
      <w:proofErr w:type="spellStart"/>
      <w:r w:rsidR="00BA2AD6">
        <w:rPr>
          <w:rFonts w:ascii="Times New Roman" w:eastAsia="Times New Roman" w:hAnsi="Times New Roman" w:cs="Times New Roman"/>
          <w:color w:val="000000"/>
          <w:sz w:val="24"/>
          <w:szCs w:val="24"/>
          <w:highlight w:val="white"/>
        </w:rPr>
        <w:t>retinopatia</w:t>
      </w:r>
      <w:proofErr w:type="spellEnd"/>
      <w:r w:rsidR="00BA2AD6">
        <w:rPr>
          <w:rFonts w:ascii="Times New Roman" w:eastAsia="Times New Roman" w:hAnsi="Times New Roman" w:cs="Times New Roman"/>
          <w:color w:val="000000"/>
          <w:sz w:val="24"/>
          <w:szCs w:val="24"/>
          <w:highlight w:val="white"/>
        </w:rPr>
        <w:t xml:space="preserve">, </w:t>
      </w:r>
      <w:proofErr w:type="spellStart"/>
      <w:r w:rsidR="00BA2AD6">
        <w:rPr>
          <w:rFonts w:ascii="Times New Roman" w:eastAsia="Times New Roman" w:hAnsi="Times New Roman" w:cs="Times New Roman"/>
          <w:color w:val="000000"/>
          <w:sz w:val="24"/>
          <w:szCs w:val="24"/>
          <w:highlight w:val="white"/>
        </w:rPr>
        <w:t>nefropatia</w:t>
      </w:r>
      <w:proofErr w:type="spellEnd"/>
      <w:r w:rsidR="00BA2AD6">
        <w:rPr>
          <w:rFonts w:ascii="Times New Roman" w:eastAsia="Times New Roman" w:hAnsi="Times New Roman" w:cs="Times New Roman"/>
          <w:color w:val="000000"/>
          <w:sz w:val="24"/>
          <w:szCs w:val="24"/>
          <w:highlight w:val="white"/>
        </w:rPr>
        <w:t xml:space="preserve">, </w:t>
      </w:r>
      <w:proofErr w:type="spellStart"/>
      <w:r w:rsidR="00BA2AD6">
        <w:rPr>
          <w:rFonts w:ascii="Times New Roman" w:eastAsia="Times New Roman" w:hAnsi="Times New Roman" w:cs="Times New Roman"/>
          <w:color w:val="000000"/>
          <w:sz w:val="24"/>
          <w:szCs w:val="24"/>
          <w:highlight w:val="white"/>
        </w:rPr>
        <w:t>neuropatia</w:t>
      </w:r>
      <w:proofErr w:type="spellEnd"/>
      <w:r w:rsidR="00BA2AD6">
        <w:rPr>
          <w:rFonts w:ascii="Times New Roman" w:eastAsia="Times New Roman" w:hAnsi="Times New Roman" w:cs="Times New Roman"/>
          <w:color w:val="000000"/>
          <w:sz w:val="24"/>
          <w:szCs w:val="24"/>
          <w:highlight w:val="white"/>
        </w:rPr>
        <w:t xml:space="preserve">, či diabetická noha, ktorej častým dôsledkom sú tzv. salámové amputácie končatín. Ako predísť týmto komplikáciám? Je to takzvaný začarovaný kruh. Základným princípom </w:t>
      </w:r>
      <w:r w:rsidR="007F05F5">
        <w:rPr>
          <w:rFonts w:ascii="Times New Roman" w:eastAsia="Times New Roman" w:hAnsi="Times New Roman" w:cs="Times New Roman"/>
          <w:color w:val="000000"/>
          <w:sz w:val="24"/>
          <w:szCs w:val="24"/>
          <w:highlight w:val="white"/>
        </w:rPr>
        <w:t>spomalenia všetkých komplikácii</w:t>
      </w:r>
      <w:r w:rsidR="00BA2AD6">
        <w:rPr>
          <w:rFonts w:ascii="Times New Roman" w:eastAsia="Times New Roman" w:hAnsi="Times New Roman" w:cs="Times New Roman"/>
          <w:color w:val="000000"/>
          <w:sz w:val="24"/>
          <w:szCs w:val="24"/>
          <w:highlight w:val="white"/>
        </w:rPr>
        <w:t>, ktoré cukrovka spôsobuje je udržanie dobrej hladiny cukru v</w:t>
      </w:r>
      <w:r>
        <w:rPr>
          <w:rFonts w:ascii="Times New Roman" w:eastAsia="Times New Roman" w:hAnsi="Times New Roman" w:cs="Times New Roman"/>
          <w:color w:val="000000"/>
          <w:sz w:val="24"/>
          <w:szCs w:val="24"/>
          <w:highlight w:val="white"/>
        </w:rPr>
        <w:t> </w:t>
      </w:r>
      <w:r w:rsidR="00BA2AD6">
        <w:rPr>
          <w:rFonts w:ascii="Times New Roman" w:eastAsia="Times New Roman" w:hAnsi="Times New Roman" w:cs="Times New Roman"/>
          <w:color w:val="000000"/>
          <w:sz w:val="24"/>
          <w:szCs w:val="24"/>
          <w:highlight w:val="white"/>
        </w:rPr>
        <w:t>krvi</w:t>
      </w:r>
      <w:r>
        <w:rPr>
          <w:rFonts w:ascii="Times New Roman" w:eastAsia="Times New Roman" w:hAnsi="Times New Roman" w:cs="Times New Roman"/>
          <w:color w:val="000000"/>
          <w:sz w:val="24"/>
          <w:szCs w:val="24"/>
          <w:highlight w:val="white"/>
        </w:rPr>
        <w:t>,</w:t>
      </w:r>
      <w:r w:rsidR="00BA2AD6">
        <w:rPr>
          <w:rFonts w:ascii="Times New Roman" w:eastAsia="Times New Roman" w:hAnsi="Times New Roman" w:cs="Times New Roman"/>
          <w:color w:val="000000"/>
          <w:sz w:val="24"/>
          <w:szCs w:val="24"/>
          <w:highlight w:val="white"/>
        </w:rPr>
        <w:t xml:space="preserve"> čo je bez dobrej kompenzácie diabetu nemožné. </w:t>
      </w:r>
    </w:p>
    <w:p w:rsidR="00B50642" w:rsidRDefault="00B50642">
      <w:pPr>
        <w:ind w:firstLine="357"/>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Pumpa ako s</w:t>
      </w:r>
      <w:r w:rsidR="00BA2AD6">
        <w:rPr>
          <w:rFonts w:ascii="Times New Roman" w:eastAsia="Times New Roman" w:hAnsi="Times New Roman" w:cs="Times New Roman"/>
          <w:color w:val="000000"/>
          <w:sz w:val="24"/>
          <w:szCs w:val="24"/>
          <w:highlight w:val="white"/>
        </w:rPr>
        <w:t>m</w:t>
      </w:r>
      <w:r>
        <w:rPr>
          <w:rFonts w:ascii="Times New Roman" w:eastAsia="Times New Roman" w:hAnsi="Times New Roman" w:cs="Times New Roman"/>
          <w:color w:val="000000"/>
          <w:sz w:val="24"/>
          <w:szCs w:val="24"/>
          <w:highlight w:val="white"/>
        </w:rPr>
        <w:t>e</w:t>
      </w:r>
      <w:r w:rsidR="00BA2AD6">
        <w:rPr>
          <w:rFonts w:ascii="Times New Roman" w:eastAsia="Times New Roman" w:hAnsi="Times New Roman" w:cs="Times New Roman"/>
          <w:color w:val="000000"/>
          <w:sz w:val="24"/>
          <w:szCs w:val="24"/>
          <w:highlight w:val="white"/>
        </w:rPr>
        <w:t xml:space="preserve"> spom</w:t>
      </w:r>
      <w:r w:rsidR="00AB1E33">
        <w:rPr>
          <w:rFonts w:ascii="Times New Roman" w:eastAsia="Times New Roman" w:hAnsi="Times New Roman" w:cs="Times New Roman"/>
          <w:color w:val="000000"/>
          <w:sz w:val="24"/>
          <w:szCs w:val="24"/>
          <w:highlight w:val="white"/>
        </w:rPr>
        <w:t>ínal</w:t>
      </w:r>
      <w:r>
        <w:rPr>
          <w:rFonts w:ascii="Times New Roman" w:eastAsia="Times New Roman" w:hAnsi="Times New Roman" w:cs="Times New Roman"/>
          <w:color w:val="000000"/>
          <w:sz w:val="24"/>
          <w:szCs w:val="24"/>
          <w:highlight w:val="white"/>
        </w:rPr>
        <w:t>i</w:t>
      </w:r>
      <w:r w:rsidR="00AB1E33">
        <w:rPr>
          <w:rFonts w:ascii="Times New Roman" w:eastAsia="Times New Roman" w:hAnsi="Times New Roman" w:cs="Times New Roman"/>
          <w:color w:val="000000"/>
          <w:sz w:val="24"/>
          <w:szCs w:val="24"/>
          <w:highlight w:val="white"/>
        </w:rPr>
        <w:t xml:space="preserve"> toto zaručuje a je pre</w:t>
      </w:r>
      <w:r w:rsidR="00BA2AD6">
        <w:rPr>
          <w:rFonts w:ascii="Times New Roman" w:eastAsia="Times New Roman" w:hAnsi="Times New Roman" w:cs="Times New Roman"/>
          <w:color w:val="000000"/>
          <w:sz w:val="24"/>
          <w:szCs w:val="24"/>
          <w:highlight w:val="white"/>
        </w:rPr>
        <w:t xml:space="preserve"> organizmus oveľa šetrnejšia</w:t>
      </w:r>
      <w:r w:rsidR="007F05F5">
        <w:rPr>
          <w:rFonts w:ascii="Times New Roman" w:eastAsia="Times New Roman" w:hAnsi="Times New Roman" w:cs="Times New Roman"/>
          <w:color w:val="000000"/>
          <w:sz w:val="24"/>
          <w:szCs w:val="24"/>
          <w:highlight w:val="white"/>
        </w:rPr>
        <w:t xml:space="preserve"> ako liečba inzulínovými perami</w:t>
      </w:r>
      <w:r>
        <w:rPr>
          <w:rFonts w:ascii="Times New Roman" w:eastAsia="Times New Roman" w:hAnsi="Times New Roman" w:cs="Times New Roman"/>
          <w:color w:val="000000"/>
          <w:sz w:val="24"/>
          <w:szCs w:val="24"/>
          <w:highlight w:val="white"/>
        </w:rPr>
        <w:t>, pretože človek nemá šancu žiť, pracovať</w:t>
      </w:r>
      <w:r w:rsidR="00BA2AD6">
        <w:rPr>
          <w:rFonts w:ascii="Times New Roman" w:eastAsia="Times New Roman" w:hAnsi="Times New Roman" w:cs="Times New Roman"/>
          <w:color w:val="000000"/>
          <w:sz w:val="24"/>
          <w:szCs w:val="24"/>
          <w:highlight w:val="white"/>
        </w:rPr>
        <w:t>, študovať a</w:t>
      </w:r>
      <w:r>
        <w:rPr>
          <w:rFonts w:ascii="Times New Roman" w:eastAsia="Times New Roman" w:hAnsi="Times New Roman" w:cs="Times New Roman"/>
          <w:color w:val="000000"/>
          <w:sz w:val="24"/>
          <w:szCs w:val="24"/>
          <w:highlight w:val="white"/>
        </w:rPr>
        <w:t>lebo</w:t>
      </w:r>
      <w:r w:rsidR="00BA2AD6">
        <w:rPr>
          <w:rFonts w:ascii="Times New Roman" w:eastAsia="Times New Roman" w:hAnsi="Times New Roman" w:cs="Times New Roman"/>
          <w:color w:val="000000"/>
          <w:sz w:val="24"/>
          <w:szCs w:val="24"/>
          <w:highlight w:val="white"/>
        </w:rPr>
        <w:t> venovať sa rodine</w:t>
      </w:r>
      <w:r>
        <w:rPr>
          <w:rFonts w:ascii="Times New Roman" w:eastAsia="Times New Roman" w:hAnsi="Times New Roman" w:cs="Times New Roman"/>
          <w:color w:val="000000"/>
          <w:sz w:val="24"/>
          <w:szCs w:val="24"/>
          <w:highlight w:val="white"/>
        </w:rPr>
        <w:t>,</w:t>
      </w:r>
      <w:r w:rsidR="00BA2AD6">
        <w:rPr>
          <w:rFonts w:ascii="Times New Roman" w:eastAsia="Times New Roman" w:hAnsi="Times New Roman" w:cs="Times New Roman"/>
          <w:color w:val="000000"/>
          <w:sz w:val="24"/>
          <w:szCs w:val="24"/>
          <w:highlight w:val="white"/>
        </w:rPr>
        <w:t xml:space="preserve"> ak by si mal každý polhodinový interval vstrekovať inzulín pomocou</w:t>
      </w:r>
      <w:r w:rsidR="007F05F5">
        <w:rPr>
          <w:rFonts w:ascii="Times New Roman" w:eastAsia="Times New Roman" w:hAnsi="Times New Roman" w:cs="Times New Roman"/>
          <w:color w:val="000000"/>
          <w:sz w:val="24"/>
          <w:szCs w:val="24"/>
          <w:highlight w:val="white"/>
        </w:rPr>
        <w:t xml:space="preserve"> pera do svojho organizmu. </w:t>
      </w:r>
      <w:r>
        <w:rPr>
          <w:rFonts w:ascii="Times New Roman" w:eastAsia="Times New Roman" w:hAnsi="Times New Roman" w:cs="Times New Roman"/>
          <w:color w:val="000000"/>
          <w:sz w:val="24"/>
          <w:szCs w:val="24"/>
          <w:highlight w:val="white"/>
        </w:rPr>
        <w:t xml:space="preserve">Avšak, </w:t>
      </w:r>
      <w:r w:rsidR="007F05F5">
        <w:rPr>
          <w:rFonts w:ascii="Times New Roman" w:eastAsia="Times New Roman" w:hAnsi="Times New Roman" w:cs="Times New Roman"/>
          <w:color w:val="000000"/>
          <w:sz w:val="24"/>
          <w:szCs w:val="24"/>
          <w:highlight w:val="white"/>
        </w:rPr>
        <w:t>t</w:t>
      </w:r>
      <w:r>
        <w:rPr>
          <w:rFonts w:ascii="Times New Roman" w:eastAsia="Times New Roman" w:hAnsi="Times New Roman" w:cs="Times New Roman"/>
          <w:color w:val="000000"/>
          <w:sz w:val="24"/>
          <w:szCs w:val="24"/>
          <w:highlight w:val="white"/>
        </w:rPr>
        <w:t>akýto „</w:t>
      </w:r>
      <w:proofErr w:type="spellStart"/>
      <w:r>
        <w:rPr>
          <w:rFonts w:ascii="Times New Roman" w:eastAsia="Times New Roman" w:hAnsi="Times New Roman" w:cs="Times New Roman"/>
          <w:color w:val="000000"/>
          <w:sz w:val="24"/>
          <w:szCs w:val="24"/>
          <w:highlight w:val="white"/>
        </w:rPr>
        <w:t>konfort</w:t>
      </w:r>
      <w:proofErr w:type="spellEnd"/>
      <w:r>
        <w:rPr>
          <w:rFonts w:ascii="Times New Roman" w:eastAsia="Times New Roman" w:hAnsi="Times New Roman" w:cs="Times New Roman"/>
          <w:color w:val="000000"/>
          <w:sz w:val="24"/>
          <w:szCs w:val="24"/>
          <w:highlight w:val="white"/>
        </w:rPr>
        <w:t>“</w:t>
      </w:r>
      <w:r w:rsidR="007F05F5">
        <w:rPr>
          <w:rFonts w:ascii="Times New Roman" w:eastAsia="Times New Roman" w:hAnsi="Times New Roman" w:cs="Times New Roman"/>
          <w:color w:val="000000"/>
          <w:sz w:val="24"/>
          <w:szCs w:val="24"/>
          <w:highlight w:val="white"/>
        </w:rPr>
        <w:t xml:space="preserve"> pumpa zaručuje</w:t>
      </w:r>
      <w:r w:rsidR="00BA2AD6">
        <w:rPr>
          <w:rFonts w:ascii="Times New Roman" w:eastAsia="Times New Roman" w:hAnsi="Times New Roman" w:cs="Times New Roman"/>
          <w:color w:val="000000"/>
          <w:sz w:val="24"/>
          <w:szCs w:val="24"/>
          <w:highlight w:val="white"/>
        </w:rPr>
        <w:t xml:space="preserve">. </w:t>
      </w:r>
    </w:p>
    <w:p w:rsidR="00B50642" w:rsidRDefault="00B50642">
      <w:pPr>
        <w:ind w:firstLine="357"/>
        <w:jc w:val="both"/>
        <w:rPr>
          <w:rFonts w:ascii="Times New Roman" w:eastAsia="Times New Roman" w:hAnsi="Times New Roman" w:cs="Times New Roman"/>
          <w:color w:val="000000"/>
          <w:sz w:val="24"/>
          <w:szCs w:val="24"/>
          <w:highlight w:val="white"/>
        </w:rPr>
      </w:pPr>
    </w:p>
    <w:p w:rsidR="00B50642" w:rsidRDefault="00B50642">
      <w:pPr>
        <w:ind w:firstLine="357"/>
        <w:jc w:val="both"/>
        <w:rPr>
          <w:rFonts w:ascii="Times New Roman" w:eastAsia="Times New Roman" w:hAnsi="Times New Roman" w:cs="Times New Roman"/>
          <w:color w:val="000000"/>
          <w:sz w:val="24"/>
          <w:szCs w:val="24"/>
          <w:highlight w:val="white"/>
        </w:rPr>
      </w:pPr>
    </w:p>
    <w:p w:rsidR="00B50642" w:rsidRDefault="00B50642">
      <w:pPr>
        <w:ind w:firstLine="357"/>
        <w:jc w:val="both"/>
        <w:rPr>
          <w:rFonts w:ascii="Times New Roman" w:eastAsia="Times New Roman" w:hAnsi="Times New Roman" w:cs="Times New Roman"/>
          <w:color w:val="000000"/>
          <w:sz w:val="24"/>
          <w:szCs w:val="24"/>
          <w:highlight w:val="white"/>
        </w:rPr>
      </w:pPr>
    </w:p>
    <w:p w:rsidR="00B50642" w:rsidRDefault="00B50642">
      <w:pPr>
        <w:ind w:firstLine="357"/>
        <w:jc w:val="both"/>
        <w:rPr>
          <w:rFonts w:ascii="Times New Roman" w:eastAsia="Times New Roman" w:hAnsi="Times New Roman" w:cs="Times New Roman"/>
          <w:color w:val="000000"/>
          <w:sz w:val="24"/>
          <w:szCs w:val="24"/>
          <w:highlight w:val="white"/>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32"/>
          <w:szCs w:val="32"/>
        </w:rPr>
        <w:lastRenderedPageBreak/>
        <w:t>Ciele práce</w:t>
      </w:r>
    </w:p>
    <w:p w:rsidR="007D6D5F" w:rsidRDefault="00BA2AD6">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Cieľom pr</w:t>
      </w:r>
      <w:r w:rsidR="000F4FBC">
        <w:rPr>
          <w:rFonts w:ascii="Times New Roman" w:eastAsia="Times New Roman" w:hAnsi="Times New Roman" w:cs="Times New Roman"/>
          <w:sz w:val="24"/>
          <w:szCs w:val="24"/>
        </w:rPr>
        <w:t>áce je priblížiť, zosumarizovať a prezentovať informácie z</w:t>
      </w:r>
      <w:r>
        <w:rPr>
          <w:rFonts w:ascii="Times New Roman" w:eastAsia="Times New Roman" w:hAnsi="Times New Roman" w:cs="Times New Roman"/>
          <w:sz w:val="24"/>
          <w:szCs w:val="24"/>
        </w:rPr>
        <w:t>o „sladkého“ života cukrovkára, </w:t>
      </w:r>
      <w:r w:rsidR="000F4FBC">
        <w:rPr>
          <w:rFonts w:ascii="Times New Roman" w:eastAsia="Times New Roman" w:hAnsi="Times New Roman" w:cs="Times New Roman"/>
          <w:sz w:val="24"/>
          <w:szCs w:val="24"/>
        </w:rPr>
        <w:t xml:space="preserve">o tejto problematike </w:t>
      </w:r>
      <w:r>
        <w:rPr>
          <w:rFonts w:ascii="Times New Roman" w:eastAsia="Times New Roman" w:hAnsi="Times New Roman" w:cs="Times New Roman"/>
          <w:sz w:val="24"/>
          <w:szCs w:val="24"/>
        </w:rPr>
        <w:t>a</w:t>
      </w:r>
      <w:r w:rsidR="000F4FBC">
        <w:rPr>
          <w:rFonts w:ascii="Times New Roman" w:eastAsia="Times New Roman" w:hAnsi="Times New Roman" w:cs="Times New Roman"/>
          <w:sz w:val="24"/>
          <w:szCs w:val="24"/>
        </w:rPr>
        <w:t> </w:t>
      </w:r>
      <w:r>
        <w:rPr>
          <w:rFonts w:ascii="Times New Roman" w:eastAsia="Times New Roman" w:hAnsi="Times New Roman" w:cs="Times New Roman"/>
          <w:sz w:val="24"/>
          <w:szCs w:val="24"/>
        </w:rPr>
        <w:t>úskal</w:t>
      </w:r>
      <w:r w:rsidR="000F4FBC">
        <w:rPr>
          <w:rFonts w:ascii="Times New Roman" w:eastAsia="Times New Roman" w:hAnsi="Times New Roman" w:cs="Times New Roman"/>
          <w:sz w:val="24"/>
          <w:szCs w:val="24"/>
        </w:rPr>
        <w:t>iach</w:t>
      </w:r>
      <w:r>
        <w:rPr>
          <w:rFonts w:ascii="Times New Roman" w:eastAsia="Times New Roman" w:hAnsi="Times New Roman" w:cs="Times New Roman"/>
          <w:sz w:val="24"/>
          <w:szCs w:val="24"/>
        </w:rPr>
        <w:t xml:space="preserve">, s ktorými okrem </w:t>
      </w:r>
      <w:r w:rsidR="000F4FBC">
        <w:rPr>
          <w:rFonts w:ascii="Times New Roman" w:eastAsia="Times New Roman" w:hAnsi="Times New Roman" w:cs="Times New Roman"/>
          <w:sz w:val="24"/>
          <w:szCs w:val="24"/>
        </w:rPr>
        <w:t xml:space="preserve">samotného </w:t>
      </w:r>
      <w:r>
        <w:rPr>
          <w:rFonts w:ascii="Times New Roman" w:eastAsia="Times New Roman" w:hAnsi="Times New Roman" w:cs="Times New Roman"/>
          <w:sz w:val="24"/>
          <w:szCs w:val="24"/>
        </w:rPr>
        <w:t xml:space="preserve">ochorenia </w:t>
      </w:r>
      <w:r w:rsidR="000F4FBC">
        <w:rPr>
          <w:rFonts w:ascii="Times New Roman" w:eastAsia="Times New Roman" w:hAnsi="Times New Roman" w:cs="Times New Roman"/>
          <w:sz w:val="24"/>
          <w:szCs w:val="24"/>
        </w:rPr>
        <w:t xml:space="preserve">diabetický </w:t>
      </w:r>
      <w:r>
        <w:rPr>
          <w:rFonts w:ascii="Times New Roman" w:eastAsia="Times New Roman" w:hAnsi="Times New Roman" w:cs="Times New Roman"/>
          <w:sz w:val="24"/>
          <w:szCs w:val="24"/>
        </w:rPr>
        <w:t xml:space="preserve">pacient bojuje. </w:t>
      </w:r>
    </w:p>
    <w:p w:rsidR="007D6D5F" w:rsidRDefault="00BA2AD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Čiastkové ciele práce:</w:t>
      </w:r>
    </w:p>
    <w:p w:rsidR="007D6D5F" w:rsidRDefault="00BA2AD6">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Naštudovať potrebné teoretické informácie o ochorení </w:t>
      </w:r>
      <w:r w:rsidRPr="000F4FBC">
        <w:rPr>
          <w:rFonts w:ascii="Times New Roman" w:eastAsia="Times New Roman" w:hAnsi="Times New Roman" w:cs="Times New Roman"/>
          <w:i/>
          <w:color w:val="000000"/>
          <w:sz w:val="24"/>
          <w:szCs w:val="24"/>
        </w:rPr>
        <w:t>diabetes mellitus</w:t>
      </w:r>
      <w:r>
        <w:rPr>
          <w:rFonts w:ascii="Times New Roman" w:eastAsia="Times New Roman" w:hAnsi="Times New Roman" w:cs="Times New Roman"/>
          <w:color w:val="000000"/>
          <w:sz w:val="24"/>
          <w:szCs w:val="24"/>
        </w:rPr>
        <w:t>.</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Konzultovať odborné hľadisko o ochorení s </w:t>
      </w:r>
      <w:proofErr w:type="spellStart"/>
      <w:r>
        <w:rPr>
          <w:rFonts w:ascii="Times New Roman" w:eastAsia="Times New Roman" w:hAnsi="Times New Roman" w:cs="Times New Roman"/>
          <w:sz w:val="24"/>
          <w:szCs w:val="24"/>
        </w:rPr>
        <w:t>diabetologičkou</w:t>
      </w:r>
      <w:proofErr w:type="spellEnd"/>
      <w:r>
        <w:rPr>
          <w:rFonts w:ascii="Times New Roman" w:eastAsia="Times New Roman" w:hAnsi="Times New Roman" w:cs="Times New Roman"/>
          <w:sz w:val="24"/>
          <w:szCs w:val="24"/>
        </w:rPr>
        <w:t>.</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Zosumarizovať základné teoretické informácie o cukrovke.</w:t>
      </w:r>
    </w:p>
    <w:p w:rsidR="00C97E5A"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Opísať život, priebeh ochorenia, liečbu a súčasné (ne)možnosti a problémy u </w:t>
      </w:r>
    </w:p>
    <w:p w:rsidR="007D6D5F" w:rsidRPr="00C97E5A" w:rsidRDefault="00C97E5A" w:rsidP="00C97E5A">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A2AD6" w:rsidRPr="00C97E5A">
        <w:rPr>
          <w:rFonts w:ascii="Times New Roman" w:eastAsia="Times New Roman" w:hAnsi="Times New Roman" w:cs="Times New Roman"/>
          <w:sz w:val="24"/>
          <w:szCs w:val="24"/>
        </w:rPr>
        <w:t xml:space="preserve"> pacientov s týmto ochorením.</w:t>
      </w:r>
    </w:p>
    <w:p w:rsidR="007D6D5F" w:rsidRDefault="00BA2AD6">
      <w:pPr>
        <w:numPr>
          <w:ilvl w:val="0"/>
          <w:numId w:val="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Uskutočniť interaktívnu besedou </w:t>
      </w:r>
      <w:r w:rsidR="000F4FBC">
        <w:rPr>
          <w:rFonts w:ascii="Times New Roman" w:eastAsia="Times New Roman" w:hAnsi="Times New Roman" w:cs="Times New Roman"/>
          <w:sz w:val="24"/>
          <w:szCs w:val="24"/>
        </w:rPr>
        <w:t xml:space="preserve">o živote s cukrovkou </w:t>
      </w:r>
      <w:r>
        <w:rPr>
          <w:rFonts w:ascii="Times New Roman" w:eastAsia="Times New Roman" w:hAnsi="Times New Roman" w:cs="Times New Roman"/>
          <w:sz w:val="24"/>
          <w:szCs w:val="24"/>
        </w:rPr>
        <w:t xml:space="preserve">pre </w:t>
      </w:r>
      <w:r w:rsidR="000F4FBC">
        <w:rPr>
          <w:rFonts w:ascii="Times New Roman" w:eastAsia="Times New Roman" w:hAnsi="Times New Roman" w:cs="Times New Roman"/>
          <w:sz w:val="24"/>
          <w:szCs w:val="24"/>
        </w:rPr>
        <w:t xml:space="preserve">mladších </w:t>
      </w:r>
      <w:r>
        <w:rPr>
          <w:rFonts w:ascii="Times New Roman" w:eastAsia="Times New Roman" w:hAnsi="Times New Roman" w:cs="Times New Roman"/>
          <w:sz w:val="24"/>
          <w:szCs w:val="24"/>
        </w:rPr>
        <w:t>spolužiakov, pre zvýšenie informovanosti a osvety.</w:t>
      </w:r>
    </w:p>
    <w:p w:rsidR="007D6D5F" w:rsidRDefault="007D6D5F">
      <w:pPr>
        <w:spacing w:after="0"/>
        <w:ind w:left="720"/>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b/>
          <w:sz w:val="24"/>
          <w:szCs w:val="24"/>
        </w:rPr>
      </w:pPr>
    </w:p>
    <w:p w:rsidR="007D6D5F" w:rsidRDefault="007D6D5F">
      <w:pPr>
        <w:jc w:val="both"/>
        <w:rPr>
          <w:rFonts w:ascii="Times New Roman" w:eastAsia="Times New Roman" w:hAnsi="Times New Roman" w:cs="Times New Roman"/>
          <w:b/>
          <w:sz w:val="24"/>
          <w:szCs w:val="24"/>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5" w:name="_heading=h.tyjcwt" w:colFirst="0" w:colLast="0"/>
      <w:bookmarkEnd w:id="5"/>
      <w:r>
        <w:rPr>
          <w:rFonts w:ascii="Times New Roman" w:eastAsia="Times New Roman" w:hAnsi="Times New Roman" w:cs="Times New Roman"/>
          <w:b/>
          <w:color w:val="000000"/>
          <w:sz w:val="32"/>
          <w:szCs w:val="32"/>
        </w:rPr>
        <w:lastRenderedPageBreak/>
        <w:t>Metodika práce</w:t>
      </w:r>
    </w:p>
    <w:p w:rsidR="007D6D5F" w:rsidRDefault="00BA2AD6">
      <w:pPr>
        <w:pBdr>
          <w:top w:val="nil"/>
          <w:left w:val="nil"/>
          <w:bottom w:val="nil"/>
          <w:right w:val="nil"/>
          <w:between w:val="nil"/>
        </w:pBdr>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Informácie pre vypracovanie práce sme získali z internetových zdrojov, informačných prospektov a konzultácií s</w:t>
      </w:r>
      <w:r w:rsidR="00DC0817">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diabetologičkou</w:t>
      </w:r>
      <w:proofErr w:type="spellEnd"/>
      <w:r w:rsidR="00DC0817">
        <w:rPr>
          <w:rFonts w:ascii="Times New Roman" w:eastAsia="Times New Roman" w:hAnsi="Times New Roman" w:cs="Times New Roman"/>
          <w:color w:val="000000"/>
          <w:sz w:val="24"/>
          <w:szCs w:val="24"/>
        </w:rPr>
        <w:t xml:space="preserve"> MUDr. Adrianou </w:t>
      </w:r>
      <w:proofErr w:type="spellStart"/>
      <w:r w:rsidR="00DC0817">
        <w:rPr>
          <w:rFonts w:ascii="Times New Roman" w:eastAsia="Times New Roman" w:hAnsi="Times New Roman" w:cs="Times New Roman"/>
          <w:color w:val="000000"/>
          <w:sz w:val="24"/>
          <w:szCs w:val="24"/>
        </w:rPr>
        <w:t>Dankovčíkovou</w:t>
      </w:r>
      <w:proofErr w:type="spellEnd"/>
    </w:p>
    <w:p w:rsidR="007D6D5F" w:rsidRDefault="00BA2AD6">
      <w:pPr>
        <w:pBdr>
          <w:top w:val="nil"/>
          <w:left w:val="nil"/>
          <w:bottom w:val="nil"/>
          <w:right w:val="nil"/>
          <w:between w:val="nil"/>
        </w:pBdr>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 práci sú spísané aj vlastné konkrétne skúsenosti, priebeh ochorenia a spôsoby liečby cukrovkárov. Pre zvýšenie povedomia, informovanosti a prevencie v boji s cukrovkou sme uskutočnili </w:t>
      </w:r>
      <w:r w:rsidR="000F4FBC">
        <w:rPr>
          <w:rFonts w:ascii="Times New Roman" w:eastAsia="Times New Roman" w:hAnsi="Times New Roman" w:cs="Times New Roman"/>
          <w:color w:val="000000"/>
          <w:sz w:val="24"/>
          <w:szCs w:val="24"/>
        </w:rPr>
        <w:t xml:space="preserve">interaktívnu besedu s mladšími </w:t>
      </w:r>
      <w:r>
        <w:rPr>
          <w:rFonts w:ascii="Times New Roman" w:eastAsia="Times New Roman" w:hAnsi="Times New Roman" w:cs="Times New Roman"/>
          <w:color w:val="000000"/>
          <w:sz w:val="24"/>
          <w:szCs w:val="24"/>
        </w:rPr>
        <w:t>spolužiakmi</w:t>
      </w:r>
      <w:r w:rsidR="000F4FBC">
        <w:rPr>
          <w:rFonts w:ascii="Times New Roman" w:eastAsia="Times New Roman" w:hAnsi="Times New Roman" w:cs="Times New Roman"/>
          <w:color w:val="000000"/>
          <w:sz w:val="24"/>
          <w:szCs w:val="24"/>
        </w:rPr>
        <w:t xml:space="preserve"> </w:t>
      </w:r>
      <w:r w:rsidR="00204738">
        <w:rPr>
          <w:rFonts w:ascii="Times New Roman" w:eastAsia="Times New Roman" w:hAnsi="Times New Roman" w:cs="Times New Roman"/>
          <w:color w:val="000000"/>
          <w:sz w:val="24"/>
          <w:szCs w:val="24"/>
        </w:rPr>
        <w:t xml:space="preserve">v tercii </w:t>
      </w:r>
      <w:r>
        <w:rPr>
          <w:rFonts w:ascii="Times New Roman" w:eastAsia="Times New Roman" w:hAnsi="Times New Roman" w:cs="Times New Roman"/>
          <w:color w:val="000000"/>
          <w:sz w:val="24"/>
          <w:szCs w:val="24"/>
        </w:rPr>
        <w:t>Gymnázia v Gelnici.</w:t>
      </w:r>
    </w:p>
    <w:p w:rsidR="007D6D5F" w:rsidRDefault="007D6D5F">
      <w:pPr>
        <w:pBdr>
          <w:top w:val="nil"/>
          <w:left w:val="nil"/>
          <w:bottom w:val="nil"/>
          <w:right w:val="nil"/>
          <w:between w:val="nil"/>
        </w:pBdr>
        <w:ind w:firstLine="708"/>
        <w:jc w:val="both"/>
        <w:rPr>
          <w:rFonts w:ascii="Times New Roman" w:eastAsia="Times New Roman" w:hAnsi="Times New Roman" w:cs="Times New Roman"/>
          <w:color w:val="000000"/>
          <w:sz w:val="24"/>
          <w:szCs w:val="24"/>
        </w:rPr>
      </w:pPr>
    </w:p>
    <w:p w:rsidR="007D6D5F" w:rsidRDefault="00BA2AD6">
      <w:pPr>
        <w:pBdr>
          <w:top w:val="nil"/>
          <w:left w:val="nil"/>
          <w:bottom w:val="nil"/>
          <w:right w:val="nil"/>
          <w:between w:val="nil"/>
        </w:pBdr>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sz w:val="24"/>
          <w:szCs w:val="24"/>
        </w:rPr>
      </w:pPr>
    </w:p>
    <w:p w:rsidR="007D6D5F" w:rsidRDefault="007D6D5F">
      <w:pPr>
        <w:jc w:val="both"/>
        <w:rPr>
          <w:rFonts w:ascii="Times New Roman" w:eastAsia="Times New Roman" w:hAnsi="Times New Roman" w:cs="Times New Roman"/>
          <w:b/>
          <w:color w:val="222222"/>
          <w:sz w:val="24"/>
          <w:szCs w:val="24"/>
          <w:highlight w:val="white"/>
        </w:rPr>
      </w:pPr>
    </w:p>
    <w:p w:rsidR="007D6D5F" w:rsidRDefault="007D6D5F">
      <w:pPr>
        <w:jc w:val="both"/>
        <w:rPr>
          <w:rFonts w:ascii="Times New Roman" w:eastAsia="Times New Roman" w:hAnsi="Times New Roman" w:cs="Times New Roman"/>
          <w:b/>
          <w:sz w:val="24"/>
          <w:szCs w:val="24"/>
        </w:rPr>
      </w:pPr>
      <w:bookmarkStart w:id="6" w:name="_heading=h.3dy6vkm" w:colFirst="0" w:colLast="0"/>
      <w:bookmarkEnd w:id="6"/>
    </w:p>
    <w:p w:rsidR="007D6D5F" w:rsidRDefault="007D6D5F">
      <w:pPr>
        <w:jc w:val="both"/>
        <w:rPr>
          <w:rFonts w:ascii="Times New Roman" w:eastAsia="Times New Roman" w:hAnsi="Times New Roman" w:cs="Times New Roman"/>
          <w:b/>
          <w:sz w:val="24"/>
          <w:szCs w:val="24"/>
        </w:rPr>
      </w:pPr>
    </w:p>
    <w:p w:rsidR="007D6D5F" w:rsidRDefault="00BA2AD6">
      <w:pPr>
        <w:keepNext/>
        <w:keepLines/>
        <w:pageBreakBefore/>
        <w:pBdr>
          <w:top w:val="nil"/>
          <w:left w:val="nil"/>
          <w:bottom w:val="nil"/>
          <w:right w:val="nil"/>
          <w:between w:val="nil"/>
        </w:pBdr>
        <w:spacing w:before="240" w:after="0" w:line="240" w:lineRule="auto"/>
        <w:ind w:left="357" w:hanging="357"/>
        <w:rPr>
          <w:rFonts w:ascii="Times New Roman" w:eastAsia="Times New Roman" w:hAnsi="Times New Roman" w:cs="Times New Roman"/>
          <w:b/>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lastRenderedPageBreak/>
        <w:t xml:space="preserve">1 Diabetes mellitus </w:t>
      </w:r>
    </w:p>
    <w:p w:rsidR="007D6D5F" w:rsidRDefault="007D6D5F">
      <w:pPr>
        <w:rPr>
          <w:rFonts w:ascii="Times New Roman" w:eastAsia="Times New Roman" w:hAnsi="Times New Roman" w:cs="Times New Roman"/>
          <w:sz w:val="8"/>
          <w:szCs w:val="8"/>
        </w:rPr>
      </w:pPr>
    </w:p>
    <w:p w:rsidR="00204738" w:rsidRDefault="00204738">
      <w:pPr>
        <w:ind w:firstLine="708"/>
        <w:jc w:val="both"/>
        <w:rPr>
          <w:rStyle w:val="Siln"/>
          <w:rFonts w:ascii="Times New Roman" w:hAnsi="Times New Roman" w:cs="Times New Roman"/>
          <w:b w:val="0"/>
          <w:sz w:val="24"/>
        </w:rPr>
      </w:pPr>
      <w:r>
        <w:rPr>
          <w:rStyle w:val="Siln"/>
          <w:rFonts w:ascii="Times New Roman" w:hAnsi="Times New Roman" w:cs="Times New Roman"/>
          <w:b w:val="0"/>
          <w:color w:val="000000"/>
          <w:sz w:val="24"/>
          <w:szCs w:val="24"/>
          <w:shd w:val="clear" w:color="auto" w:fill="FFFFFF"/>
        </w:rPr>
        <w:t>Diabetes mellitus, c</w:t>
      </w:r>
      <w:r w:rsidR="00250F0A" w:rsidRPr="00204738">
        <w:rPr>
          <w:rStyle w:val="Siln"/>
          <w:rFonts w:ascii="Times New Roman" w:hAnsi="Times New Roman" w:cs="Times New Roman"/>
          <w:b w:val="0"/>
          <w:color w:val="000000"/>
          <w:sz w:val="24"/>
          <w:szCs w:val="24"/>
          <w:shd w:val="clear" w:color="auto" w:fill="FFFFFF"/>
        </w:rPr>
        <w:t>ukrovka</w:t>
      </w:r>
      <w:r>
        <w:rPr>
          <w:rStyle w:val="Siln"/>
          <w:rFonts w:ascii="Times New Roman" w:hAnsi="Times New Roman" w:cs="Times New Roman"/>
          <w:b w:val="0"/>
          <w:color w:val="000000"/>
          <w:sz w:val="24"/>
          <w:szCs w:val="24"/>
          <w:shd w:val="clear" w:color="auto" w:fill="FFFFFF"/>
        </w:rPr>
        <w:t>,</w:t>
      </w:r>
      <w:r w:rsidR="00250F0A" w:rsidRPr="00250F0A">
        <w:rPr>
          <w:rFonts w:ascii="Times New Roman" w:hAnsi="Times New Roman" w:cs="Times New Roman"/>
          <w:color w:val="000000"/>
          <w:sz w:val="24"/>
          <w:szCs w:val="24"/>
          <w:shd w:val="clear" w:color="auto" w:fill="FFFFFF"/>
        </w:rPr>
        <w:t> je jedno z najčastejších metab</w:t>
      </w:r>
      <w:r>
        <w:rPr>
          <w:rFonts w:ascii="Times New Roman" w:hAnsi="Times New Roman" w:cs="Times New Roman"/>
          <w:color w:val="000000"/>
          <w:sz w:val="24"/>
          <w:szCs w:val="24"/>
          <w:shd w:val="clear" w:color="auto" w:fill="FFFFFF"/>
        </w:rPr>
        <w:t xml:space="preserve">olických ochorení dnešnej doby, </w:t>
      </w:r>
      <w:r w:rsidRPr="00250F0A">
        <w:rPr>
          <w:rFonts w:ascii="Times New Roman" w:hAnsi="Times New Roman" w:cs="Times New Roman"/>
          <w:color w:val="000000"/>
          <w:sz w:val="24"/>
          <w:szCs w:val="24"/>
          <w:shd w:val="clear" w:color="auto" w:fill="FFFFFF"/>
        </w:rPr>
        <w:t>charakterizované zvýšenou hladinou glukózy v krvi, tzv. hyperglykémiou, pričom hyperglykémia môže mať rôzne príčiny a dôsledky.</w:t>
      </w:r>
      <w:r>
        <w:rPr>
          <w:rFonts w:ascii="Times New Roman" w:hAnsi="Times New Roman" w:cs="Times New Roman"/>
          <w:color w:val="000000"/>
          <w:sz w:val="24"/>
          <w:szCs w:val="24"/>
          <w:shd w:val="clear" w:color="auto" w:fill="FFFFFF"/>
        </w:rPr>
        <w:t xml:space="preserve"> </w:t>
      </w:r>
      <w:r w:rsidR="008F5634">
        <w:rPr>
          <w:rFonts w:ascii="Times New Roman" w:hAnsi="Times New Roman" w:cs="Times New Roman"/>
          <w:color w:val="000000"/>
          <w:sz w:val="24"/>
          <w:szCs w:val="24"/>
          <w:shd w:val="clear" w:color="auto" w:fill="FFFFFF"/>
        </w:rPr>
        <w:t xml:space="preserve">[1] </w:t>
      </w:r>
      <w:r w:rsidRPr="003E00D6">
        <w:rPr>
          <w:rStyle w:val="Siln"/>
          <w:rFonts w:ascii="Times New Roman" w:hAnsi="Times New Roman" w:cs="Times New Roman"/>
          <w:b w:val="0"/>
          <w:sz w:val="24"/>
        </w:rPr>
        <w:t>Je to ochorenie látkovej výmeny, kedy v tele nedochádza k dostatočnej premene cukrov a k poruche spracovania tukov, bielkovín, minerálnych látok a vody.</w:t>
      </w:r>
      <w:r w:rsidR="008F5634" w:rsidRPr="003E00D6">
        <w:rPr>
          <w:rStyle w:val="Siln"/>
          <w:rFonts w:ascii="Times New Roman" w:hAnsi="Times New Roman" w:cs="Times New Roman"/>
          <w:b w:val="0"/>
          <w:sz w:val="24"/>
        </w:rPr>
        <w:t xml:space="preserve"> </w:t>
      </w:r>
      <w:r w:rsidR="008F5634" w:rsidRPr="003E00D6">
        <w:rPr>
          <w:rFonts w:ascii="Times New Roman" w:hAnsi="Times New Roman" w:cs="Times New Roman"/>
          <w:color w:val="000000"/>
          <w:sz w:val="24"/>
          <w:szCs w:val="24"/>
          <w:shd w:val="clear" w:color="auto" w:fill="FFFFFF"/>
        </w:rPr>
        <w:t>[2]</w:t>
      </w:r>
      <w:r w:rsidR="008F5634">
        <w:rPr>
          <w:rFonts w:ascii="Times New Roman" w:hAnsi="Times New Roman" w:cs="Times New Roman"/>
          <w:color w:val="000000"/>
          <w:sz w:val="24"/>
          <w:szCs w:val="24"/>
          <w:shd w:val="clear" w:color="auto" w:fill="FFFFFF"/>
        </w:rPr>
        <w:t xml:space="preserve"> </w:t>
      </w:r>
    </w:p>
    <w:p w:rsidR="00204738" w:rsidRDefault="00204738" w:rsidP="00204738">
      <w:pPr>
        <w:ind w:firstLine="708"/>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Ide o </w:t>
      </w:r>
      <w:r w:rsidR="0032444E">
        <w:rPr>
          <w:rFonts w:ascii="Times New Roman" w:hAnsi="Times New Roman" w:cs="Times New Roman"/>
          <w:color w:val="000000"/>
          <w:sz w:val="24"/>
          <w:szCs w:val="24"/>
          <w:shd w:val="clear" w:color="auto" w:fill="FFFFFF"/>
        </w:rPr>
        <w:t xml:space="preserve">celoživotné chronické ochorenie, ktoré vyžaduje schopnosť pacienta upravovať si liečebný režim i medzi návštevami lekára. Urobiť tak </w:t>
      </w:r>
      <w:r w:rsidR="00720F7C">
        <w:rPr>
          <w:rFonts w:ascii="Times New Roman" w:hAnsi="Times New Roman" w:cs="Times New Roman"/>
          <w:color w:val="000000"/>
          <w:sz w:val="24"/>
          <w:szCs w:val="24"/>
          <w:shd w:val="clear" w:color="auto" w:fill="FFFFFF"/>
        </w:rPr>
        <w:t>môže len ak zohľadní všetky okolnosti, ktoré majú na diabetes vplyv – glykémia</w:t>
      </w:r>
      <w:r w:rsidR="00E36040">
        <w:rPr>
          <w:rFonts w:ascii="Times New Roman" w:hAnsi="Times New Roman" w:cs="Times New Roman"/>
          <w:color w:val="000000"/>
          <w:sz w:val="24"/>
          <w:szCs w:val="24"/>
          <w:shd w:val="clear" w:color="auto" w:fill="FFFFFF"/>
        </w:rPr>
        <w:t>, pohyb, strava, stres, fyzická aktivita, emočné zážitky a ďalšie.</w:t>
      </w:r>
      <w:r w:rsidR="008F5634">
        <w:rPr>
          <w:rFonts w:ascii="Times New Roman" w:hAnsi="Times New Roman" w:cs="Times New Roman"/>
          <w:color w:val="000000"/>
          <w:sz w:val="24"/>
          <w:szCs w:val="24"/>
          <w:shd w:val="clear" w:color="auto" w:fill="FFFFFF"/>
        </w:rPr>
        <w:t xml:space="preserve"> [1]</w:t>
      </w:r>
    </w:p>
    <w:p w:rsidR="007D6D5F" w:rsidRPr="00204738" w:rsidRDefault="00204738" w:rsidP="008F5634">
      <w:pPr>
        <w:keepNext/>
        <w:pBdr>
          <w:top w:val="nil"/>
          <w:left w:val="nil"/>
          <w:bottom w:val="nil"/>
          <w:right w:val="nil"/>
          <w:between w:val="nil"/>
        </w:pBdr>
        <w:spacing w:before="40" w:after="60"/>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b/>
          <w:color w:val="000000"/>
          <w:sz w:val="28"/>
          <w:szCs w:val="28"/>
        </w:rPr>
        <w:t>1.1 História cukrovky</w:t>
      </w:r>
      <w:r w:rsidR="00E36040">
        <w:rPr>
          <w:rFonts w:ascii="Times New Roman" w:hAnsi="Times New Roman" w:cs="Times New Roman"/>
          <w:color w:val="000000"/>
          <w:sz w:val="24"/>
          <w:szCs w:val="24"/>
          <w:shd w:val="clear" w:color="auto" w:fill="FFFFFF"/>
        </w:rPr>
        <w:t xml:space="preserve"> </w:t>
      </w:r>
    </w:p>
    <w:p w:rsidR="00A75C86" w:rsidRDefault="00204738" w:rsidP="00A75C86">
      <w:pPr>
        <w:ind w:firstLine="720"/>
        <w:jc w:val="both"/>
        <w:rPr>
          <w:rFonts w:ascii="Times New Roman" w:hAnsi="Times New Roman" w:cs="Times New Roman"/>
          <w:color w:val="000000"/>
          <w:sz w:val="28"/>
          <w:szCs w:val="24"/>
          <w:shd w:val="clear" w:color="auto" w:fill="FFFFFF"/>
        </w:rPr>
      </w:pPr>
      <w:bookmarkStart w:id="8" w:name="_heading=h.4d34og8" w:colFirst="0" w:colLast="0"/>
      <w:bookmarkEnd w:id="8"/>
      <w:r w:rsidRPr="00204738">
        <w:rPr>
          <w:rFonts w:ascii="Times New Roman" w:hAnsi="Times New Roman" w:cs="Times New Roman"/>
          <w:sz w:val="24"/>
        </w:rPr>
        <w:t>Prvé zmienky o chorobe pochádzajú z polovice 2. tisícročia pred naším letopočtom. Diabetes mellitus sa vyskytoval už v Egypte, tieto poznatky vychádzajú zo zachovaných starých papyrusov. Indickí lekári v 5 stor. n. l. poznali tiež celkom dobre túto  chorobu, nazývali ju "</w:t>
      </w:r>
      <w:proofErr w:type="spellStart"/>
      <w:r w:rsidRPr="00204738">
        <w:rPr>
          <w:rFonts w:ascii="Times New Roman" w:hAnsi="Times New Roman" w:cs="Times New Roman"/>
          <w:sz w:val="24"/>
        </w:rPr>
        <w:t>madhumeha</w:t>
      </w:r>
      <w:proofErr w:type="spellEnd"/>
      <w:r w:rsidRPr="00204738">
        <w:rPr>
          <w:rFonts w:ascii="Times New Roman" w:hAnsi="Times New Roman" w:cs="Times New Roman"/>
          <w:sz w:val="24"/>
        </w:rPr>
        <w:t>" t.</w:t>
      </w:r>
      <w:r w:rsidR="009D7EFC">
        <w:rPr>
          <w:rFonts w:ascii="Times New Roman" w:hAnsi="Times New Roman" w:cs="Times New Roman"/>
          <w:sz w:val="24"/>
        </w:rPr>
        <w:t xml:space="preserve"> </w:t>
      </w:r>
      <w:r w:rsidRPr="00204738">
        <w:rPr>
          <w:rFonts w:ascii="Times New Roman" w:hAnsi="Times New Roman" w:cs="Times New Roman"/>
          <w:sz w:val="24"/>
        </w:rPr>
        <w:t xml:space="preserve">j. medový moč (vylučovanie moču sladkého ako med).  Už vtedy poznali príznaky ako smäd, svalová slabosť, nepríjemný zápach a tiež pozorovali, že sa často vyskytuje u tučných ľudí. Názov Diabetes prvýkrát použil lekár </w:t>
      </w:r>
      <w:proofErr w:type="spellStart"/>
      <w:r w:rsidRPr="00204738">
        <w:rPr>
          <w:rFonts w:ascii="Times New Roman" w:hAnsi="Times New Roman" w:cs="Times New Roman"/>
          <w:sz w:val="24"/>
        </w:rPr>
        <w:t>Aretaeus</w:t>
      </w:r>
      <w:proofErr w:type="spellEnd"/>
      <w:r w:rsidRPr="00204738">
        <w:rPr>
          <w:rFonts w:ascii="Times New Roman" w:hAnsi="Times New Roman" w:cs="Times New Roman"/>
          <w:sz w:val="24"/>
        </w:rPr>
        <w:t xml:space="preserve"> v 1. storočí nášho letopočtu  a </w:t>
      </w:r>
      <w:proofErr w:type="spellStart"/>
      <w:r w:rsidRPr="00204738">
        <w:rPr>
          <w:rFonts w:ascii="Times New Roman" w:hAnsi="Times New Roman" w:cs="Times New Roman"/>
          <w:sz w:val="24"/>
        </w:rPr>
        <w:t>Arateaus</w:t>
      </w:r>
      <w:proofErr w:type="spellEnd"/>
      <w:r w:rsidRPr="00204738">
        <w:rPr>
          <w:rFonts w:ascii="Times New Roman" w:hAnsi="Times New Roman" w:cs="Times New Roman"/>
          <w:sz w:val="24"/>
        </w:rPr>
        <w:t xml:space="preserve"> ním označil chorobu alebo stav chudnutia, veľkého smädu a veľkej potreby močenia. O niekoľko desiatok rokov neskôr je popísaný už aj prvý spôsob liečby.</w:t>
      </w:r>
      <w:r>
        <w:rPr>
          <w:rFonts w:ascii="Times New Roman" w:hAnsi="Times New Roman" w:cs="Times New Roman"/>
          <w:sz w:val="24"/>
        </w:rPr>
        <w:t xml:space="preserve"> </w:t>
      </w:r>
      <w:r w:rsidRPr="00204738">
        <w:rPr>
          <w:rFonts w:ascii="Times New Roman" w:hAnsi="Times New Roman" w:cs="Times New Roman"/>
          <w:sz w:val="24"/>
        </w:rPr>
        <w:t xml:space="preserve">V roku 1907 boli objavené β bunky v </w:t>
      </w:r>
      <w:proofErr w:type="spellStart"/>
      <w:r w:rsidRPr="00204738">
        <w:rPr>
          <w:rFonts w:ascii="Times New Roman" w:hAnsi="Times New Roman" w:cs="Times New Roman"/>
          <w:sz w:val="24"/>
        </w:rPr>
        <w:t>Langerhansových</w:t>
      </w:r>
      <w:proofErr w:type="spellEnd"/>
      <w:r w:rsidRPr="00204738">
        <w:rPr>
          <w:rFonts w:ascii="Times New Roman" w:hAnsi="Times New Roman" w:cs="Times New Roman"/>
          <w:sz w:val="24"/>
        </w:rPr>
        <w:t xml:space="preserve"> ostrovčekoch a v roku 1921 bol kanadskými lekármi </w:t>
      </w:r>
      <w:proofErr w:type="spellStart"/>
      <w:r w:rsidRPr="00204738">
        <w:rPr>
          <w:rFonts w:ascii="Times New Roman" w:hAnsi="Times New Roman" w:cs="Times New Roman"/>
          <w:sz w:val="24"/>
        </w:rPr>
        <w:t>Frederick</w:t>
      </w:r>
      <w:proofErr w:type="spellEnd"/>
      <w:r w:rsidRPr="00204738">
        <w:rPr>
          <w:rFonts w:ascii="Times New Roman" w:hAnsi="Times New Roman" w:cs="Times New Roman"/>
          <w:sz w:val="24"/>
        </w:rPr>
        <w:t xml:space="preserve"> Grant </w:t>
      </w:r>
      <w:proofErr w:type="spellStart"/>
      <w:r w:rsidRPr="00204738">
        <w:rPr>
          <w:rFonts w:ascii="Times New Roman" w:hAnsi="Times New Roman" w:cs="Times New Roman"/>
          <w:sz w:val="24"/>
        </w:rPr>
        <w:t>Banting</w:t>
      </w:r>
      <w:proofErr w:type="spellEnd"/>
      <w:r w:rsidRPr="00204738">
        <w:rPr>
          <w:rFonts w:ascii="Times New Roman" w:hAnsi="Times New Roman" w:cs="Times New Roman"/>
          <w:sz w:val="24"/>
        </w:rPr>
        <w:t xml:space="preserve"> a Charlesom </w:t>
      </w:r>
      <w:proofErr w:type="spellStart"/>
      <w:r w:rsidRPr="00204738">
        <w:rPr>
          <w:rFonts w:ascii="Times New Roman" w:hAnsi="Times New Roman" w:cs="Times New Roman"/>
          <w:sz w:val="24"/>
        </w:rPr>
        <w:t>Herbertom</w:t>
      </w:r>
      <w:proofErr w:type="spellEnd"/>
      <w:r w:rsidRPr="00204738">
        <w:rPr>
          <w:rFonts w:ascii="Times New Roman" w:hAnsi="Times New Roman" w:cs="Times New Roman"/>
          <w:sz w:val="24"/>
        </w:rPr>
        <w:t xml:space="preserve"> </w:t>
      </w:r>
      <w:proofErr w:type="spellStart"/>
      <w:r w:rsidRPr="00204738">
        <w:rPr>
          <w:rFonts w:ascii="Times New Roman" w:hAnsi="Times New Roman" w:cs="Times New Roman"/>
          <w:sz w:val="24"/>
        </w:rPr>
        <w:t>Bestom</w:t>
      </w:r>
      <w:proofErr w:type="spellEnd"/>
      <w:r w:rsidRPr="00204738">
        <w:rPr>
          <w:rFonts w:ascii="Times New Roman" w:hAnsi="Times New Roman" w:cs="Times New Roman"/>
          <w:sz w:val="24"/>
        </w:rPr>
        <w:t xml:space="preserve"> objavený inzulín. Od tej doby môžeme diabetes úspešne liečiť.</w:t>
      </w:r>
      <w:r w:rsidR="008F5634">
        <w:rPr>
          <w:rFonts w:ascii="Times New Roman" w:hAnsi="Times New Roman" w:cs="Times New Roman"/>
          <w:sz w:val="24"/>
        </w:rPr>
        <w:t xml:space="preserve"> </w:t>
      </w:r>
      <w:r w:rsidR="008F5634">
        <w:rPr>
          <w:rFonts w:ascii="Times New Roman" w:hAnsi="Times New Roman" w:cs="Times New Roman"/>
          <w:color w:val="000000"/>
          <w:sz w:val="24"/>
          <w:szCs w:val="24"/>
          <w:shd w:val="clear" w:color="auto" w:fill="FFFFFF"/>
        </w:rPr>
        <w:t>[2]</w:t>
      </w:r>
      <w:r w:rsidR="00A75C86">
        <w:rPr>
          <w:rFonts w:ascii="Times New Roman" w:hAnsi="Times New Roman" w:cs="Times New Roman"/>
          <w:sz w:val="24"/>
        </w:rPr>
        <w:t xml:space="preserve"> </w:t>
      </w:r>
      <w:r w:rsidR="00E87501">
        <w:rPr>
          <w:rFonts w:ascii="Times New Roman" w:hAnsi="Times New Roman" w:cs="Times New Roman"/>
          <w:sz w:val="24"/>
        </w:rPr>
        <w:t xml:space="preserve"> </w:t>
      </w:r>
    </w:p>
    <w:p w:rsidR="007D6D5F" w:rsidRPr="009D7EFC" w:rsidRDefault="009D7EFC" w:rsidP="009D7EFC">
      <w:pPr>
        <w:keepNext/>
        <w:pBdr>
          <w:top w:val="nil"/>
          <w:left w:val="nil"/>
          <w:bottom w:val="nil"/>
          <w:right w:val="nil"/>
          <w:between w:val="nil"/>
        </w:pBdr>
        <w:spacing w:before="40" w:after="60"/>
        <w:jc w:val="both"/>
        <w:rPr>
          <w:rFonts w:ascii="Times New Roman" w:eastAsia="Times New Roman" w:hAnsi="Times New Roman" w:cs="Times New Roman"/>
          <w:b/>
          <w:color w:val="000000"/>
          <w:sz w:val="28"/>
          <w:szCs w:val="28"/>
        </w:rPr>
      </w:pPr>
      <w:bookmarkStart w:id="9" w:name="_heading=h.2s8eyo1" w:colFirst="0" w:colLast="0"/>
      <w:bookmarkEnd w:id="9"/>
      <w:r>
        <w:rPr>
          <w:rFonts w:ascii="Times New Roman" w:eastAsia="Times New Roman" w:hAnsi="Times New Roman" w:cs="Times New Roman"/>
          <w:b/>
          <w:color w:val="000000"/>
          <w:sz w:val="28"/>
          <w:szCs w:val="28"/>
        </w:rPr>
        <w:t>1.2</w:t>
      </w:r>
      <w:r w:rsidRPr="009D7EFC">
        <w:rPr>
          <w:rFonts w:ascii="Times New Roman" w:eastAsia="Times New Roman" w:hAnsi="Times New Roman" w:cs="Times New Roman"/>
          <w:b/>
          <w:color w:val="000000"/>
          <w:sz w:val="28"/>
          <w:szCs w:val="28"/>
        </w:rPr>
        <w:t xml:space="preserve"> </w:t>
      </w:r>
      <w:r w:rsidR="00A75C86" w:rsidRPr="009D7EFC">
        <w:rPr>
          <w:rFonts w:ascii="Times New Roman" w:eastAsia="Times New Roman" w:hAnsi="Times New Roman" w:cs="Times New Roman"/>
          <w:b/>
          <w:color w:val="000000"/>
          <w:sz w:val="28"/>
          <w:szCs w:val="28"/>
        </w:rPr>
        <w:t xml:space="preserve">Typy </w:t>
      </w:r>
      <w:r w:rsidR="00E87501" w:rsidRPr="009D7EFC">
        <w:rPr>
          <w:rFonts w:ascii="Times New Roman" w:eastAsia="Times New Roman" w:hAnsi="Times New Roman" w:cs="Times New Roman"/>
          <w:b/>
          <w:color w:val="000000"/>
          <w:sz w:val="28"/>
          <w:szCs w:val="28"/>
        </w:rPr>
        <w:t>diabetu</w:t>
      </w:r>
    </w:p>
    <w:p w:rsidR="00E87501" w:rsidRPr="008F5634" w:rsidRDefault="00E87501" w:rsidP="00E87501">
      <w:pPr>
        <w:pStyle w:val="Odsekzoznamu"/>
        <w:ind w:left="432"/>
        <w:rPr>
          <w:rFonts w:ascii="Times New Roman" w:hAnsi="Times New Roman" w:cs="Times New Roman"/>
          <w:b/>
          <w:sz w:val="24"/>
          <w:szCs w:val="28"/>
        </w:rPr>
      </w:pPr>
      <w:r w:rsidRPr="008F5634">
        <w:rPr>
          <w:rFonts w:ascii="Times New Roman" w:hAnsi="Times New Roman" w:cs="Times New Roman"/>
          <w:b/>
          <w:sz w:val="24"/>
          <w:szCs w:val="28"/>
        </w:rPr>
        <w:t>1.</w:t>
      </w:r>
      <w:r w:rsidR="009D7EFC">
        <w:rPr>
          <w:rFonts w:ascii="Times New Roman" w:hAnsi="Times New Roman" w:cs="Times New Roman"/>
          <w:b/>
          <w:sz w:val="24"/>
          <w:szCs w:val="28"/>
        </w:rPr>
        <w:t>2</w:t>
      </w:r>
      <w:r w:rsidRPr="008F5634">
        <w:rPr>
          <w:rFonts w:ascii="Times New Roman" w:hAnsi="Times New Roman" w:cs="Times New Roman"/>
          <w:b/>
          <w:sz w:val="24"/>
          <w:szCs w:val="28"/>
        </w:rPr>
        <w:t>.1 Diabetes I. typu</w:t>
      </w:r>
    </w:p>
    <w:p w:rsidR="007D6D5F" w:rsidRPr="00C158C8" w:rsidRDefault="008F5634" w:rsidP="00C158C8">
      <w:pPr>
        <w:tabs>
          <w:tab w:val="left" w:pos="5280"/>
        </w:tabs>
        <w:jc w:val="both"/>
        <w:rPr>
          <w:rFonts w:ascii="Times New Roman" w:hAnsi="Times New Roman" w:cs="Times New Roman"/>
          <w:color w:val="000000" w:themeColor="text1"/>
          <w:sz w:val="24"/>
          <w:szCs w:val="24"/>
        </w:rPr>
      </w:pPr>
      <w:r>
        <w:rPr>
          <w:rFonts w:ascii="Times New Roman" w:eastAsia="Times New Roman" w:hAnsi="Times New Roman" w:cs="Times New Roman"/>
          <w:b/>
          <w:color w:val="000000"/>
          <w:sz w:val="28"/>
          <w:szCs w:val="28"/>
        </w:rPr>
        <w:t xml:space="preserve">       </w:t>
      </w:r>
      <w:r w:rsidR="00772DF8" w:rsidRPr="00C158C8">
        <w:rPr>
          <w:rFonts w:ascii="Times New Roman" w:hAnsi="Times New Roman" w:cs="Times New Roman"/>
          <w:color w:val="000000" w:themeColor="text1"/>
          <w:sz w:val="24"/>
          <w:szCs w:val="24"/>
        </w:rPr>
        <w:t xml:space="preserve">Je charakterizovaný takmer úplným alebo čiastočným deficitom inzulínu. Vzniká väčšinou v mladosti, ale zriedkavo aj vo vyššom veku ako LADA - latentný </w:t>
      </w:r>
      <w:proofErr w:type="spellStart"/>
      <w:r w:rsidR="00772DF8" w:rsidRPr="00C158C8">
        <w:rPr>
          <w:rFonts w:ascii="Times New Roman" w:hAnsi="Times New Roman" w:cs="Times New Roman"/>
          <w:color w:val="000000" w:themeColor="text1"/>
          <w:sz w:val="24"/>
          <w:szCs w:val="24"/>
        </w:rPr>
        <w:t>autoimunitný</w:t>
      </w:r>
      <w:proofErr w:type="spellEnd"/>
      <w:r w:rsidR="00772DF8" w:rsidRPr="00C158C8">
        <w:rPr>
          <w:rFonts w:ascii="Times New Roman" w:hAnsi="Times New Roman" w:cs="Times New Roman"/>
          <w:color w:val="000000" w:themeColor="text1"/>
          <w:sz w:val="24"/>
          <w:szCs w:val="24"/>
        </w:rPr>
        <w:t xml:space="preserve"> diabetes v dospelosti. DM1T je väčšinou </w:t>
      </w:r>
      <w:proofErr w:type="spellStart"/>
      <w:r w:rsidR="00772DF8" w:rsidRPr="00C158C8">
        <w:rPr>
          <w:rFonts w:ascii="Times New Roman" w:hAnsi="Times New Roman" w:cs="Times New Roman"/>
          <w:color w:val="000000" w:themeColor="text1"/>
          <w:sz w:val="24"/>
          <w:szCs w:val="24"/>
        </w:rPr>
        <w:t>autoimunitné</w:t>
      </w:r>
      <w:proofErr w:type="spellEnd"/>
      <w:r w:rsidR="00772DF8" w:rsidRPr="00C158C8">
        <w:rPr>
          <w:rFonts w:ascii="Times New Roman" w:hAnsi="Times New Roman" w:cs="Times New Roman"/>
          <w:color w:val="000000" w:themeColor="text1"/>
          <w:sz w:val="24"/>
          <w:szCs w:val="24"/>
        </w:rPr>
        <w:t xml:space="preserve"> ochorenie, u časti prípadov je pôvod ochorenia nezistiteľný</w:t>
      </w:r>
      <w:r w:rsidR="00250F0A" w:rsidRPr="00C158C8">
        <w:rPr>
          <w:rFonts w:ascii="Times New Roman" w:hAnsi="Times New Roman" w:cs="Times New Roman"/>
          <w:color w:val="000000" w:themeColor="text1"/>
          <w:sz w:val="24"/>
          <w:szCs w:val="24"/>
        </w:rPr>
        <w:t xml:space="preserve">. Ku vzniku </w:t>
      </w:r>
      <w:r w:rsidR="00772DF8" w:rsidRPr="00C158C8">
        <w:rPr>
          <w:rFonts w:ascii="Times New Roman" w:hAnsi="Times New Roman" w:cs="Times New Roman"/>
          <w:color w:val="000000" w:themeColor="text1"/>
          <w:sz w:val="24"/>
          <w:szCs w:val="24"/>
        </w:rPr>
        <w:t xml:space="preserve"> DM1T nestačí len prítomnosť genetickej predispozície, je potrebný aj určitý faktor vonkajšieho prostredia – spúšťač </w:t>
      </w:r>
      <w:proofErr w:type="spellStart"/>
      <w:r w:rsidR="00772DF8" w:rsidRPr="00C158C8">
        <w:rPr>
          <w:rFonts w:ascii="Times New Roman" w:hAnsi="Times New Roman" w:cs="Times New Roman"/>
          <w:color w:val="000000" w:themeColor="text1"/>
          <w:sz w:val="24"/>
          <w:szCs w:val="24"/>
        </w:rPr>
        <w:t>autoimunitnej</w:t>
      </w:r>
      <w:proofErr w:type="spellEnd"/>
      <w:r w:rsidR="00772DF8" w:rsidRPr="00C158C8">
        <w:rPr>
          <w:rFonts w:ascii="Times New Roman" w:hAnsi="Times New Roman" w:cs="Times New Roman"/>
          <w:color w:val="000000" w:themeColor="text1"/>
          <w:sz w:val="24"/>
          <w:szCs w:val="24"/>
        </w:rPr>
        <w:t xml:space="preserve"> </w:t>
      </w:r>
      <w:r w:rsidR="00772DF8" w:rsidRPr="00C158C8">
        <w:rPr>
          <w:rFonts w:ascii="Times New Roman" w:hAnsi="Times New Roman" w:cs="Times New Roman"/>
          <w:color w:val="000000" w:themeColor="text1"/>
          <w:sz w:val="24"/>
          <w:szCs w:val="24"/>
        </w:rPr>
        <w:lastRenderedPageBreak/>
        <w:t xml:space="preserve">reakcie. Môžu to byť niektoré vírusové infekcie, alebo reakcia na cudzorodé bielkoviny (albumín kravského mlieka). O </w:t>
      </w:r>
      <w:proofErr w:type="spellStart"/>
      <w:r w:rsidR="00772DF8" w:rsidRPr="00C158C8">
        <w:rPr>
          <w:rFonts w:ascii="Times New Roman" w:hAnsi="Times New Roman" w:cs="Times New Roman"/>
          <w:color w:val="000000" w:themeColor="text1"/>
          <w:sz w:val="24"/>
          <w:szCs w:val="24"/>
        </w:rPr>
        <w:t>autoimunitnej</w:t>
      </w:r>
      <w:proofErr w:type="spellEnd"/>
      <w:r w:rsidR="00772DF8" w:rsidRPr="00C158C8">
        <w:rPr>
          <w:rFonts w:ascii="Times New Roman" w:hAnsi="Times New Roman" w:cs="Times New Roman"/>
          <w:color w:val="000000" w:themeColor="text1"/>
          <w:sz w:val="24"/>
          <w:szCs w:val="24"/>
        </w:rPr>
        <w:t xml:space="preserve"> povahe DM1T svedčí aj prítomnosť protilátok, namierených proti antigénom B-buniek </w:t>
      </w:r>
      <w:r w:rsidR="00204738">
        <w:rPr>
          <w:rFonts w:ascii="Times New Roman" w:hAnsi="Times New Roman" w:cs="Times New Roman"/>
          <w:color w:val="000000" w:themeColor="text1"/>
          <w:sz w:val="24"/>
          <w:szCs w:val="24"/>
        </w:rPr>
        <w:t xml:space="preserve">a ostatných buniek </w:t>
      </w:r>
      <w:proofErr w:type="spellStart"/>
      <w:r w:rsidR="00204738">
        <w:rPr>
          <w:rFonts w:ascii="Times New Roman" w:hAnsi="Times New Roman" w:cs="Times New Roman"/>
          <w:color w:val="000000" w:themeColor="text1"/>
          <w:sz w:val="24"/>
          <w:szCs w:val="24"/>
        </w:rPr>
        <w:t>Langerhansovýc</w:t>
      </w:r>
      <w:r w:rsidR="00772DF8" w:rsidRPr="00C158C8">
        <w:rPr>
          <w:rFonts w:ascii="Times New Roman" w:hAnsi="Times New Roman" w:cs="Times New Roman"/>
          <w:color w:val="000000" w:themeColor="text1"/>
          <w:sz w:val="24"/>
          <w:szCs w:val="24"/>
        </w:rPr>
        <w:t>h</w:t>
      </w:r>
      <w:proofErr w:type="spellEnd"/>
      <w:r w:rsidR="00772DF8" w:rsidRPr="00C158C8">
        <w:rPr>
          <w:rFonts w:ascii="Times New Roman" w:hAnsi="Times New Roman" w:cs="Times New Roman"/>
          <w:color w:val="000000" w:themeColor="text1"/>
          <w:sz w:val="24"/>
          <w:szCs w:val="24"/>
        </w:rPr>
        <w:t xml:space="preserve"> ostrovčekov v krvi chorých na začiatku klinickej manifestácie ochorenia.</w:t>
      </w:r>
      <w:r>
        <w:rPr>
          <w:rFonts w:ascii="Times New Roman" w:hAnsi="Times New Roman" w:cs="Times New Roman"/>
          <w:color w:val="000000" w:themeColor="text1"/>
          <w:sz w:val="24"/>
          <w:szCs w:val="24"/>
        </w:rPr>
        <w:t xml:space="preserve"> </w:t>
      </w:r>
      <w:r>
        <w:rPr>
          <w:rFonts w:ascii="Times New Roman" w:hAnsi="Times New Roman" w:cs="Times New Roman"/>
          <w:color w:val="000000"/>
          <w:sz w:val="24"/>
          <w:szCs w:val="24"/>
          <w:shd w:val="clear" w:color="auto" w:fill="FFFFFF"/>
        </w:rPr>
        <w:t>[1]</w:t>
      </w:r>
    </w:p>
    <w:p w:rsidR="007D6D5F" w:rsidRDefault="009D7EFC" w:rsidP="003E00D6">
      <w:pPr>
        <w:keepNext/>
        <w:pBdr>
          <w:top w:val="nil"/>
          <w:left w:val="nil"/>
          <w:bottom w:val="nil"/>
          <w:right w:val="nil"/>
          <w:between w:val="nil"/>
        </w:pBdr>
        <w:spacing w:before="40" w:after="60"/>
        <w:jc w:val="both"/>
        <w:rPr>
          <w:rFonts w:ascii="Times New Roman" w:eastAsia="Times New Roman" w:hAnsi="Times New Roman" w:cs="Times New Roman"/>
          <w:b/>
          <w:color w:val="000000"/>
          <w:sz w:val="28"/>
          <w:szCs w:val="28"/>
        </w:rPr>
      </w:pPr>
      <w:bookmarkStart w:id="10" w:name="_heading=h.17dp8vu" w:colFirst="0" w:colLast="0"/>
      <w:bookmarkEnd w:id="10"/>
      <w:r>
        <w:rPr>
          <w:rFonts w:ascii="Times New Roman" w:eastAsia="Times New Roman" w:hAnsi="Times New Roman" w:cs="Times New Roman"/>
          <w:b/>
          <w:color w:val="000000"/>
          <w:sz w:val="28"/>
          <w:szCs w:val="28"/>
        </w:rPr>
        <w:t>1.3</w:t>
      </w:r>
      <w:r w:rsidR="00A2697B">
        <w:rPr>
          <w:rFonts w:ascii="Times New Roman" w:eastAsia="Times New Roman" w:hAnsi="Times New Roman" w:cs="Times New Roman"/>
          <w:b/>
          <w:color w:val="000000"/>
          <w:sz w:val="28"/>
          <w:szCs w:val="28"/>
        </w:rPr>
        <w:t xml:space="preserve"> </w:t>
      </w:r>
      <w:r w:rsidR="008F5634">
        <w:rPr>
          <w:rFonts w:ascii="Times New Roman" w:eastAsia="Times New Roman" w:hAnsi="Times New Roman" w:cs="Times New Roman"/>
          <w:b/>
          <w:color w:val="000000"/>
          <w:sz w:val="28"/>
          <w:szCs w:val="28"/>
        </w:rPr>
        <w:t>Diabete</w:t>
      </w:r>
      <w:r w:rsidR="00BA2AD6">
        <w:rPr>
          <w:rFonts w:ascii="Times New Roman" w:eastAsia="Times New Roman" w:hAnsi="Times New Roman" w:cs="Times New Roman"/>
          <w:b/>
          <w:color w:val="000000"/>
          <w:sz w:val="28"/>
          <w:szCs w:val="28"/>
        </w:rPr>
        <w:t>s mellitus II.</w:t>
      </w:r>
      <w:r w:rsidR="00204738">
        <w:rPr>
          <w:rFonts w:ascii="Times New Roman" w:eastAsia="Times New Roman" w:hAnsi="Times New Roman" w:cs="Times New Roman"/>
          <w:b/>
          <w:color w:val="000000"/>
          <w:sz w:val="28"/>
          <w:szCs w:val="28"/>
        </w:rPr>
        <w:t xml:space="preserve"> </w:t>
      </w:r>
      <w:r w:rsidR="00BA2AD6">
        <w:rPr>
          <w:rFonts w:ascii="Times New Roman" w:eastAsia="Times New Roman" w:hAnsi="Times New Roman" w:cs="Times New Roman"/>
          <w:b/>
          <w:color w:val="000000"/>
          <w:sz w:val="28"/>
          <w:szCs w:val="28"/>
        </w:rPr>
        <w:t>typu</w:t>
      </w:r>
    </w:p>
    <w:p w:rsidR="001A4987" w:rsidRDefault="00C158C8" w:rsidP="00697550">
      <w:pPr>
        <w:tabs>
          <w:tab w:val="left" w:pos="5280"/>
        </w:tabs>
        <w:jc w:val="both"/>
        <w:rPr>
          <w:rFonts w:ascii="Times New Roman" w:hAnsi="Times New Roman" w:cs="Times New Roman"/>
          <w:color w:val="000000" w:themeColor="text1"/>
          <w:spacing w:val="6"/>
          <w:sz w:val="24"/>
          <w:szCs w:val="24"/>
          <w:shd w:val="clear" w:color="auto" w:fill="FFFFFF"/>
        </w:rPr>
      </w:pPr>
      <w:r>
        <w:rPr>
          <w:rFonts w:ascii="Times New Roman" w:eastAsia="Times New Roman" w:hAnsi="Times New Roman" w:cs="Times New Roman"/>
          <w:sz w:val="24"/>
          <w:szCs w:val="24"/>
        </w:rPr>
        <w:t xml:space="preserve">         </w:t>
      </w:r>
      <w:r w:rsidR="00D56CA0" w:rsidRPr="00C158C8">
        <w:rPr>
          <w:rFonts w:ascii="Times New Roman" w:hAnsi="Times New Roman" w:cs="Times New Roman"/>
          <w:color w:val="000000" w:themeColor="text1"/>
          <w:sz w:val="24"/>
          <w:szCs w:val="24"/>
          <w:shd w:val="clear" w:color="auto" w:fill="FFFFFF"/>
        </w:rPr>
        <w:t>Vyskytuje sa 7 až 10 krát častejšie ako DM1T. Prejavuje sa prevažne v dospelom a vyššom veku</w:t>
      </w:r>
      <w:r w:rsidR="002954DD" w:rsidRPr="00C158C8">
        <w:rPr>
          <w:rFonts w:ascii="Times New Roman" w:hAnsi="Times New Roman" w:cs="Times New Roman"/>
          <w:color w:val="000000" w:themeColor="text1"/>
          <w:sz w:val="24"/>
          <w:szCs w:val="24"/>
          <w:shd w:val="clear" w:color="auto" w:fill="FFFFFF"/>
        </w:rPr>
        <w:t xml:space="preserve"> a to najmä u obéznych jedincov.</w:t>
      </w:r>
      <w:r w:rsidR="00D56CA0" w:rsidRPr="00C158C8">
        <w:rPr>
          <w:rFonts w:ascii="Times New Roman" w:hAnsi="Times New Roman" w:cs="Times New Roman"/>
          <w:color w:val="000000" w:themeColor="text1"/>
          <w:sz w:val="24"/>
          <w:szCs w:val="24"/>
          <w:shd w:val="clear" w:color="auto" w:fill="FFFFFF"/>
        </w:rPr>
        <w:t xml:space="preserve"> Tento typ cukrovky má silnú genetickú predispozíciu. Za najdôležitejšie exogénne (vonkajšie) faktory sa považujú nadmerný príjem potravy, nevhodné zloženie stravy, nedostatok fyzickej aktivity, obezita, fajčenie a iné nezdravé, väčšinou civilizačné návyky. Choroba môže prebiehať roky bez príznakov a väčšinou sa zistí náhodou, často pri vyšetreniach v rámci diagnostiky iného ochorenia</w:t>
      </w:r>
      <w:r w:rsidR="002954DD" w:rsidRPr="00C158C8">
        <w:rPr>
          <w:rFonts w:ascii="Times New Roman" w:hAnsi="Times New Roman" w:cs="Times New Roman"/>
          <w:color w:val="000000" w:themeColor="text1"/>
          <w:spacing w:val="6"/>
          <w:sz w:val="24"/>
          <w:szCs w:val="24"/>
          <w:shd w:val="clear" w:color="auto" w:fill="FFFFFF"/>
        </w:rPr>
        <w:t>.</w:t>
      </w:r>
      <w:r w:rsidR="008F5634">
        <w:rPr>
          <w:rFonts w:ascii="Times New Roman" w:hAnsi="Times New Roman" w:cs="Times New Roman"/>
          <w:color w:val="000000" w:themeColor="text1"/>
          <w:spacing w:val="6"/>
          <w:sz w:val="24"/>
          <w:szCs w:val="24"/>
          <w:shd w:val="clear" w:color="auto" w:fill="FFFFFF"/>
        </w:rPr>
        <w:t xml:space="preserve"> </w:t>
      </w:r>
      <w:r w:rsidR="000869EE">
        <w:rPr>
          <w:rFonts w:ascii="Times New Roman" w:eastAsia="Times New Roman" w:hAnsi="Times New Roman" w:cs="Times New Roman"/>
          <w:sz w:val="24"/>
          <w:szCs w:val="24"/>
        </w:rPr>
        <w:t>[</w:t>
      </w:r>
      <w:r w:rsidR="008F5634">
        <w:rPr>
          <w:rFonts w:ascii="Times New Roman" w:eastAsia="Times New Roman" w:hAnsi="Times New Roman" w:cs="Times New Roman"/>
          <w:sz w:val="24"/>
          <w:szCs w:val="24"/>
        </w:rPr>
        <w:t>1</w:t>
      </w:r>
      <w:r w:rsidR="000869EE">
        <w:rPr>
          <w:rFonts w:ascii="Times New Roman" w:eastAsia="Times New Roman" w:hAnsi="Times New Roman" w:cs="Times New Roman"/>
          <w:sz w:val="24"/>
          <w:szCs w:val="24"/>
        </w:rPr>
        <w:t>]</w:t>
      </w:r>
    </w:p>
    <w:p w:rsidR="00697550" w:rsidRPr="00C158C8" w:rsidRDefault="00697550" w:rsidP="00C158C8">
      <w:pPr>
        <w:tabs>
          <w:tab w:val="left" w:pos="5280"/>
        </w:tabs>
        <w:jc w:val="both"/>
        <w:rPr>
          <w:rFonts w:ascii="Times New Roman" w:eastAsia="Times New Roman" w:hAnsi="Times New Roman" w:cs="Times New Roman"/>
          <w:sz w:val="24"/>
          <w:szCs w:val="24"/>
        </w:rPr>
      </w:pPr>
    </w:p>
    <w:p w:rsidR="007D6D5F" w:rsidRDefault="00BA2AD6" w:rsidP="00CD1E94">
      <w:pPr>
        <w:keepNext/>
        <w:keepLines/>
        <w:pageBreakBefore/>
        <w:pBdr>
          <w:top w:val="nil"/>
          <w:left w:val="nil"/>
          <w:bottom w:val="nil"/>
          <w:right w:val="nil"/>
          <w:between w:val="nil"/>
        </w:pBdr>
        <w:spacing w:before="240" w:after="0"/>
        <w:rPr>
          <w:rFonts w:ascii="Times New Roman" w:eastAsia="Times New Roman" w:hAnsi="Times New Roman" w:cs="Times New Roman"/>
          <w:b/>
          <w:color w:val="000000"/>
          <w:sz w:val="32"/>
          <w:szCs w:val="32"/>
        </w:rPr>
      </w:pPr>
      <w:bookmarkStart w:id="11" w:name="_heading=h.3rdcrjn" w:colFirst="0" w:colLast="0"/>
      <w:bookmarkEnd w:id="11"/>
      <w:r>
        <w:rPr>
          <w:rFonts w:ascii="Times New Roman" w:eastAsia="Times New Roman" w:hAnsi="Times New Roman" w:cs="Times New Roman"/>
          <w:b/>
          <w:color w:val="000000"/>
          <w:sz w:val="28"/>
          <w:szCs w:val="28"/>
        </w:rPr>
        <w:lastRenderedPageBreak/>
        <w:t xml:space="preserve">2 </w:t>
      </w:r>
      <w:r w:rsidR="00C97E5A">
        <w:rPr>
          <w:rFonts w:ascii="Times New Roman" w:eastAsia="Times New Roman" w:hAnsi="Times New Roman" w:cs="Times New Roman"/>
          <w:b/>
          <w:color w:val="000000"/>
          <w:sz w:val="28"/>
          <w:szCs w:val="28"/>
        </w:rPr>
        <w:t>L</w:t>
      </w:r>
      <w:r>
        <w:rPr>
          <w:rFonts w:ascii="Times New Roman" w:eastAsia="Times New Roman" w:hAnsi="Times New Roman" w:cs="Times New Roman"/>
          <w:b/>
          <w:color w:val="000000"/>
          <w:sz w:val="32"/>
          <w:szCs w:val="32"/>
        </w:rPr>
        <w:t>iečba cukrovky</w:t>
      </w:r>
      <w:r w:rsidR="00C97E5A">
        <w:rPr>
          <w:rFonts w:ascii="Times New Roman" w:eastAsia="Times New Roman" w:hAnsi="Times New Roman" w:cs="Times New Roman"/>
          <w:b/>
          <w:color w:val="000000"/>
          <w:sz w:val="32"/>
          <w:szCs w:val="32"/>
        </w:rPr>
        <w:t>, inzulín</w:t>
      </w:r>
      <w:r>
        <w:rPr>
          <w:rFonts w:ascii="Times New Roman" w:eastAsia="Times New Roman" w:hAnsi="Times New Roman" w:cs="Times New Roman"/>
          <w:b/>
          <w:color w:val="000000"/>
          <w:sz w:val="32"/>
          <w:szCs w:val="32"/>
        </w:rPr>
        <w:t xml:space="preserve"> a komplikácie</w:t>
      </w:r>
    </w:p>
    <w:p w:rsidR="00C97E5A" w:rsidRDefault="00C97E5A" w:rsidP="00C97E5A">
      <w:pPr>
        <w:keepNext/>
        <w:pBdr>
          <w:top w:val="nil"/>
          <w:left w:val="nil"/>
          <w:bottom w:val="nil"/>
          <w:right w:val="nil"/>
          <w:between w:val="nil"/>
        </w:pBdr>
        <w:spacing w:before="40" w:after="60"/>
        <w:ind w:left="1080" w:hanging="10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2.1 Liečba </w:t>
      </w:r>
    </w:p>
    <w:p w:rsidR="00C97E5A" w:rsidRDefault="00A75C86" w:rsidP="00C97E5A">
      <w:pPr>
        <w:ind w:right="-180" w:firstLine="708"/>
        <w:jc w:val="both"/>
        <w:rPr>
          <w:rFonts w:ascii="Times New Roman" w:hAnsi="Times New Roman" w:cs="Times New Roman"/>
          <w:sz w:val="24"/>
          <w:szCs w:val="24"/>
        </w:rPr>
      </w:pPr>
      <w:r w:rsidRPr="00C97E5A">
        <w:rPr>
          <w:rFonts w:ascii="Times New Roman" w:hAnsi="Times New Roman" w:cs="Times New Roman"/>
          <w:sz w:val="24"/>
          <w:szCs w:val="24"/>
        </w:rPr>
        <w:t>Úspešná liečba diabetu stojí na 3 hlavných pilieroch:</w:t>
      </w:r>
    </w:p>
    <w:p w:rsidR="00C97E5A" w:rsidRPr="00C97E5A" w:rsidRDefault="00A75C86" w:rsidP="00C97E5A">
      <w:pPr>
        <w:pStyle w:val="Odsekzoznamu"/>
        <w:numPr>
          <w:ilvl w:val="0"/>
          <w:numId w:val="8"/>
        </w:numPr>
        <w:ind w:right="-180"/>
        <w:jc w:val="both"/>
        <w:rPr>
          <w:rFonts w:ascii="Times New Roman" w:hAnsi="Times New Roman" w:cs="Times New Roman"/>
          <w:sz w:val="24"/>
          <w:szCs w:val="24"/>
        </w:rPr>
      </w:pPr>
      <w:r w:rsidRPr="00C97E5A">
        <w:rPr>
          <w:rFonts w:ascii="Times New Roman" w:hAnsi="Times New Roman" w:cs="Times New Roman"/>
          <w:sz w:val="24"/>
          <w:szCs w:val="24"/>
        </w:rPr>
        <w:t>Diétne opatrenia</w:t>
      </w:r>
    </w:p>
    <w:p w:rsidR="00C97E5A" w:rsidRPr="00C97E5A" w:rsidRDefault="00A75C86" w:rsidP="00C97E5A">
      <w:pPr>
        <w:pStyle w:val="Odsekzoznamu"/>
        <w:numPr>
          <w:ilvl w:val="0"/>
          <w:numId w:val="8"/>
        </w:numPr>
        <w:ind w:right="-180"/>
        <w:jc w:val="both"/>
        <w:rPr>
          <w:rFonts w:ascii="Times New Roman" w:hAnsi="Times New Roman" w:cs="Times New Roman"/>
          <w:sz w:val="24"/>
          <w:szCs w:val="24"/>
        </w:rPr>
      </w:pPr>
      <w:r w:rsidRPr="00C97E5A">
        <w:rPr>
          <w:rFonts w:ascii="Times New Roman" w:hAnsi="Times New Roman" w:cs="Times New Roman"/>
          <w:sz w:val="24"/>
          <w:szCs w:val="24"/>
        </w:rPr>
        <w:t>Fyzická aktivita</w:t>
      </w:r>
    </w:p>
    <w:p w:rsidR="00C97E5A" w:rsidRPr="00C97E5A" w:rsidRDefault="00A75C86" w:rsidP="00C97E5A">
      <w:pPr>
        <w:pStyle w:val="Odsekzoznamu"/>
        <w:numPr>
          <w:ilvl w:val="0"/>
          <w:numId w:val="8"/>
        </w:numPr>
        <w:ind w:right="-180"/>
        <w:jc w:val="both"/>
        <w:rPr>
          <w:rFonts w:ascii="Times New Roman" w:hAnsi="Times New Roman" w:cs="Times New Roman"/>
          <w:sz w:val="24"/>
          <w:szCs w:val="24"/>
        </w:rPr>
      </w:pPr>
      <w:r w:rsidRPr="00C97E5A">
        <w:rPr>
          <w:rFonts w:ascii="Times New Roman" w:hAnsi="Times New Roman" w:cs="Times New Roman"/>
          <w:sz w:val="24"/>
          <w:szCs w:val="24"/>
        </w:rPr>
        <w:t>Medikácia - predpísanie lieku</w:t>
      </w:r>
      <w:r w:rsidR="00C97E5A" w:rsidRPr="00C97E5A">
        <w:rPr>
          <w:rFonts w:ascii="Times New Roman" w:hAnsi="Times New Roman" w:cs="Times New Roman"/>
          <w:sz w:val="24"/>
          <w:szCs w:val="24"/>
        </w:rPr>
        <w:t xml:space="preserve"> </w:t>
      </w:r>
    </w:p>
    <w:p w:rsidR="00C97E5A" w:rsidRDefault="00A75C86" w:rsidP="00C97E5A">
      <w:pPr>
        <w:tabs>
          <w:tab w:val="left" w:pos="5280"/>
        </w:tabs>
        <w:jc w:val="both"/>
        <w:rPr>
          <w:rFonts w:ascii="Times New Roman" w:hAnsi="Times New Roman" w:cs="Times New Roman"/>
          <w:color w:val="000000" w:themeColor="text1"/>
          <w:spacing w:val="6"/>
          <w:sz w:val="24"/>
          <w:szCs w:val="24"/>
          <w:shd w:val="clear" w:color="auto" w:fill="FFFFFF"/>
        </w:rPr>
      </w:pPr>
      <w:r w:rsidRPr="00C97E5A">
        <w:rPr>
          <w:rFonts w:ascii="Times New Roman" w:hAnsi="Times New Roman" w:cs="Times New Roman"/>
          <w:sz w:val="24"/>
          <w:szCs w:val="24"/>
        </w:rPr>
        <w:t>V poslednej dobe sa stále častejšie hovorí o štvrtom pilieri, ktorým je edukácia, ktorému sa budeme venovať v tejto práci neskôr.</w:t>
      </w:r>
      <w:r w:rsidR="00C97E5A">
        <w:rPr>
          <w:rFonts w:ascii="Times New Roman" w:hAnsi="Times New Roman" w:cs="Times New Roman"/>
          <w:sz w:val="24"/>
          <w:szCs w:val="24"/>
        </w:rPr>
        <w:t xml:space="preserve"> </w:t>
      </w:r>
      <w:r w:rsidR="00C97E5A">
        <w:rPr>
          <w:rFonts w:ascii="Times New Roman" w:eastAsia="Times New Roman" w:hAnsi="Times New Roman" w:cs="Times New Roman"/>
          <w:sz w:val="24"/>
          <w:szCs w:val="24"/>
        </w:rPr>
        <w:t>[2]</w:t>
      </w:r>
    </w:p>
    <w:p w:rsidR="007D6D5F" w:rsidRPr="00C97E5A" w:rsidRDefault="00250F0A" w:rsidP="00C97E5A">
      <w:pPr>
        <w:pStyle w:val="Nadpis2"/>
        <w:ind w:left="0" w:firstLine="720"/>
        <w:rPr>
          <w:color w:val="000000"/>
          <w:sz w:val="24"/>
          <w:szCs w:val="24"/>
        </w:rPr>
      </w:pPr>
      <w:r>
        <w:rPr>
          <w:color w:val="000000" w:themeColor="text1"/>
          <w:spacing w:val="4"/>
          <w:sz w:val="24"/>
          <w:szCs w:val="24"/>
          <w:shd w:val="clear" w:color="auto" w:fill="FFFFFF"/>
        </w:rPr>
        <w:t xml:space="preserve">Cukrovka sa zvyčajne lieči umelým inzulínom alebo tabletami, podľa toho, o ktorý typ ide. </w:t>
      </w:r>
      <w:r w:rsidR="00DC0817" w:rsidRPr="00DC0817">
        <w:rPr>
          <w:color w:val="000000" w:themeColor="text1"/>
          <w:spacing w:val="4"/>
          <w:sz w:val="24"/>
          <w:szCs w:val="24"/>
          <w:shd w:val="clear" w:color="auto" w:fill="FFFFFF"/>
        </w:rPr>
        <w:t xml:space="preserve">V prípade, že liečba nie je </w:t>
      </w:r>
      <w:r w:rsidR="00DC0817" w:rsidRPr="003E00D6">
        <w:rPr>
          <w:color w:val="000000" w:themeColor="text1"/>
          <w:spacing w:val="4"/>
          <w:sz w:val="24"/>
          <w:szCs w:val="24"/>
          <w:shd w:val="clear" w:color="auto" w:fill="FFFFFF"/>
        </w:rPr>
        <w:t>dostatočná alebo ju nedodržiavate tak ako máte, poškodenie obličiek môže viesť až k </w:t>
      </w:r>
      <w:r w:rsidR="00DC0817" w:rsidRPr="003E00D6">
        <w:rPr>
          <w:rStyle w:val="Siln"/>
          <w:b w:val="0"/>
          <w:color w:val="000000" w:themeColor="text1"/>
          <w:spacing w:val="4"/>
          <w:sz w:val="24"/>
          <w:szCs w:val="24"/>
          <w:shd w:val="clear" w:color="auto" w:fill="FFFFFF"/>
        </w:rPr>
        <w:t>obličkovému zlyhaniu</w:t>
      </w:r>
      <w:r w:rsidR="003E00D6" w:rsidRPr="003E00D6">
        <w:rPr>
          <w:rStyle w:val="Siln"/>
          <w:b w:val="0"/>
          <w:color w:val="000000" w:themeColor="text1"/>
          <w:spacing w:val="4"/>
          <w:sz w:val="24"/>
          <w:szCs w:val="24"/>
          <w:shd w:val="clear" w:color="auto" w:fill="FFFFFF"/>
        </w:rPr>
        <w:t>, ktoré je</w:t>
      </w:r>
      <w:r w:rsidR="00DC0817" w:rsidRPr="003E00D6">
        <w:rPr>
          <w:color w:val="000000" w:themeColor="text1"/>
          <w:spacing w:val="4"/>
          <w:sz w:val="24"/>
          <w:szCs w:val="24"/>
          <w:shd w:val="clear" w:color="auto" w:fill="FFFFFF"/>
        </w:rPr>
        <w:t xml:space="preserve"> nezvratné.</w:t>
      </w:r>
      <w:r w:rsidRPr="003E00D6">
        <w:rPr>
          <w:color w:val="000000" w:themeColor="text1"/>
          <w:spacing w:val="4"/>
          <w:sz w:val="24"/>
          <w:szCs w:val="24"/>
          <w:shd w:val="clear" w:color="auto" w:fill="FFFFFF"/>
        </w:rPr>
        <w:t xml:space="preserve"> </w:t>
      </w:r>
      <w:r w:rsidRPr="003E00D6">
        <w:rPr>
          <w:color w:val="000000"/>
          <w:sz w:val="24"/>
          <w:szCs w:val="24"/>
          <w:shd w:val="clear" w:color="auto" w:fill="FFFFFF"/>
        </w:rPr>
        <w:t>Hyperglykémia</w:t>
      </w:r>
      <w:r w:rsidR="003E00D6">
        <w:rPr>
          <w:color w:val="000000"/>
          <w:sz w:val="24"/>
          <w:szCs w:val="24"/>
          <w:shd w:val="clear" w:color="auto" w:fill="FFFFFF"/>
        </w:rPr>
        <w:t xml:space="preserve">, </w:t>
      </w:r>
      <w:r w:rsidR="006F4152" w:rsidRPr="003E00D6">
        <w:rPr>
          <w:color w:val="000000"/>
          <w:sz w:val="24"/>
          <w:szCs w:val="24"/>
          <w:shd w:val="clear" w:color="auto" w:fill="FFFFFF"/>
        </w:rPr>
        <w:t>vysoký krvný cukor</w:t>
      </w:r>
      <w:r w:rsidR="003E00D6">
        <w:rPr>
          <w:color w:val="000000"/>
          <w:sz w:val="24"/>
          <w:szCs w:val="24"/>
          <w:shd w:val="clear" w:color="auto" w:fill="FFFFFF"/>
        </w:rPr>
        <w:t xml:space="preserve">, </w:t>
      </w:r>
      <w:r w:rsidRPr="003E00D6">
        <w:rPr>
          <w:color w:val="000000"/>
          <w:sz w:val="24"/>
          <w:szCs w:val="24"/>
          <w:shd w:val="clear" w:color="auto" w:fill="FFFFFF"/>
        </w:rPr>
        <w:t xml:space="preserve">nastáva vtedy, keď glukóza, ktorú prijímame v potrave, nie je z krvi odsúvaná do buniek, kde je využívaná ako hlavný zdroj energie pre život. </w:t>
      </w:r>
      <w:r w:rsidR="00C158C8" w:rsidRPr="003E00D6">
        <w:rPr>
          <w:color w:val="000000"/>
          <w:sz w:val="24"/>
          <w:szCs w:val="24"/>
        </w:rPr>
        <w:t xml:space="preserve">Ak cukor nie je spracovaný inzulínom, cukor sa hromadí v krvi a dochádza k hyperglykémii. Telo nezískava energiu z prijatého cukru, i keď je ho v krvi veľa, ale len z tuku. Pri dlhodobej hyperglykémii dochádza ku </w:t>
      </w:r>
      <w:proofErr w:type="spellStart"/>
      <w:r w:rsidR="00C158C8" w:rsidRPr="003E00D6">
        <w:rPr>
          <w:color w:val="000000"/>
          <w:sz w:val="24"/>
          <w:szCs w:val="24"/>
        </w:rPr>
        <w:t>ketoacidóze</w:t>
      </w:r>
      <w:proofErr w:type="spellEnd"/>
      <w:r w:rsidR="00C158C8" w:rsidRPr="003E00D6">
        <w:rPr>
          <w:color w:val="000000"/>
          <w:sz w:val="24"/>
          <w:szCs w:val="24"/>
        </w:rPr>
        <w:t xml:space="preserve"> (nebezpečný stav</w:t>
      </w:r>
      <w:r w:rsidR="003E00D6">
        <w:rPr>
          <w:color w:val="000000"/>
          <w:sz w:val="24"/>
          <w:szCs w:val="24"/>
        </w:rPr>
        <w:t xml:space="preserve">, kedy </w:t>
      </w:r>
      <w:r w:rsidR="006F4152" w:rsidRPr="003E00D6">
        <w:rPr>
          <w:color w:val="000000"/>
          <w:sz w:val="24"/>
          <w:szCs w:val="24"/>
        </w:rPr>
        <w:t xml:space="preserve">telo vylučuje toxické </w:t>
      </w:r>
      <w:proofErr w:type="spellStart"/>
      <w:r w:rsidR="006F4152" w:rsidRPr="003E00D6">
        <w:rPr>
          <w:color w:val="000000"/>
          <w:sz w:val="24"/>
          <w:szCs w:val="24"/>
        </w:rPr>
        <w:t>ketolátky</w:t>
      </w:r>
      <w:proofErr w:type="spellEnd"/>
      <w:r w:rsidR="00C158C8" w:rsidRPr="003E00D6">
        <w:rPr>
          <w:color w:val="000000"/>
          <w:sz w:val="24"/>
          <w:szCs w:val="24"/>
        </w:rPr>
        <w:t>)</w:t>
      </w:r>
      <w:r w:rsidR="003E00D6">
        <w:rPr>
          <w:color w:val="000000"/>
          <w:sz w:val="24"/>
          <w:szCs w:val="24"/>
        </w:rPr>
        <w:t>.</w:t>
      </w:r>
      <w:r w:rsidR="00C97E5A">
        <w:rPr>
          <w:color w:val="000000"/>
          <w:sz w:val="24"/>
          <w:szCs w:val="24"/>
        </w:rPr>
        <w:t xml:space="preserve"> </w:t>
      </w:r>
      <w:r w:rsidR="00C97E5A" w:rsidRPr="00772DF8">
        <w:rPr>
          <w:color w:val="202122"/>
          <w:sz w:val="24"/>
          <w:szCs w:val="24"/>
          <w:shd w:val="clear" w:color="auto" w:fill="FFFFFF"/>
        </w:rPr>
        <w:t xml:space="preserve">Bez liečby vzniká rozvrat metabolizmu charakterizovaný hyperglykémiou, ťažkou dehydratáciou a </w:t>
      </w:r>
      <w:proofErr w:type="spellStart"/>
      <w:r w:rsidR="00C97E5A" w:rsidRPr="00772DF8">
        <w:rPr>
          <w:color w:val="202122"/>
          <w:sz w:val="24"/>
          <w:szCs w:val="24"/>
          <w:shd w:val="clear" w:color="auto" w:fill="FFFFFF"/>
        </w:rPr>
        <w:t>ketoacidózou</w:t>
      </w:r>
      <w:proofErr w:type="spellEnd"/>
      <w:r w:rsidR="00C97E5A" w:rsidRPr="00772DF8">
        <w:rPr>
          <w:color w:val="202122"/>
          <w:sz w:val="24"/>
          <w:szCs w:val="24"/>
          <w:shd w:val="clear" w:color="auto" w:fill="FFFFFF"/>
        </w:rPr>
        <w:t>, pretože pacienti s DM1T nemajú žiadnu, respektíve minimálnu sekrečnú kapacitu inzulínu. Ich život závisí od  dodávania exogénneho inzulínu.</w:t>
      </w:r>
      <w:r w:rsidR="00C97E5A">
        <w:rPr>
          <w:color w:val="202122"/>
          <w:sz w:val="24"/>
          <w:szCs w:val="24"/>
          <w:shd w:val="clear" w:color="auto" w:fill="FFFFFF"/>
        </w:rPr>
        <w:t xml:space="preserve"> </w:t>
      </w:r>
      <w:r w:rsidR="00C97E5A">
        <w:rPr>
          <w:sz w:val="24"/>
          <w:szCs w:val="24"/>
        </w:rPr>
        <w:t>[1]</w:t>
      </w:r>
      <w:bookmarkStart w:id="12" w:name="_heading=h.26in1rg" w:colFirst="0" w:colLast="0"/>
      <w:bookmarkStart w:id="13" w:name="_heading=h.1ksv4uv" w:colFirst="0" w:colLast="0"/>
      <w:bookmarkEnd w:id="12"/>
      <w:bookmarkEnd w:id="13"/>
    </w:p>
    <w:p w:rsidR="00C97E5A" w:rsidRDefault="00C97E5A" w:rsidP="00C97E5A">
      <w:pPr>
        <w:keepNext/>
        <w:pBdr>
          <w:top w:val="nil"/>
          <w:left w:val="nil"/>
          <w:bottom w:val="nil"/>
          <w:right w:val="nil"/>
          <w:between w:val="nil"/>
        </w:pBdr>
        <w:spacing w:before="40" w:after="60"/>
        <w:ind w:left="1080" w:hanging="1080"/>
        <w:jc w:val="both"/>
        <w:rPr>
          <w:rFonts w:ascii="Times New Roman" w:eastAsia="Times New Roman" w:hAnsi="Times New Roman" w:cs="Times New Roman"/>
          <w:b/>
          <w:color w:val="000000"/>
          <w:sz w:val="28"/>
          <w:szCs w:val="28"/>
        </w:rPr>
      </w:pPr>
    </w:p>
    <w:p w:rsidR="00C97E5A" w:rsidRDefault="00C97E5A" w:rsidP="00C97E5A">
      <w:pPr>
        <w:keepNext/>
        <w:pBdr>
          <w:top w:val="nil"/>
          <w:left w:val="nil"/>
          <w:bottom w:val="nil"/>
          <w:right w:val="nil"/>
          <w:between w:val="nil"/>
        </w:pBdr>
        <w:spacing w:before="40" w:after="60"/>
        <w:ind w:left="1080" w:hanging="10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2.2 Inzulín </w:t>
      </w:r>
    </w:p>
    <w:p w:rsidR="00C97E5A" w:rsidRPr="008C7768" w:rsidRDefault="00C97E5A" w:rsidP="00C97E5A">
      <w:pPr>
        <w:ind w:right="-180" w:firstLine="708"/>
        <w:jc w:val="both"/>
        <w:rPr>
          <w:rFonts w:ascii="Times New Roman" w:eastAsia="Times New Roman" w:hAnsi="Times New Roman" w:cs="Times New Roman"/>
          <w:sz w:val="24"/>
          <w:szCs w:val="24"/>
        </w:rPr>
      </w:pPr>
      <w:r w:rsidRPr="00C97E5A">
        <w:rPr>
          <w:rFonts w:ascii="Times New Roman" w:eastAsia="Times New Roman" w:hAnsi="Times New Roman" w:cs="Times New Roman"/>
          <w:color w:val="000000"/>
          <w:sz w:val="24"/>
          <w:szCs w:val="24"/>
        </w:rPr>
        <w:t>Inzulín, je hormón, ktorý produkuje pankreas</w:t>
      </w:r>
      <w:r>
        <w:rPr>
          <w:rFonts w:ascii="Times New Roman" w:eastAsia="Times New Roman" w:hAnsi="Times New Roman" w:cs="Times New Roman"/>
          <w:color w:val="000000"/>
          <w:sz w:val="24"/>
          <w:szCs w:val="24"/>
        </w:rPr>
        <w:t xml:space="preserve">, podžalúdková žľaza, ako orgán tráviacej sústavy s veľkosťou asi 12-16 cm a váhou 60-90 g, ktorá je uložená za </w:t>
      </w:r>
      <w:proofErr w:type="spellStart"/>
      <w:r>
        <w:rPr>
          <w:rFonts w:ascii="Times New Roman" w:eastAsia="Times New Roman" w:hAnsi="Times New Roman" w:cs="Times New Roman"/>
          <w:color w:val="000000"/>
          <w:sz w:val="24"/>
          <w:szCs w:val="24"/>
        </w:rPr>
        <w:t>podbrušnicou</w:t>
      </w:r>
      <w:proofErr w:type="spellEnd"/>
      <w:r>
        <w:rPr>
          <w:rFonts w:ascii="Times New Roman" w:eastAsia="Times New Roman" w:hAnsi="Times New Roman" w:cs="Times New Roman"/>
          <w:color w:val="000000"/>
          <w:sz w:val="24"/>
          <w:szCs w:val="24"/>
        </w:rPr>
        <w:t xml:space="preserve">. </w:t>
      </w:r>
      <w:r w:rsidR="00866310">
        <w:rPr>
          <w:rFonts w:ascii="Times New Roman" w:eastAsia="Times New Roman" w:hAnsi="Times New Roman" w:cs="Times New Roman"/>
          <w:color w:val="000000"/>
          <w:sz w:val="24"/>
          <w:szCs w:val="24"/>
        </w:rPr>
        <w:t>[1]</w:t>
      </w:r>
    </w:p>
    <w:p w:rsidR="00A954C1" w:rsidRPr="00866310" w:rsidRDefault="00866310" w:rsidP="00A954C1">
      <w:pPr>
        <w:rPr>
          <w:rFonts w:ascii="Times New Roman" w:hAnsi="Times New Roman" w:cs="Times New Roman"/>
          <w:b/>
          <w:sz w:val="24"/>
          <w:szCs w:val="28"/>
        </w:rPr>
      </w:pPr>
      <w:r>
        <w:rPr>
          <w:rFonts w:ascii="Times New Roman" w:hAnsi="Times New Roman" w:cs="Times New Roman"/>
          <w:b/>
          <w:sz w:val="24"/>
          <w:szCs w:val="28"/>
        </w:rPr>
        <w:t>2.1.1</w:t>
      </w:r>
      <w:r w:rsidR="00FE46EC" w:rsidRPr="00866310">
        <w:rPr>
          <w:rFonts w:ascii="Times New Roman" w:hAnsi="Times New Roman" w:cs="Times New Roman"/>
          <w:b/>
          <w:sz w:val="24"/>
          <w:szCs w:val="28"/>
        </w:rPr>
        <w:t xml:space="preserve"> </w:t>
      </w:r>
      <w:r w:rsidR="00870405" w:rsidRPr="00866310">
        <w:rPr>
          <w:rFonts w:ascii="Times New Roman" w:hAnsi="Times New Roman" w:cs="Times New Roman"/>
          <w:b/>
          <w:sz w:val="24"/>
          <w:szCs w:val="28"/>
        </w:rPr>
        <w:t>Rozdelenie inzulínov</w:t>
      </w:r>
    </w:p>
    <w:p w:rsidR="00870405" w:rsidRDefault="00870405" w:rsidP="00870405">
      <w:pPr>
        <w:jc w:val="both"/>
        <w:rPr>
          <w:rFonts w:ascii="Times New Roman" w:hAnsi="Times New Roman" w:cs="Times New Roman"/>
          <w:sz w:val="24"/>
          <w:szCs w:val="24"/>
        </w:rPr>
      </w:pPr>
      <w:r>
        <w:rPr>
          <w:rFonts w:ascii="Times New Roman" w:hAnsi="Times New Roman" w:cs="Times New Roman"/>
          <w:sz w:val="24"/>
          <w:szCs w:val="24"/>
        </w:rPr>
        <w:t>Inzulíny delíme na:</w:t>
      </w:r>
    </w:p>
    <w:p w:rsidR="00A954C1" w:rsidRPr="00870405" w:rsidRDefault="009D2B43" w:rsidP="00870405">
      <w:pPr>
        <w:pStyle w:val="Odsekzoznamu"/>
        <w:numPr>
          <w:ilvl w:val="0"/>
          <w:numId w:val="6"/>
        </w:numPr>
        <w:jc w:val="both"/>
        <w:rPr>
          <w:rFonts w:ascii="Times New Roman" w:hAnsi="Times New Roman" w:cs="Times New Roman"/>
          <w:b/>
          <w:sz w:val="28"/>
          <w:szCs w:val="28"/>
        </w:rPr>
      </w:pPr>
      <w:r w:rsidRPr="00870405">
        <w:rPr>
          <w:rFonts w:ascii="Times New Roman" w:hAnsi="Times New Roman" w:cs="Times New Roman"/>
          <w:sz w:val="24"/>
          <w:szCs w:val="24"/>
        </w:rPr>
        <w:t xml:space="preserve">ľudské inzulíny (začínajú pôsobiť za 30-60 min., maximálny účinok je za </w:t>
      </w:r>
      <w:r w:rsidR="00A954C1" w:rsidRPr="00870405">
        <w:rPr>
          <w:rFonts w:ascii="Times New Roman" w:hAnsi="Times New Roman" w:cs="Times New Roman"/>
          <w:sz w:val="24"/>
          <w:szCs w:val="24"/>
        </w:rPr>
        <w:t>2-3 hodiny, pôsobia 4-6 hodín</w:t>
      </w:r>
      <w:r w:rsidR="00CD1E94" w:rsidRPr="00870405">
        <w:rPr>
          <w:rFonts w:ascii="Times New Roman" w:hAnsi="Times New Roman" w:cs="Times New Roman"/>
          <w:sz w:val="24"/>
          <w:szCs w:val="24"/>
        </w:rPr>
        <w:t>)</w:t>
      </w:r>
      <w:r w:rsidR="00866310">
        <w:rPr>
          <w:rFonts w:ascii="Times New Roman" w:hAnsi="Times New Roman" w:cs="Times New Roman"/>
          <w:sz w:val="24"/>
          <w:szCs w:val="24"/>
        </w:rPr>
        <w:t>,</w:t>
      </w:r>
    </w:p>
    <w:p w:rsidR="001A4987" w:rsidRPr="00870405" w:rsidRDefault="009D2B43" w:rsidP="00870405">
      <w:pPr>
        <w:pStyle w:val="Odsekzoznamu"/>
        <w:numPr>
          <w:ilvl w:val="0"/>
          <w:numId w:val="6"/>
        </w:numPr>
        <w:jc w:val="both"/>
        <w:rPr>
          <w:rFonts w:ascii="Times New Roman" w:hAnsi="Times New Roman" w:cs="Times New Roman"/>
          <w:sz w:val="24"/>
          <w:szCs w:val="24"/>
        </w:rPr>
      </w:pPr>
      <w:r w:rsidRPr="00870405">
        <w:rPr>
          <w:rFonts w:ascii="Times New Roman" w:hAnsi="Times New Roman" w:cs="Times New Roman"/>
          <w:sz w:val="24"/>
          <w:szCs w:val="24"/>
        </w:rPr>
        <w:lastRenderedPageBreak/>
        <w:t xml:space="preserve">analógové inzulíny – majú pozmenené </w:t>
      </w:r>
      <w:r w:rsidR="00FE46EC" w:rsidRPr="00870405">
        <w:rPr>
          <w:rFonts w:ascii="Times New Roman" w:hAnsi="Times New Roman" w:cs="Times New Roman"/>
          <w:sz w:val="24"/>
          <w:szCs w:val="24"/>
        </w:rPr>
        <w:t>niektoré aminokyseliny v reť</w:t>
      </w:r>
      <w:r w:rsidR="00A954C1" w:rsidRPr="00870405">
        <w:rPr>
          <w:rFonts w:ascii="Times New Roman" w:hAnsi="Times New Roman" w:cs="Times New Roman"/>
          <w:sz w:val="24"/>
          <w:szCs w:val="24"/>
        </w:rPr>
        <w:t>a</w:t>
      </w:r>
      <w:r w:rsidR="00FE46EC" w:rsidRPr="00870405">
        <w:rPr>
          <w:rFonts w:ascii="Times New Roman" w:hAnsi="Times New Roman" w:cs="Times New Roman"/>
          <w:sz w:val="24"/>
          <w:szCs w:val="24"/>
        </w:rPr>
        <w:t>zcoch bielkovinových molekúl tak, aby ma</w:t>
      </w:r>
      <w:r w:rsidR="00A954C1" w:rsidRPr="00870405">
        <w:rPr>
          <w:rFonts w:ascii="Times New Roman" w:hAnsi="Times New Roman" w:cs="Times New Roman"/>
          <w:sz w:val="24"/>
          <w:szCs w:val="24"/>
        </w:rPr>
        <w:t>l inzulín výhodné vlastnosti, z</w:t>
      </w:r>
      <w:r w:rsidR="00FE46EC" w:rsidRPr="00870405">
        <w:rPr>
          <w:rFonts w:ascii="Times New Roman" w:hAnsi="Times New Roman" w:cs="Times New Roman"/>
          <w:sz w:val="24"/>
          <w:szCs w:val="24"/>
        </w:rPr>
        <w:t>ačínajú pôsobiť za 10-15 min., maximálny účinok majú za 0,5 – 1 hodinu, pôsobia rôznu dobu.</w:t>
      </w:r>
      <w:r w:rsidR="00A954C1" w:rsidRPr="00870405">
        <w:rPr>
          <w:rFonts w:ascii="Times New Roman" w:hAnsi="Times New Roman" w:cs="Times New Roman"/>
          <w:sz w:val="24"/>
          <w:szCs w:val="24"/>
        </w:rPr>
        <w:t xml:space="preserve"> </w:t>
      </w:r>
      <w:r w:rsidR="00866310">
        <w:rPr>
          <w:rFonts w:ascii="Times New Roman" w:eastAsia="Times New Roman" w:hAnsi="Times New Roman" w:cs="Times New Roman"/>
          <w:sz w:val="24"/>
          <w:szCs w:val="24"/>
        </w:rPr>
        <w:t>[1</w:t>
      </w:r>
      <w:r w:rsidR="000869EE" w:rsidRPr="00870405">
        <w:rPr>
          <w:rFonts w:ascii="Times New Roman" w:eastAsia="Times New Roman" w:hAnsi="Times New Roman" w:cs="Times New Roman"/>
          <w:sz w:val="24"/>
          <w:szCs w:val="24"/>
        </w:rPr>
        <w:t>]</w:t>
      </w:r>
    </w:p>
    <w:p w:rsidR="00866310" w:rsidRPr="00866310" w:rsidRDefault="00866310" w:rsidP="00866310">
      <w:pPr>
        <w:pStyle w:val="Odsekzoznamu"/>
        <w:rPr>
          <w:rFonts w:ascii="Times New Roman" w:hAnsi="Times New Roman" w:cs="Times New Roman"/>
          <w:b/>
          <w:sz w:val="28"/>
          <w:szCs w:val="28"/>
        </w:rPr>
      </w:pPr>
    </w:p>
    <w:p w:rsidR="00866310" w:rsidRPr="00866310" w:rsidRDefault="00866310" w:rsidP="00866310">
      <w:pPr>
        <w:rPr>
          <w:rFonts w:ascii="Times New Roman" w:hAnsi="Times New Roman" w:cs="Times New Roman"/>
          <w:b/>
          <w:sz w:val="28"/>
          <w:szCs w:val="28"/>
        </w:rPr>
      </w:pPr>
      <w:r>
        <w:rPr>
          <w:rFonts w:ascii="Times New Roman" w:hAnsi="Times New Roman" w:cs="Times New Roman"/>
          <w:b/>
          <w:sz w:val="28"/>
          <w:szCs w:val="28"/>
        </w:rPr>
        <w:t>2.3</w:t>
      </w:r>
      <w:r w:rsidRPr="00866310">
        <w:rPr>
          <w:rFonts w:ascii="Times New Roman" w:hAnsi="Times New Roman" w:cs="Times New Roman"/>
          <w:b/>
          <w:sz w:val="28"/>
          <w:szCs w:val="28"/>
        </w:rPr>
        <w:t xml:space="preserve"> Liečba diabetu inzulínom</w:t>
      </w:r>
      <w:r>
        <w:rPr>
          <w:rFonts w:ascii="Times New Roman" w:hAnsi="Times New Roman" w:cs="Times New Roman"/>
          <w:b/>
          <w:sz w:val="28"/>
          <w:szCs w:val="28"/>
        </w:rPr>
        <w:t xml:space="preserve"> a jej podstata</w:t>
      </w:r>
    </w:p>
    <w:p w:rsidR="005A0398" w:rsidRDefault="005A0398" w:rsidP="00866310">
      <w:pPr>
        <w:ind w:firstLine="720"/>
        <w:jc w:val="both"/>
        <w:rPr>
          <w:rFonts w:ascii="Times New Roman" w:hAnsi="Times New Roman" w:cs="Times New Roman"/>
          <w:sz w:val="24"/>
          <w:szCs w:val="24"/>
        </w:rPr>
      </w:pPr>
      <w:r w:rsidRPr="005A0398">
        <w:rPr>
          <w:rFonts w:ascii="Times New Roman" w:hAnsi="Times New Roman" w:cs="Times New Roman"/>
          <w:sz w:val="24"/>
          <w:szCs w:val="24"/>
        </w:rPr>
        <w:t xml:space="preserve">Najdôležitejšie </w:t>
      </w:r>
      <w:r>
        <w:rPr>
          <w:rFonts w:ascii="Times New Roman" w:hAnsi="Times New Roman" w:cs="Times New Roman"/>
          <w:sz w:val="24"/>
          <w:szCs w:val="24"/>
        </w:rPr>
        <w:t xml:space="preserve"> je pri inzulínovej liečbe rozdelenie inzulínových dávok v priebehu dňa tak, ab</w:t>
      </w:r>
      <w:r w:rsidR="00866310">
        <w:rPr>
          <w:rFonts w:ascii="Times New Roman" w:hAnsi="Times New Roman" w:cs="Times New Roman"/>
          <w:sz w:val="24"/>
          <w:szCs w:val="24"/>
        </w:rPr>
        <w:t>y bol diabetik čo najlepšie komp</w:t>
      </w:r>
      <w:r>
        <w:rPr>
          <w:rFonts w:ascii="Times New Roman" w:hAnsi="Times New Roman" w:cs="Times New Roman"/>
          <w:sz w:val="24"/>
          <w:szCs w:val="24"/>
        </w:rPr>
        <w:t xml:space="preserve">enzovaný, to znamená, aby mal dobré glykémie, bez ťažkých </w:t>
      </w:r>
      <w:proofErr w:type="spellStart"/>
      <w:r>
        <w:rPr>
          <w:rFonts w:ascii="Times New Roman" w:hAnsi="Times New Roman" w:cs="Times New Roman"/>
          <w:sz w:val="24"/>
          <w:szCs w:val="24"/>
        </w:rPr>
        <w:t>hypoglykémií</w:t>
      </w:r>
      <w:proofErr w:type="spellEnd"/>
      <w:r>
        <w:rPr>
          <w:rFonts w:ascii="Times New Roman" w:hAnsi="Times New Roman" w:cs="Times New Roman"/>
          <w:sz w:val="24"/>
          <w:szCs w:val="24"/>
        </w:rPr>
        <w:t xml:space="preserve"> a výrazných hyperglykémií.</w:t>
      </w:r>
    </w:p>
    <w:p w:rsidR="00732268" w:rsidRDefault="00732268" w:rsidP="00866310">
      <w:pPr>
        <w:ind w:firstLine="720"/>
        <w:jc w:val="both"/>
        <w:rPr>
          <w:rFonts w:ascii="Times New Roman" w:hAnsi="Times New Roman" w:cs="Times New Roman"/>
          <w:sz w:val="24"/>
          <w:szCs w:val="24"/>
        </w:rPr>
      </w:pPr>
      <w:r>
        <w:rPr>
          <w:rFonts w:ascii="Times New Roman" w:hAnsi="Times New Roman" w:cs="Times New Roman"/>
          <w:sz w:val="24"/>
          <w:szCs w:val="24"/>
        </w:rPr>
        <w:t>Pri DM1 sa jedná o intenzifikovaný inzulínový režim, ktorý je charakteristický tromi a viacerými dávkami inzulínu denne, alebo je liečený inzulínovou pumpou. Cieľom je sa priblížiť čo najviac normálnemu tzv. fyziologickému vylučovaniu inzulínu.</w:t>
      </w:r>
    </w:p>
    <w:p w:rsidR="00EB740B" w:rsidRDefault="00866310" w:rsidP="009D7EFC">
      <w:pPr>
        <w:keepNext/>
        <w:keepLines/>
        <w:pBdr>
          <w:top w:val="nil"/>
          <w:left w:val="nil"/>
          <w:bottom w:val="nil"/>
          <w:right w:val="nil"/>
          <w:between w:val="nil"/>
        </w:pBdr>
        <w:spacing w:before="40"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2.3.1 </w:t>
      </w:r>
      <w:r w:rsidR="00EB740B">
        <w:rPr>
          <w:rFonts w:ascii="Times New Roman" w:eastAsia="Times New Roman" w:hAnsi="Times New Roman" w:cs="Times New Roman"/>
          <w:b/>
          <w:color w:val="000000"/>
          <w:sz w:val="24"/>
          <w:szCs w:val="24"/>
        </w:rPr>
        <w:t xml:space="preserve">Inzulínové perá </w:t>
      </w:r>
    </w:p>
    <w:p w:rsidR="00EB740B" w:rsidRPr="002954DD" w:rsidRDefault="00A954C1" w:rsidP="00A954C1">
      <w:pPr>
        <w:ind w:firstLine="142"/>
        <w:jc w:val="both"/>
        <w:rPr>
          <w:rFonts w:ascii="Times New Roman" w:hAnsi="Times New Roman" w:cs="Times New Roman"/>
          <w:sz w:val="24"/>
          <w:szCs w:val="24"/>
        </w:rPr>
      </w:pPr>
      <w:r>
        <w:rPr>
          <w:rFonts w:ascii="Times New Roman" w:hAnsi="Times New Roman" w:cs="Times New Roman"/>
          <w:b/>
          <w:bCs/>
          <w:color w:val="202122"/>
          <w:sz w:val="24"/>
          <w:szCs w:val="24"/>
          <w:shd w:val="clear" w:color="auto" w:fill="FFFFFF"/>
        </w:rPr>
        <w:t xml:space="preserve">         </w:t>
      </w:r>
      <w:r w:rsidR="00EB740B" w:rsidRPr="00A954C1">
        <w:rPr>
          <w:rFonts w:ascii="Times New Roman" w:hAnsi="Times New Roman" w:cs="Times New Roman"/>
          <w:bCs/>
          <w:color w:val="202122"/>
          <w:sz w:val="24"/>
          <w:szCs w:val="24"/>
          <w:shd w:val="clear" w:color="auto" w:fill="FFFFFF"/>
        </w:rPr>
        <w:t>Inzulínové pero</w:t>
      </w:r>
      <w:r w:rsidR="00EB740B" w:rsidRPr="002954DD">
        <w:rPr>
          <w:rFonts w:ascii="Times New Roman" w:hAnsi="Times New Roman" w:cs="Times New Roman"/>
          <w:color w:val="202122"/>
          <w:sz w:val="24"/>
          <w:szCs w:val="24"/>
          <w:shd w:val="clear" w:color="auto" w:fill="FFFFFF"/>
        </w:rPr>
        <w:t> je pomôcka pre podkožnú aplikáciu </w:t>
      </w:r>
      <w:r w:rsidR="00EB740B" w:rsidRPr="002954DD">
        <w:rPr>
          <w:rFonts w:ascii="Times New Roman" w:hAnsi="Times New Roman" w:cs="Times New Roman"/>
          <w:sz w:val="24"/>
          <w:szCs w:val="24"/>
          <w:shd w:val="clear" w:color="auto" w:fill="FFFFFF"/>
        </w:rPr>
        <w:t>Inzulínu</w:t>
      </w:r>
      <w:r w:rsidR="00EB740B" w:rsidRPr="002954DD">
        <w:rPr>
          <w:rFonts w:ascii="Times New Roman" w:hAnsi="Times New Roman" w:cs="Times New Roman"/>
          <w:color w:val="202122"/>
          <w:sz w:val="24"/>
          <w:szCs w:val="24"/>
          <w:shd w:val="clear" w:color="auto" w:fill="FFFFFF"/>
        </w:rPr>
        <w:t>. Inzulínové pero používa väčšina pacientov s </w:t>
      </w:r>
      <w:r w:rsidR="00EB740B" w:rsidRPr="002954DD">
        <w:rPr>
          <w:rFonts w:ascii="Times New Roman" w:hAnsi="Times New Roman" w:cs="Times New Roman"/>
          <w:sz w:val="24"/>
          <w:szCs w:val="24"/>
          <w:shd w:val="clear" w:color="auto" w:fill="FFFFFF"/>
        </w:rPr>
        <w:t>diabetes mellitus</w:t>
      </w:r>
      <w:r w:rsidR="00EB740B" w:rsidRPr="002954DD">
        <w:rPr>
          <w:rFonts w:ascii="Times New Roman" w:hAnsi="Times New Roman" w:cs="Times New Roman"/>
          <w:color w:val="202122"/>
          <w:sz w:val="24"/>
          <w:szCs w:val="24"/>
          <w:shd w:val="clear" w:color="auto" w:fill="FFFFFF"/>
        </w:rPr>
        <w:t>, liečených inzulínom. Do inzulínových pier sa vkladajú náplne (</w:t>
      </w:r>
      <w:proofErr w:type="spellStart"/>
      <w:r w:rsidR="00EB740B" w:rsidRPr="002954DD">
        <w:rPr>
          <w:rFonts w:ascii="Times New Roman" w:hAnsi="Times New Roman" w:cs="Times New Roman"/>
          <w:color w:val="202122"/>
          <w:sz w:val="24"/>
          <w:szCs w:val="24"/>
          <w:shd w:val="clear" w:color="auto" w:fill="FFFFFF"/>
        </w:rPr>
        <w:t>cartridge</w:t>
      </w:r>
      <w:proofErr w:type="spellEnd"/>
      <w:r w:rsidR="00EB740B" w:rsidRPr="002954DD">
        <w:rPr>
          <w:rFonts w:ascii="Times New Roman" w:hAnsi="Times New Roman" w:cs="Times New Roman"/>
          <w:color w:val="202122"/>
          <w:sz w:val="24"/>
          <w:szCs w:val="24"/>
          <w:shd w:val="clear" w:color="auto" w:fill="FFFFFF"/>
        </w:rPr>
        <w:t>), čo sú sklenené ampulky s inzulínom s objemom 3 mililitre, ktoré obsahujú inzulín v koncentrácii 100 IU/ml (jednotiek na mililiter).</w:t>
      </w:r>
    </w:p>
    <w:p w:rsidR="00EB740B" w:rsidRDefault="00866310" w:rsidP="00817F37">
      <w:pPr>
        <w:keepNext/>
        <w:keepLines/>
        <w:pBdr>
          <w:top w:val="nil"/>
          <w:left w:val="nil"/>
          <w:bottom w:val="nil"/>
          <w:right w:val="nil"/>
          <w:between w:val="nil"/>
        </w:pBdr>
        <w:spacing w:before="40" w:after="0"/>
        <w:ind w:left="504" w:hanging="36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2.3.2 </w:t>
      </w:r>
      <w:r w:rsidR="00EB740B">
        <w:rPr>
          <w:rFonts w:ascii="Times New Roman" w:eastAsia="Times New Roman" w:hAnsi="Times New Roman" w:cs="Times New Roman"/>
          <w:b/>
          <w:color w:val="000000"/>
          <w:sz w:val="24"/>
          <w:szCs w:val="24"/>
        </w:rPr>
        <w:t xml:space="preserve">Inzulínová pumpa </w:t>
      </w:r>
    </w:p>
    <w:p w:rsidR="00EB740B" w:rsidRDefault="00EB740B" w:rsidP="00817F37">
      <w:pPr>
        <w:ind w:right="-180" w:firstLine="708"/>
        <w:jc w:val="both"/>
        <w:rPr>
          <w:rFonts w:ascii="Times New Roman" w:eastAsia="Times New Roman" w:hAnsi="Times New Roman" w:cs="Times New Roman"/>
          <w:sz w:val="24"/>
          <w:szCs w:val="24"/>
        </w:rPr>
      </w:pPr>
      <w:r w:rsidRPr="00817F37">
        <w:rPr>
          <w:rFonts w:ascii="Times New Roman" w:eastAsia="Times New Roman" w:hAnsi="Times New Roman" w:cs="Times New Roman"/>
          <w:color w:val="000000"/>
          <w:sz w:val="24"/>
          <w:szCs w:val="24"/>
          <w:highlight w:val="white"/>
        </w:rPr>
        <w:t>Cieľom pumpy je pracovať, resp. nahrádzať funkciu pankreasu, pri tvorbe inzulínu.</w:t>
      </w:r>
      <w:r>
        <w:rPr>
          <w:rFonts w:ascii="Times New Roman" w:eastAsia="Times New Roman" w:hAnsi="Times New Roman" w:cs="Times New Roman"/>
          <w:color w:val="000000"/>
          <w:sz w:val="24"/>
          <w:szCs w:val="24"/>
          <w:highlight w:val="white"/>
        </w:rPr>
        <w:t> Zastupuje ho po celý deň i v noci. Telu poskytuje vždy toľko inzulínu, koľko potrebuje. Vzhľadom na to, že telo potrebuje istú dávku inzulínu počas celého dňa a inú pri prijímaní potravy,</w:t>
      </w:r>
      <w:r w:rsidR="006F4152">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rozlišujeme 2 typy inzulínu. Ide o:</w:t>
      </w:r>
    </w:p>
    <w:p w:rsidR="00EB740B" w:rsidRPr="00C158C8" w:rsidRDefault="00EB740B" w:rsidP="00817F37">
      <w:pPr>
        <w:pStyle w:val="Odsekzoznamu"/>
        <w:numPr>
          <w:ilvl w:val="0"/>
          <w:numId w:val="2"/>
        </w:numPr>
        <w:tabs>
          <w:tab w:val="right" w:pos="9072"/>
        </w:tabs>
        <w:jc w:val="both"/>
        <w:rPr>
          <w:rFonts w:ascii="Times New Roman" w:eastAsia="Times New Roman" w:hAnsi="Times New Roman" w:cs="Times New Roman"/>
          <w:b/>
          <w:color w:val="000000"/>
          <w:sz w:val="24"/>
          <w:szCs w:val="24"/>
          <w:highlight w:val="white"/>
        </w:rPr>
      </w:pPr>
      <w:proofErr w:type="spellStart"/>
      <w:r w:rsidRPr="00817F37">
        <w:rPr>
          <w:rFonts w:ascii="Times New Roman" w:eastAsia="Times New Roman" w:hAnsi="Times New Roman" w:cs="Times New Roman"/>
          <w:color w:val="000000"/>
          <w:sz w:val="24"/>
          <w:szCs w:val="24"/>
          <w:highlight w:val="white"/>
        </w:rPr>
        <w:t>bolus</w:t>
      </w:r>
      <w:proofErr w:type="spellEnd"/>
      <w:r w:rsidRPr="00817F37">
        <w:rPr>
          <w:rFonts w:ascii="Times New Roman" w:eastAsia="Times New Roman" w:hAnsi="Times New Roman" w:cs="Times New Roman"/>
          <w:color w:val="000000"/>
          <w:sz w:val="24"/>
          <w:szCs w:val="24"/>
          <w:highlight w:val="white"/>
        </w:rPr>
        <w:t xml:space="preserve"> inzulín - dávkuje sa podľa aktuáln</w:t>
      </w:r>
      <w:r w:rsidR="00817F37" w:rsidRPr="00817F37">
        <w:rPr>
          <w:rFonts w:ascii="Times New Roman" w:eastAsia="Times New Roman" w:hAnsi="Times New Roman" w:cs="Times New Roman"/>
          <w:color w:val="000000"/>
          <w:sz w:val="24"/>
          <w:szCs w:val="24"/>
          <w:highlight w:val="white"/>
        </w:rPr>
        <w:t>ej situácie, ktorá je nad rámec d</w:t>
      </w:r>
      <w:r w:rsidRPr="00817F37">
        <w:rPr>
          <w:rFonts w:ascii="Times New Roman" w:eastAsia="Times New Roman" w:hAnsi="Times New Roman" w:cs="Times New Roman"/>
          <w:color w:val="000000"/>
          <w:sz w:val="24"/>
          <w:szCs w:val="24"/>
          <w:highlight w:val="white"/>
        </w:rPr>
        <w:t>iabetického režimu, teda pri väčšom prijme potravy alebo pri športovej aktivite. Označuje sa aj pojmom </w:t>
      </w:r>
      <w:r w:rsidRPr="00817F37">
        <w:rPr>
          <w:rFonts w:ascii="Times New Roman" w:eastAsia="Times New Roman" w:hAnsi="Times New Roman" w:cs="Times New Roman"/>
          <w:i/>
          <w:color w:val="000000"/>
          <w:sz w:val="24"/>
          <w:szCs w:val="24"/>
          <w:highlight w:val="white"/>
        </w:rPr>
        <w:t>„</w:t>
      </w:r>
      <w:proofErr w:type="spellStart"/>
      <w:r w:rsidRPr="00817F37">
        <w:rPr>
          <w:rFonts w:ascii="Times New Roman" w:eastAsia="Times New Roman" w:hAnsi="Times New Roman" w:cs="Times New Roman"/>
          <w:i/>
          <w:color w:val="000000"/>
          <w:sz w:val="24"/>
          <w:szCs w:val="24"/>
          <w:highlight w:val="white"/>
        </w:rPr>
        <w:t>bolusová</w:t>
      </w:r>
      <w:proofErr w:type="spellEnd"/>
      <w:r w:rsidRPr="00817F37">
        <w:rPr>
          <w:rFonts w:ascii="Times New Roman" w:eastAsia="Times New Roman" w:hAnsi="Times New Roman" w:cs="Times New Roman"/>
          <w:i/>
          <w:color w:val="000000"/>
          <w:sz w:val="24"/>
          <w:szCs w:val="24"/>
          <w:highlight w:val="white"/>
        </w:rPr>
        <w:t xml:space="preserve"> dávka“</w:t>
      </w:r>
      <w:r w:rsidRPr="00817F37">
        <w:rPr>
          <w:rFonts w:ascii="Times New Roman" w:eastAsia="Times New Roman" w:hAnsi="Times New Roman" w:cs="Times New Roman"/>
          <w:color w:val="000000"/>
          <w:sz w:val="24"/>
          <w:szCs w:val="24"/>
          <w:highlight w:val="white"/>
        </w:rPr>
        <w:t>. Inzulín</w:t>
      </w:r>
      <w:r w:rsidRPr="00C158C8">
        <w:rPr>
          <w:rFonts w:ascii="Times New Roman" w:eastAsia="Times New Roman" w:hAnsi="Times New Roman" w:cs="Times New Roman"/>
          <w:color w:val="000000"/>
          <w:sz w:val="24"/>
          <w:szCs w:val="24"/>
          <w:highlight w:val="white"/>
        </w:rPr>
        <w:t xml:space="preserve"> sa vylúči vtedy, ak zjete viac jedla ako ste mali v plánovacom režime a je potrebné znížiť vysokú glykémiu pomocou inzulínu. </w:t>
      </w:r>
    </w:p>
    <w:p w:rsidR="001A4987" w:rsidRPr="00817F37" w:rsidRDefault="00EB740B" w:rsidP="00817F37">
      <w:pPr>
        <w:pStyle w:val="Odsekzoznamu"/>
        <w:numPr>
          <w:ilvl w:val="0"/>
          <w:numId w:val="2"/>
        </w:numPr>
        <w:tabs>
          <w:tab w:val="right" w:pos="9072"/>
        </w:tabs>
        <w:jc w:val="both"/>
        <w:rPr>
          <w:rFonts w:ascii="Times New Roman" w:eastAsia="Times New Roman" w:hAnsi="Times New Roman" w:cs="Times New Roman"/>
          <w:b/>
          <w:color w:val="000000"/>
          <w:sz w:val="24"/>
          <w:szCs w:val="24"/>
        </w:rPr>
      </w:pPr>
      <w:r w:rsidRPr="00817F37">
        <w:rPr>
          <w:rFonts w:ascii="Times New Roman" w:eastAsia="Times New Roman" w:hAnsi="Times New Roman" w:cs="Times New Roman"/>
          <w:color w:val="000000"/>
          <w:sz w:val="24"/>
          <w:szCs w:val="24"/>
        </w:rPr>
        <w:t xml:space="preserve">bazálny inzulín - </w:t>
      </w:r>
      <w:r w:rsidRPr="00817F37">
        <w:rPr>
          <w:rFonts w:ascii="Times New Roman" w:eastAsia="Times New Roman" w:hAnsi="Times New Roman" w:cs="Times New Roman"/>
          <w:color w:val="000000"/>
          <w:sz w:val="24"/>
          <w:szCs w:val="24"/>
          <w:highlight w:val="white"/>
        </w:rPr>
        <w:t xml:space="preserve">druhým typom inzulínu je bazálny, ktorý sa vylučuje približne v rovnakom množstve, nepretržite 24 hodín, je označovaný aj ako permanentný </w:t>
      </w:r>
      <w:r w:rsidRPr="00817F37">
        <w:rPr>
          <w:rFonts w:ascii="Times New Roman" w:eastAsia="Times New Roman" w:hAnsi="Times New Roman" w:cs="Times New Roman"/>
          <w:color w:val="000000"/>
          <w:sz w:val="24"/>
          <w:szCs w:val="24"/>
          <w:highlight w:val="white"/>
        </w:rPr>
        <w:lastRenderedPageBreak/>
        <w:t>inzulín. Jeho úlohou je udržať hladinu cukru v krvi v norme tak, aby nedošlo k náhlej strate energie a komplikáciám.</w:t>
      </w:r>
      <w:r w:rsidR="00817F37" w:rsidRPr="00817F37">
        <w:rPr>
          <w:rFonts w:ascii="Times New Roman" w:eastAsia="Times New Roman" w:hAnsi="Times New Roman" w:cs="Times New Roman"/>
          <w:color w:val="000000"/>
          <w:sz w:val="24"/>
          <w:szCs w:val="24"/>
        </w:rPr>
        <w:t xml:space="preserve"> </w:t>
      </w:r>
      <w:r w:rsidR="000869EE" w:rsidRPr="00817F37">
        <w:rPr>
          <w:rFonts w:ascii="Times New Roman" w:eastAsia="Times New Roman" w:hAnsi="Times New Roman" w:cs="Times New Roman"/>
          <w:sz w:val="24"/>
          <w:szCs w:val="24"/>
        </w:rPr>
        <w:t>[</w:t>
      </w:r>
      <w:r w:rsidR="00817F37">
        <w:rPr>
          <w:rFonts w:ascii="Times New Roman" w:eastAsia="Times New Roman" w:hAnsi="Times New Roman" w:cs="Times New Roman"/>
          <w:sz w:val="24"/>
          <w:szCs w:val="24"/>
        </w:rPr>
        <w:t>1</w:t>
      </w:r>
      <w:r w:rsidR="001A4987" w:rsidRPr="00817F37">
        <w:rPr>
          <w:rFonts w:ascii="Times New Roman" w:eastAsia="Times New Roman" w:hAnsi="Times New Roman" w:cs="Times New Roman"/>
          <w:sz w:val="24"/>
          <w:szCs w:val="24"/>
        </w:rPr>
        <w:t>]</w:t>
      </w:r>
    </w:p>
    <w:p w:rsidR="00EB740B" w:rsidRDefault="00EB740B" w:rsidP="006D653C">
      <w:pPr>
        <w:tabs>
          <w:tab w:val="right" w:pos="9072"/>
        </w:tabs>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 koho je IP vhodná ? </w:t>
      </w:r>
    </w:p>
    <w:p w:rsidR="00EB740B" w:rsidRDefault="00A954C1"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 ľudí s </w:t>
      </w:r>
      <w:r w:rsidR="00EB740B">
        <w:rPr>
          <w:rFonts w:ascii="Times New Roman" w:eastAsia="Times New Roman" w:hAnsi="Times New Roman" w:cs="Times New Roman"/>
          <w:color w:val="000000"/>
          <w:sz w:val="24"/>
          <w:szCs w:val="24"/>
        </w:rPr>
        <w:t>veľmi rozkolísaný</w:t>
      </w:r>
      <w:r>
        <w:rPr>
          <w:rFonts w:ascii="Times New Roman" w:eastAsia="Times New Roman" w:hAnsi="Times New Roman" w:cs="Times New Roman"/>
          <w:color w:val="000000"/>
          <w:sz w:val="24"/>
          <w:szCs w:val="24"/>
        </w:rPr>
        <w:t>m</w:t>
      </w:r>
      <w:r w:rsidR="00EB740B">
        <w:rPr>
          <w:rFonts w:ascii="Times New Roman" w:eastAsia="Times New Roman" w:hAnsi="Times New Roman" w:cs="Times New Roman"/>
          <w:color w:val="000000"/>
          <w:sz w:val="24"/>
          <w:szCs w:val="24"/>
        </w:rPr>
        <w:t xml:space="preserve"> – labilný</w:t>
      </w:r>
      <w:r>
        <w:rPr>
          <w:rFonts w:ascii="Times New Roman" w:eastAsia="Times New Roman" w:hAnsi="Times New Roman" w:cs="Times New Roman"/>
          <w:color w:val="000000"/>
          <w:sz w:val="24"/>
          <w:szCs w:val="24"/>
        </w:rPr>
        <w:t>m</w:t>
      </w:r>
      <w:r w:rsidR="00EB740B">
        <w:rPr>
          <w:rFonts w:ascii="Times New Roman" w:eastAsia="Times New Roman" w:hAnsi="Times New Roman" w:cs="Times New Roman"/>
          <w:color w:val="000000"/>
          <w:sz w:val="24"/>
          <w:szCs w:val="24"/>
        </w:rPr>
        <w:t xml:space="preserve"> diabet</w:t>
      </w:r>
      <w:r>
        <w:rPr>
          <w:rFonts w:ascii="Times New Roman" w:eastAsia="Times New Roman" w:hAnsi="Times New Roman" w:cs="Times New Roman"/>
          <w:color w:val="000000"/>
          <w:sz w:val="24"/>
          <w:szCs w:val="24"/>
        </w:rPr>
        <w:t>om,</w:t>
      </w:r>
      <w:r w:rsidR="00EB740B">
        <w:rPr>
          <w:rFonts w:ascii="Times New Roman" w:eastAsia="Times New Roman" w:hAnsi="Times New Roman" w:cs="Times New Roman"/>
          <w:color w:val="000000"/>
          <w:sz w:val="24"/>
          <w:szCs w:val="24"/>
        </w:rPr>
        <w:t xml:space="preserve"> </w:t>
      </w:r>
    </w:p>
    <w:p w:rsidR="00EB740B" w:rsidRDefault="00A954C1"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ľudí s </w:t>
      </w:r>
      <w:r w:rsidR="00EB740B">
        <w:rPr>
          <w:rFonts w:ascii="Times New Roman" w:eastAsia="Times New Roman" w:hAnsi="Times New Roman" w:cs="Times New Roman"/>
          <w:color w:val="000000"/>
          <w:sz w:val="24"/>
          <w:szCs w:val="24"/>
        </w:rPr>
        <w:t>veľmi nepravidelný</w:t>
      </w:r>
      <w:r>
        <w:rPr>
          <w:rFonts w:ascii="Times New Roman" w:eastAsia="Times New Roman" w:hAnsi="Times New Roman" w:cs="Times New Roman"/>
          <w:color w:val="000000"/>
          <w:sz w:val="24"/>
          <w:szCs w:val="24"/>
        </w:rPr>
        <w:t>m</w:t>
      </w:r>
      <w:r w:rsidR="00EB740B">
        <w:rPr>
          <w:rFonts w:ascii="Times New Roman" w:eastAsia="Times New Roman" w:hAnsi="Times New Roman" w:cs="Times New Roman"/>
          <w:color w:val="000000"/>
          <w:sz w:val="24"/>
          <w:szCs w:val="24"/>
        </w:rPr>
        <w:t xml:space="preserve"> denný</w:t>
      </w:r>
      <w:r>
        <w:rPr>
          <w:rFonts w:ascii="Times New Roman" w:eastAsia="Times New Roman" w:hAnsi="Times New Roman" w:cs="Times New Roman"/>
          <w:color w:val="000000"/>
          <w:sz w:val="24"/>
          <w:szCs w:val="24"/>
        </w:rPr>
        <w:t>m</w:t>
      </w:r>
      <w:r w:rsidR="00EB740B">
        <w:rPr>
          <w:rFonts w:ascii="Times New Roman" w:eastAsia="Times New Roman" w:hAnsi="Times New Roman" w:cs="Times New Roman"/>
          <w:color w:val="000000"/>
          <w:sz w:val="24"/>
          <w:szCs w:val="24"/>
        </w:rPr>
        <w:t xml:space="preserve"> reži</w:t>
      </w:r>
      <w:r>
        <w:rPr>
          <w:rFonts w:ascii="Times New Roman" w:eastAsia="Times New Roman" w:hAnsi="Times New Roman" w:cs="Times New Roman"/>
          <w:color w:val="000000"/>
          <w:sz w:val="24"/>
          <w:szCs w:val="24"/>
        </w:rPr>
        <w:t>mo</w:t>
      </w:r>
      <w:r w:rsidR="00EB740B">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w:t>
      </w:r>
      <w:r w:rsidR="00EB740B">
        <w:rPr>
          <w:rFonts w:ascii="Times New Roman" w:eastAsia="Times New Roman" w:hAnsi="Times New Roman" w:cs="Times New Roman"/>
          <w:color w:val="000000"/>
          <w:sz w:val="24"/>
          <w:szCs w:val="24"/>
        </w:rPr>
        <w:t xml:space="preserve"> </w:t>
      </w:r>
    </w:p>
    <w:p w:rsidR="00EB740B" w:rsidRDefault="00A954C1"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 neuvedomovaní</w:t>
      </w:r>
      <w:r w:rsidR="00EB740B">
        <w:rPr>
          <w:rFonts w:ascii="Times New Roman" w:eastAsia="Times New Roman" w:hAnsi="Times New Roman" w:cs="Times New Roman"/>
          <w:color w:val="000000"/>
          <w:sz w:val="24"/>
          <w:szCs w:val="24"/>
        </w:rPr>
        <w:t xml:space="preserve"> si </w:t>
      </w:r>
      <w:proofErr w:type="spellStart"/>
      <w:r w:rsidR="00EB740B">
        <w:rPr>
          <w:rFonts w:ascii="Times New Roman" w:eastAsia="Times New Roman" w:hAnsi="Times New Roman" w:cs="Times New Roman"/>
          <w:color w:val="000000"/>
          <w:sz w:val="24"/>
          <w:szCs w:val="24"/>
        </w:rPr>
        <w:t>hypoglykémie</w:t>
      </w:r>
      <w:proofErr w:type="spellEnd"/>
      <w:r>
        <w:rPr>
          <w:rFonts w:ascii="Times New Roman" w:eastAsia="Times New Roman" w:hAnsi="Times New Roman" w:cs="Times New Roman"/>
          <w:color w:val="000000"/>
          <w:sz w:val="24"/>
          <w:szCs w:val="24"/>
        </w:rPr>
        <w:t>,</w:t>
      </w:r>
    </w:p>
    <w:p w:rsidR="00EB740B" w:rsidRDefault="00A954C1"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gravidite,</w:t>
      </w:r>
      <w:r w:rsidR="00EB740B">
        <w:rPr>
          <w:rFonts w:ascii="Times New Roman" w:eastAsia="Times New Roman" w:hAnsi="Times New Roman" w:cs="Times New Roman"/>
          <w:color w:val="000000"/>
          <w:sz w:val="24"/>
          <w:szCs w:val="24"/>
        </w:rPr>
        <w:t xml:space="preserve"> </w:t>
      </w:r>
    </w:p>
    <w:p w:rsidR="00EB740B" w:rsidRDefault="00A954C1"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 </w:t>
      </w:r>
      <w:r w:rsidR="00EB740B">
        <w:rPr>
          <w:rFonts w:ascii="Times New Roman" w:eastAsia="Times New Roman" w:hAnsi="Times New Roman" w:cs="Times New Roman"/>
          <w:color w:val="000000"/>
          <w:sz w:val="24"/>
          <w:szCs w:val="24"/>
        </w:rPr>
        <w:t>čast</w:t>
      </w:r>
      <w:r>
        <w:rPr>
          <w:rFonts w:ascii="Times New Roman" w:eastAsia="Times New Roman" w:hAnsi="Times New Roman" w:cs="Times New Roman"/>
          <w:color w:val="000000"/>
          <w:sz w:val="24"/>
          <w:szCs w:val="24"/>
        </w:rPr>
        <w:t xml:space="preserve">ých </w:t>
      </w:r>
      <w:proofErr w:type="spellStart"/>
      <w:r>
        <w:rPr>
          <w:rFonts w:ascii="Times New Roman" w:eastAsia="Times New Roman" w:hAnsi="Times New Roman" w:cs="Times New Roman"/>
          <w:color w:val="000000"/>
          <w:sz w:val="24"/>
          <w:szCs w:val="24"/>
        </w:rPr>
        <w:t>hypoglykémiách</w:t>
      </w:r>
      <w:proofErr w:type="spellEnd"/>
      <w:r w:rsidR="00EB740B">
        <w:rPr>
          <w:rFonts w:ascii="Times New Roman" w:eastAsia="Times New Roman" w:hAnsi="Times New Roman" w:cs="Times New Roman"/>
          <w:color w:val="000000"/>
          <w:sz w:val="24"/>
          <w:szCs w:val="24"/>
        </w:rPr>
        <w:t xml:space="preserve"> v noci alebo opakovan</w:t>
      </w:r>
      <w:r>
        <w:rPr>
          <w:rFonts w:ascii="Times New Roman" w:eastAsia="Times New Roman" w:hAnsi="Times New Roman" w:cs="Times New Roman"/>
          <w:color w:val="000000"/>
          <w:sz w:val="24"/>
          <w:szCs w:val="24"/>
        </w:rPr>
        <w:t>ých ťažkých</w:t>
      </w:r>
      <w:r w:rsidR="00EB740B">
        <w:rPr>
          <w:rFonts w:ascii="Times New Roman" w:eastAsia="Times New Roman" w:hAnsi="Times New Roman" w:cs="Times New Roman"/>
          <w:color w:val="000000"/>
          <w:sz w:val="24"/>
          <w:szCs w:val="24"/>
        </w:rPr>
        <w:t xml:space="preserve"> </w:t>
      </w:r>
      <w:proofErr w:type="spellStart"/>
      <w:r w:rsidR="00EB740B">
        <w:rPr>
          <w:rFonts w:ascii="Times New Roman" w:eastAsia="Times New Roman" w:hAnsi="Times New Roman" w:cs="Times New Roman"/>
          <w:color w:val="000000"/>
          <w:sz w:val="24"/>
          <w:szCs w:val="24"/>
        </w:rPr>
        <w:t>hypoglykémi</w:t>
      </w:r>
      <w:r>
        <w:rPr>
          <w:rFonts w:ascii="Times New Roman" w:eastAsia="Times New Roman" w:hAnsi="Times New Roman" w:cs="Times New Roman"/>
          <w:color w:val="000000"/>
          <w:sz w:val="24"/>
          <w:szCs w:val="24"/>
        </w:rPr>
        <w:t>ách</w:t>
      </w:r>
      <w:proofErr w:type="spellEnd"/>
      <w:r>
        <w:rPr>
          <w:rFonts w:ascii="Times New Roman" w:eastAsia="Times New Roman" w:hAnsi="Times New Roman" w:cs="Times New Roman"/>
          <w:color w:val="000000"/>
          <w:sz w:val="24"/>
          <w:szCs w:val="24"/>
        </w:rPr>
        <w:t>,</w:t>
      </w:r>
    </w:p>
    <w:p w:rsidR="00EB740B" w:rsidRDefault="00A954C1" w:rsidP="00EB740B">
      <w:pPr>
        <w:pStyle w:val="Odsekzoznamu"/>
        <w:numPr>
          <w:ilvl w:val="0"/>
          <w:numId w:val="3"/>
        </w:numPr>
        <w:tabs>
          <w:tab w:val="right" w:pos="9072"/>
        </w:tabs>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 </w:t>
      </w:r>
      <w:r w:rsidR="00EB740B">
        <w:rPr>
          <w:rFonts w:ascii="Times New Roman" w:eastAsia="Times New Roman" w:hAnsi="Times New Roman" w:cs="Times New Roman"/>
          <w:color w:val="000000"/>
          <w:sz w:val="24"/>
          <w:szCs w:val="24"/>
        </w:rPr>
        <w:t>komplikáci</w:t>
      </w:r>
      <w:r>
        <w:rPr>
          <w:rFonts w:ascii="Times New Roman" w:eastAsia="Times New Roman" w:hAnsi="Times New Roman" w:cs="Times New Roman"/>
          <w:color w:val="000000"/>
          <w:sz w:val="24"/>
          <w:szCs w:val="24"/>
        </w:rPr>
        <w:t>ách</w:t>
      </w:r>
      <w:r w:rsidR="00EB740B">
        <w:rPr>
          <w:rFonts w:ascii="Times New Roman" w:eastAsia="Times New Roman" w:hAnsi="Times New Roman" w:cs="Times New Roman"/>
          <w:color w:val="000000"/>
          <w:sz w:val="24"/>
          <w:szCs w:val="24"/>
        </w:rPr>
        <w:t xml:space="preserve"> diabetu, ktoré sa dajú dobrou kompenzáciou eliminovať</w:t>
      </w:r>
      <w:r>
        <w:rPr>
          <w:rFonts w:ascii="Times New Roman" w:eastAsia="Times New Roman" w:hAnsi="Times New Roman" w:cs="Times New Roman"/>
          <w:color w:val="000000"/>
          <w:sz w:val="24"/>
          <w:szCs w:val="24"/>
        </w:rPr>
        <w:t>.</w:t>
      </w:r>
    </w:p>
    <w:p w:rsidR="00EB740B" w:rsidRDefault="00EB740B" w:rsidP="00625607">
      <w:pPr>
        <w:tabs>
          <w:tab w:val="right" w:pos="9072"/>
        </w:tabs>
        <w:rPr>
          <w:rFonts w:ascii="Times New Roman" w:eastAsia="Times New Roman" w:hAnsi="Times New Roman" w:cs="Times New Roman"/>
          <w:b/>
          <w:color w:val="000000"/>
          <w:sz w:val="24"/>
          <w:szCs w:val="24"/>
        </w:rPr>
      </w:pPr>
      <w:r w:rsidRPr="00C27962">
        <w:rPr>
          <w:rFonts w:ascii="Times New Roman" w:eastAsia="Times New Roman" w:hAnsi="Times New Roman" w:cs="Times New Roman"/>
          <w:b/>
          <w:color w:val="000000"/>
          <w:sz w:val="24"/>
          <w:szCs w:val="24"/>
        </w:rPr>
        <w:t xml:space="preserve">Zmeny pre diabetika po prechode na liečbu IP : </w:t>
      </w:r>
    </w:p>
    <w:p w:rsidR="00EB740B" w:rsidRDefault="00EB740B" w:rsidP="00A954C1">
      <w:pPr>
        <w:pStyle w:val="Odsekzoznamu"/>
        <w:numPr>
          <w:ilvl w:val="0"/>
          <w:numId w:val="3"/>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vyššia pravdepodobnosť dosiahnutia dobrej kompenzácie a tým aj predchádzanie neskorších komplikácií diabetu</w:t>
      </w:r>
      <w:r w:rsidR="00A954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EB740B" w:rsidRDefault="00EB740B" w:rsidP="00A954C1">
      <w:pPr>
        <w:pStyle w:val="Odsekzoznamu"/>
        <w:numPr>
          <w:ilvl w:val="0"/>
          <w:numId w:val="3"/>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zlepše</w:t>
      </w:r>
      <w:r w:rsidR="00A954C1">
        <w:rPr>
          <w:rFonts w:ascii="Times New Roman" w:eastAsia="Times New Roman" w:hAnsi="Times New Roman" w:cs="Times New Roman"/>
          <w:color w:val="000000"/>
          <w:sz w:val="24"/>
          <w:szCs w:val="24"/>
        </w:rPr>
        <w:t>nie pocitu zdravia a výkonnosti,</w:t>
      </w:r>
    </w:p>
    <w:p w:rsidR="00EB740B" w:rsidRDefault="00EB740B" w:rsidP="00A954C1">
      <w:pPr>
        <w:pStyle w:val="Odsekzoznamu"/>
        <w:numPr>
          <w:ilvl w:val="0"/>
          <w:numId w:val="3"/>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minimalizovanie rizika </w:t>
      </w:r>
      <w:proofErr w:type="spellStart"/>
      <w:r>
        <w:rPr>
          <w:rFonts w:ascii="Times New Roman" w:eastAsia="Times New Roman" w:hAnsi="Times New Roman" w:cs="Times New Roman"/>
          <w:color w:val="000000"/>
          <w:sz w:val="24"/>
          <w:szCs w:val="24"/>
        </w:rPr>
        <w:t>hypo</w:t>
      </w:r>
      <w:proofErr w:type="spellEnd"/>
      <w:r>
        <w:rPr>
          <w:rFonts w:ascii="Times New Roman" w:eastAsia="Times New Roman" w:hAnsi="Times New Roman" w:cs="Times New Roman"/>
          <w:color w:val="000000"/>
          <w:sz w:val="24"/>
          <w:szCs w:val="24"/>
        </w:rPr>
        <w:t xml:space="preserve"> a hyperglykémie – IP je podporovaná systémom monitorovania glykémií vás včas upozorní na nebezpečenstvo</w:t>
      </w:r>
      <w:r w:rsidR="00A954C1">
        <w:rPr>
          <w:rFonts w:ascii="Times New Roman" w:eastAsia="Times New Roman" w:hAnsi="Times New Roman" w:cs="Times New Roman"/>
          <w:color w:val="000000"/>
          <w:sz w:val="24"/>
          <w:szCs w:val="24"/>
        </w:rPr>
        <w:t>,</w:t>
      </w:r>
    </w:p>
    <w:p w:rsidR="00EB740B" w:rsidRDefault="00EB740B" w:rsidP="00A954C1">
      <w:pPr>
        <w:pStyle w:val="Odsekzoznamu"/>
        <w:numPr>
          <w:ilvl w:val="0"/>
          <w:numId w:val="3"/>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uvoľnenie sacharidovej diéty za predpokladu zvládnutia úpravy dávok inzulínu</w:t>
      </w:r>
      <w:r w:rsidR="00A954C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EB740B" w:rsidRDefault="00EB740B" w:rsidP="00A954C1">
      <w:pPr>
        <w:pStyle w:val="Odsekzoznamu"/>
        <w:numPr>
          <w:ilvl w:val="0"/>
          <w:numId w:val="3"/>
        </w:numPr>
        <w:tabs>
          <w:tab w:val="right" w:pos="9072"/>
        </w:tabs>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bolusový</w:t>
      </w:r>
      <w:proofErr w:type="spellEnd"/>
      <w:r>
        <w:rPr>
          <w:rFonts w:ascii="Times New Roman" w:eastAsia="Times New Roman" w:hAnsi="Times New Roman" w:cs="Times New Roman"/>
          <w:color w:val="000000"/>
          <w:sz w:val="24"/>
          <w:szCs w:val="24"/>
        </w:rPr>
        <w:t xml:space="preserve"> poradca alebo </w:t>
      </w:r>
      <w:proofErr w:type="spellStart"/>
      <w:r>
        <w:rPr>
          <w:rFonts w:ascii="Times New Roman" w:eastAsia="Times New Roman" w:hAnsi="Times New Roman" w:cs="Times New Roman"/>
          <w:color w:val="000000"/>
          <w:sz w:val="24"/>
          <w:szCs w:val="24"/>
        </w:rPr>
        <w:t>bolusová</w:t>
      </w:r>
      <w:proofErr w:type="spellEnd"/>
      <w:r>
        <w:rPr>
          <w:rFonts w:ascii="Times New Roman" w:eastAsia="Times New Roman" w:hAnsi="Times New Roman" w:cs="Times New Roman"/>
          <w:color w:val="000000"/>
          <w:sz w:val="24"/>
          <w:szCs w:val="24"/>
        </w:rPr>
        <w:t xml:space="preserve"> kalkulačka je extra pomocník pri dosiahnutí čo najlepšej kompenzácii diabetu</w:t>
      </w:r>
      <w:r w:rsidR="00A954C1">
        <w:rPr>
          <w:rFonts w:ascii="Times New Roman" w:eastAsia="Times New Roman" w:hAnsi="Times New Roman" w:cs="Times New Roman"/>
          <w:color w:val="000000"/>
          <w:sz w:val="24"/>
          <w:szCs w:val="24"/>
        </w:rPr>
        <w:t>,</w:t>
      </w:r>
    </w:p>
    <w:p w:rsidR="006D653C" w:rsidRPr="00E87501" w:rsidRDefault="00EB740B" w:rsidP="00A954C1">
      <w:pPr>
        <w:pStyle w:val="Odsekzoznamu"/>
        <w:numPr>
          <w:ilvl w:val="0"/>
          <w:numId w:val="3"/>
        </w:numPr>
        <w:tabs>
          <w:tab w:val="right" w:pos="9072"/>
        </w:tabs>
        <w:jc w:val="both"/>
        <w:rPr>
          <w:rFonts w:ascii="Times New Roman" w:eastAsia="Times New Roman" w:hAnsi="Times New Roman" w:cs="Times New Roman"/>
          <w:color w:val="000000"/>
          <w:sz w:val="24"/>
          <w:szCs w:val="24"/>
        </w:rPr>
      </w:pPr>
      <w:r w:rsidRPr="00E87501">
        <w:rPr>
          <w:rFonts w:ascii="Times New Roman" w:eastAsia="Times New Roman" w:hAnsi="Times New Roman" w:cs="Times New Roman"/>
          <w:color w:val="000000"/>
          <w:sz w:val="24"/>
          <w:szCs w:val="24"/>
        </w:rPr>
        <w:t>dostatočný spánok ráno - jednotlivec je nalačno počas spánku kryty bazálnou dávkou inzulínu</w:t>
      </w:r>
      <w:r w:rsidR="00E87501">
        <w:rPr>
          <w:rFonts w:ascii="Times New Roman" w:eastAsia="Times New Roman" w:hAnsi="Times New Roman" w:cs="Times New Roman"/>
          <w:color w:val="000000"/>
          <w:sz w:val="24"/>
          <w:szCs w:val="24"/>
        </w:rPr>
        <w:t xml:space="preserve">. </w:t>
      </w:r>
      <w:r w:rsidR="000869EE" w:rsidRPr="00E87501">
        <w:rPr>
          <w:rFonts w:ascii="Times New Roman" w:eastAsia="Times New Roman" w:hAnsi="Times New Roman" w:cs="Times New Roman"/>
          <w:sz w:val="24"/>
          <w:szCs w:val="24"/>
        </w:rPr>
        <w:t>[</w:t>
      </w:r>
      <w:r w:rsidR="00A954C1">
        <w:rPr>
          <w:rFonts w:ascii="Times New Roman" w:eastAsia="Times New Roman" w:hAnsi="Times New Roman" w:cs="Times New Roman"/>
          <w:sz w:val="24"/>
          <w:szCs w:val="24"/>
        </w:rPr>
        <w:t>1</w:t>
      </w:r>
      <w:r w:rsidR="001A4987" w:rsidRPr="00E87501">
        <w:rPr>
          <w:rFonts w:ascii="Times New Roman" w:eastAsia="Times New Roman" w:hAnsi="Times New Roman" w:cs="Times New Roman"/>
          <w:sz w:val="24"/>
          <w:szCs w:val="24"/>
        </w:rPr>
        <w:t>]</w:t>
      </w:r>
    </w:p>
    <w:p w:rsidR="00EB740B" w:rsidRPr="00A2697B" w:rsidRDefault="00866310" w:rsidP="006D653C">
      <w:pPr>
        <w:tabs>
          <w:tab w:val="right" w:pos="9072"/>
        </w:tabs>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2.4 </w:t>
      </w:r>
      <w:r w:rsidR="00EB740B" w:rsidRPr="00A2697B">
        <w:rPr>
          <w:rFonts w:ascii="Times New Roman" w:eastAsia="Times New Roman" w:hAnsi="Times New Roman" w:cs="Times New Roman"/>
          <w:b/>
          <w:color w:val="000000"/>
          <w:sz w:val="28"/>
          <w:szCs w:val="28"/>
        </w:rPr>
        <w:t xml:space="preserve">Liečba po 4 rokoch </w:t>
      </w:r>
    </w:p>
    <w:p w:rsidR="00EB740B" w:rsidRDefault="00866310" w:rsidP="00866310">
      <w:p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B740B">
        <w:rPr>
          <w:rFonts w:ascii="Times New Roman" w:eastAsia="Times New Roman" w:hAnsi="Times New Roman" w:cs="Times New Roman"/>
          <w:color w:val="000000"/>
          <w:sz w:val="24"/>
          <w:szCs w:val="24"/>
        </w:rPr>
        <w:t xml:space="preserve">Lekár vyhodnotí, či sa splnili liečebné ciele, </w:t>
      </w:r>
      <w:r w:rsidR="00A2697B">
        <w:rPr>
          <w:rFonts w:ascii="Times New Roman" w:eastAsia="Times New Roman" w:hAnsi="Times New Roman" w:cs="Times New Roman"/>
          <w:color w:val="000000"/>
          <w:sz w:val="24"/>
          <w:szCs w:val="24"/>
        </w:rPr>
        <w:t>a to či</w:t>
      </w:r>
      <w:r>
        <w:rPr>
          <w:rFonts w:ascii="Times New Roman" w:eastAsia="Times New Roman" w:hAnsi="Times New Roman" w:cs="Times New Roman"/>
          <w:color w:val="000000"/>
          <w:sz w:val="24"/>
          <w:szCs w:val="24"/>
        </w:rPr>
        <w:t xml:space="preserve"> má pacient pokračovať v liečbe </w:t>
      </w:r>
      <w:r w:rsidR="00A2697B">
        <w:rPr>
          <w:rFonts w:ascii="Times New Roman" w:eastAsia="Times New Roman" w:hAnsi="Times New Roman" w:cs="Times New Roman"/>
          <w:color w:val="000000"/>
          <w:sz w:val="24"/>
          <w:szCs w:val="24"/>
        </w:rPr>
        <w:t>ďal</w:t>
      </w:r>
      <w:r>
        <w:rPr>
          <w:rFonts w:ascii="Times New Roman" w:eastAsia="Times New Roman" w:hAnsi="Times New Roman" w:cs="Times New Roman"/>
          <w:color w:val="000000"/>
          <w:sz w:val="24"/>
          <w:szCs w:val="24"/>
        </w:rPr>
        <w:t>ej závisí od viacerých faktorov</w:t>
      </w:r>
      <w:r w:rsidR="00A2697B">
        <w:rPr>
          <w:rFonts w:ascii="Times New Roman" w:eastAsia="Times New Roman" w:hAnsi="Times New Roman" w:cs="Times New Roman"/>
          <w:color w:val="000000"/>
          <w:sz w:val="24"/>
          <w:szCs w:val="24"/>
        </w:rPr>
        <w:t xml:space="preserve">: </w:t>
      </w:r>
    </w:p>
    <w:p w:rsidR="00A2697B" w:rsidRDefault="00A2697B" w:rsidP="00866310">
      <w:pPr>
        <w:pStyle w:val="Odsekzoznamu"/>
        <w:numPr>
          <w:ilvl w:val="3"/>
          <w:numId w:val="1"/>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Či je liečba efektívna, či sa vyriešil problém, ktorý bol pred nastavením IP.</w:t>
      </w:r>
    </w:p>
    <w:p w:rsidR="00A2697B" w:rsidRDefault="00A2697B" w:rsidP="00866310">
      <w:pPr>
        <w:pStyle w:val="Odsekzoznamu"/>
        <w:numPr>
          <w:ilvl w:val="3"/>
          <w:numId w:val="1"/>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Či je pacient spokojný s pumpou ako takou a či došlo k zlepšeniu kompenzácie/komfortu. Samotné zlepšenie komfortu nestačí.</w:t>
      </w:r>
    </w:p>
    <w:p w:rsidR="00A2697B" w:rsidRDefault="00A2697B" w:rsidP="00866310">
      <w:pPr>
        <w:pStyle w:val="Odsekzoznamu"/>
        <w:numPr>
          <w:ilvl w:val="3"/>
          <w:numId w:val="1"/>
        </w:numPr>
        <w:tabs>
          <w:tab w:val="right" w:pos="9072"/>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Je potrebné posúdiť miesta aplikácie kanyly. Nesprávne miesta aplikácií sú často dôvodom nepokračovať – predovšetkým pri výrazných zmenách podkožia.</w:t>
      </w:r>
    </w:p>
    <w:p w:rsidR="00EB740B" w:rsidRPr="00625607" w:rsidRDefault="00A2697B" w:rsidP="009D2B43">
      <w:pPr>
        <w:pStyle w:val="Odsekzoznamu"/>
        <w:numPr>
          <w:ilvl w:val="3"/>
          <w:numId w:val="1"/>
        </w:numPr>
        <w:tabs>
          <w:tab w:val="right" w:pos="9072"/>
        </w:tabs>
        <w:rPr>
          <w:rFonts w:ascii="Times New Roman" w:eastAsia="Times New Roman" w:hAnsi="Times New Roman" w:cs="Times New Roman"/>
          <w:color w:val="000000"/>
          <w:sz w:val="24"/>
          <w:szCs w:val="24"/>
          <w:u w:val="single"/>
        </w:rPr>
      </w:pPr>
      <w:r w:rsidRPr="00625607">
        <w:rPr>
          <w:rFonts w:ascii="Times New Roman" w:eastAsia="Times New Roman" w:hAnsi="Times New Roman" w:cs="Times New Roman"/>
          <w:color w:val="000000"/>
          <w:sz w:val="24"/>
          <w:szCs w:val="24"/>
        </w:rPr>
        <w:t>Rozhodnutie zdravotnej poisťovne</w:t>
      </w:r>
      <w:r w:rsidR="00625607">
        <w:rPr>
          <w:rFonts w:ascii="Times New Roman" w:eastAsia="Times New Roman" w:hAnsi="Times New Roman" w:cs="Times New Roman"/>
          <w:color w:val="000000"/>
          <w:sz w:val="24"/>
          <w:szCs w:val="24"/>
        </w:rPr>
        <w:t>.</w:t>
      </w:r>
      <w:r w:rsidR="00625607">
        <w:rPr>
          <w:rFonts w:ascii="Times New Roman" w:eastAsia="Times New Roman" w:hAnsi="Times New Roman" w:cs="Times New Roman"/>
          <w:color w:val="000000"/>
          <w:sz w:val="24"/>
          <w:szCs w:val="24"/>
          <w:u w:val="single"/>
        </w:rPr>
        <w:t xml:space="preserve"> </w:t>
      </w:r>
      <w:r w:rsidR="00625607" w:rsidRPr="00817F37">
        <w:rPr>
          <w:rFonts w:ascii="Times New Roman" w:eastAsia="Times New Roman" w:hAnsi="Times New Roman" w:cs="Times New Roman"/>
          <w:sz w:val="24"/>
          <w:szCs w:val="24"/>
        </w:rPr>
        <w:t>[</w:t>
      </w:r>
      <w:r w:rsidR="00625607">
        <w:rPr>
          <w:rFonts w:ascii="Times New Roman" w:eastAsia="Times New Roman" w:hAnsi="Times New Roman" w:cs="Times New Roman"/>
          <w:sz w:val="24"/>
          <w:szCs w:val="24"/>
        </w:rPr>
        <w:t>1</w:t>
      </w:r>
      <w:r w:rsidR="00625607" w:rsidRPr="00817F37">
        <w:rPr>
          <w:rFonts w:ascii="Times New Roman" w:eastAsia="Times New Roman" w:hAnsi="Times New Roman" w:cs="Times New Roman"/>
          <w:sz w:val="24"/>
          <w:szCs w:val="24"/>
        </w:rPr>
        <w:t>]</w:t>
      </w:r>
    </w:p>
    <w:p w:rsidR="007D6D5F" w:rsidRPr="00F13A66" w:rsidRDefault="00E36040" w:rsidP="00FE46EC">
      <w:pPr>
        <w:rPr>
          <w:rFonts w:ascii="Times New Roman" w:hAnsi="Times New Roman" w:cs="Times New Roman"/>
          <w:b/>
          <w:sz w:val="28"/>
          <w:szCs w:val="28"/>
        </w:rPr>
      </w:pPr>
      <w:bookmarkStart w:id="14" w:name="_heading=h.44sinio" w:colFirst="0" w:colLast="0"/>
      <w:bookmarkEnd w:id="14"/>
      <w:r>
        <w:rPr>
          <w:rFonts w:ascii="Times New Roman" w:eastAsia="Times New Roman" w:hAnsi="Times New Roman" w:cs="Times New Roman"/>
          <w:b/>
          <w:color w:val="000000"/>
          <w:sz w:val="28"/>
          <w:szCs w:val="28"/>
        </w:rPr>
        <w:t>2.</w:t>
      </w:r>
      <w:r w:rsidR="00866310">
        <w:rPr>
          <w:rFonts w:ascii="Times New Roman" w:eastAsia="Times New Roman" w:hAnsi="Times New Roman" w:cs="Times New Roman"/>
          <w:b/>
          <w:color w:val="000000"/>
          <w:sz w:val="28"/>
          <w:szCs w:val="28"/>
        </w:rPr>
        <w:t>5</w:t>
      </w:r>
      <w:r>
        <w:rPr>
          <w:rFonts w:ascii="Times New Roman" w:eastAsia="Times New Roman" w:hAnsi="Times New Roman" w:cs="Times New Roman"/>
          <w:b/>
          <w:color w:val="000000"/>
          <w:sz w:val="28"/>
          <w:szCs w:val="28"/>
        </w:rPr>
        <w:t xml:space="preserve"> </w:t>
      </w:r>
      <w:r w:rsidR="00BA2AD6">
        <w:rPr>
          <w:rFonts w:ascii="Times New Roman" w:eastAsia="Times New Roman" w:hAnsi="Times New Roman" w:cs="Times New Roman"/>
          <w:b/>
          <w:color w:val="000000"/>
          <w:sz w:val="28"/>
          <w:szCs w:val="28"/>
        </w:rPr>
        <w:t>Komplikácie</w:t>
      </w:r>
      <w:r w:rsidR="00866310">
        <w:rPr>
          <w:rFonts w:ascii="Times New Roman" w:eastAsia="Times New Roman" w:hAnsi="Times New Roman" w:cs="Times New Roman"/>
          <w:b/>
          <w:color w:val="000000"/>
          <w:sz w:val="28"/>
          <w:szCs w:val="28"/>
        </w:rPr>
        <w:t xml:space="preserve"> </w:t>
      </w:r>
    </w:p>
    <w:p w:rsidR="00866310" w:rsidRDefault="00866310" w:rsidP="00866310">
      <w:pPr>
        <w:tabs>
          <w:tab w:val="right" w:pos="9072"/>
        </w:tabs>
        <w:jc w:val="both"/>
        <w:rPr>
          <w:rFonts w:ascii="Times New Roman" w:eastAsia="Verdana" w:hAnsi="Times New Roman" w:cs="Times New Roman"/>
          <w:color w:val="000000" w:themeColor="text1"/>
          <w:sz w:val="24"/>
          <w:szCs w:val="24"/>
        </w:rPr>
      </w:pPr>
      <w:r>
        <w:rPr>
          <w:rFonts w:ascii="Times New Roman" w:eastAsia="Times New Roman" w:hAnsi="Times New Roman" w:cs="Times New Roman"/>
          <w:color w:val="000000"/>
          <w:sz w:val="24"/>
          <w:szCs w:val="24"/>
        </w:rPr>
        <w:tab/>
      </w:r>
      <w:r w:rsidR="00B73E1A">
        <w:rPr>
          <w:rFonts w:ascii="Times New Roman" w:eastAsia="Times New Roman" w:hAnsi="Times New Roman" w:cs="Times New Roman"/>
          <w:color w:val="000000"/>
          <w:sz w:val="24"/>
          <w:szCs w:val="24"/>
        </w:rPr>
        <w:t xml:space="preserve">      a) </w:t>
      </w:r>
      <w:r w:rsidR="00BA2AD6" w:rsidRPr="00C158C8">
        <w:rPr>
          <w:rFonts w:ascii="Times New Roman" w:eastAsia="Verdana" w:hAnsi="Times New Roman" w:cs="Times New Roman"/>
          <w:b/>
          <w:color w:val="000000" w:themeColor="text1"/>
          <w:sz w:val="24"/>
          <w:szCs w:val="24"/>
        </w:rPr>
        <w:t>Vysoký krvný tlak</w:t>
      </w:r>
      <w:r w:rsidR="00BA2AD6" w:rsidRPr="00C158C8">
        <w:rPr>
          <w:rFonts w:ascii="Times New Roman" w:eastAsia="Verdana" w:hAnsi="Times New Roman" w:cs="Times New Roman"/>
          <w:color w:val="000000" w:themeColor="text1"/>
          <w:sz w:val="24"/>
          <w:szCs w:val="24"/>
        </w:rPr>
        <w:t> – približne 60 – 65 % diabetických pacientov má vysoký krvný tlak. Pacienti s cukrovkou by si mali pravidelne merať krvný tlak a užívať lieky na jeho úpravu, predpísané lekárom. Nekontrolovaný vysoký tlak krvi poškodzuje obličky, oči, urýchľuje výskyt infarktu myokardu a cievnej mozgovej príhody.</w:t>
      </w:r>
      <w:r>
        <w:rPr>
          <w:rFonts w:ascii="Times New Roman" w:eastAsia="Verdana" w:hAnsi="Times New Roman" w:cs="Times New Roman"/>
          <w:color w:val="000000" w:themeColor="text1"/>
          <w:sz w:val="24"/>
          <w:szCs w:val="24"/>
        </w:rPr>
        <w:t xml:space="preserve"> </w:t>
      </w:r>
    </w:p>
    <w:p w:rsidR="00866310" w:rsidRDefault="00B73E1A" w:rsidP="00866310">
      <w:pPr>
        <w:tabs>
          <w:tab w:val="right" w:pos="9072"/>
        </w:tabs>
        <w:jc w:val="both"/>
        <w:rPr>
          <w:rFonts w:ascii="Times New Roman" w:eastAsia="Verdana" w:hAnsi="Times New Roman" w:cs="Times New Roman"/>
          <w:color w:val="000000" w:themeColor="text1"/>
          <w:sz w:val="24"/>
          <w:szCs w:val="24"/>
        </w:rPr>
      </w:pPr>
      <w:r>
        <w:rPr>
          <w:rFonts w:ascii="Times New Roman" w:eastAsia="Verdana" w:hAnsi="Times New Roman" w:cs="Times New Roman"/>
          <w:b/>
          <w:color w:val="000000" w:themeColor="text1"/>
          <w:sz w:val="24"/>
          <w:szCs w:val="24"/>
        </w:rPr>
        <w:t xml:space="preserve">      b) </w:t>
      </w:r>
      <w:r w:rsidR="00BA2AD6" w:rsidRPr="00C158C8">
        <w:rPr>
          <w:rFonts w:ascii="Times New Roman" w:eastAsia="Verdana" w:hAnsi="Times New Roman" w:cs="Times New Roman"/>
          <w:b/>
          <w:color w:val="000000" w:themeColor="text1"/>
          <w:sz w:val="24"/>
          <w:szCs w:val="24"/>
        </w:rPr>
        <w:t>Kardiovaskulárne choroby</w:t>
      </w:r>
      <w:r w:rsidR="00BA2AD6" w:rsidRPr="00C158C8">
        <w:rPr>
          <w:rFonts w:ascii="Times New Roman" w:eastAsia="Verdana" w:hAnsi="Times New Roman" w:cs="Times New Roman"/>
          <w:color w:val="000000" w:themeColor="text1"/>
          <w:sz w:val="24"/>
          <w:szCs w:val="24"/>
        </w:rPr>
        <w:t> – pacienti s cukrovkou majú zvyčajne vyššie hladiny cholesterolu a tuku v krvi ako osoby bez cukrovky. S tým je spojené aj riziko predčasného vzniku srdcovo cievnych ochorení ako akútny infarkt myokardu, ischemická choroba srdca,</w:t>
      </w:r>
      <w:r w:rsidR="00866310">
        <w:rPr>
          <w:rFonts w:ascii="Times New Roman" w:eastAsia="Verdana" w:hAnsi="Times New Roman" w:cs="Times New Roman"/>
          <w:color w:val="000000" w:themeColor="text1"/>
          <w:sz w:val="24"/>
          <w:szCs w:val="24"/>
        </w:rPr>
        <w:t xml:space="preserve"> náhla cievna mozgová príhoda.</w:t>
      </w:r>
    </w:p>
    <w:p w:rsidR="00866310" w:rsidRDefault="00B73E1A" w:rsidP="00866310">
      <w:pPr>
        <w:tabs>
          <w:tab w:val="right" w:pos="9072"/>
        </w:tabs>
        <w:jc w:val="both"/>
        <w:rPr>
          <w:rFonts w:ascii="Times New Roman" w:eastAsia="Verdana" w:hAnsi="Times New Roman" w:cs="Times New Roman"/>
          <w:color w:val="000000" w:themeColor="text1"/>
          <w:sz w:val="24"/>
          <w:szCs w:val="24"/>
        </w:rPr>
      </w:pPr>
      <w:r>
        <w:rPr>
          <w:rFonts w:ascii="Times New Roman" w:eastAsia="Verdana" w:hAnsi="Times New Roman" w:cs="Times New Roman"/>
          <w:b/>
          <w:color w:val="000000" w:themeColor="text1"/>
          <w:sz w:val="24"/>
          <w:szCs w:val="24"/>
        </w:rPr>
        <w:t xml:space="preserve">      c) </w:t>
      </w:r>
      <w:r w:rsidR="00BA2AD6" w:rsidRPr="00C158C8">
        <w:rPr>
          <w:rFonts w:ascii="Times New Roman" w:eastAsia="Verdana" w:hAnsi="Times New Roman" w:cs="Times New Roman"/>
          <w:b/>
          <w:color w:val="000000" w:themeColor="text1"/>
          <w:sz w:val="24"/>
          <w:szCs w:val="24"/>
        </w:rPr>
        <w:t>Diabetická noha</w:t>
      </w:r>
      <w:r w:rsidR="00BA2AD6" w:rsidRPr="00C158C8">
        <w:rPr>
          <w:rFonts w:ascii="Times New Roman" w:eastAsia="Verdana" w:hAnsi="Times New Roman" w:cs="Times New Roman"/>
          <w:color w:val="000000" w:themeColor="text1"/>
          <w:sz w:val="24"/>
          <w:szCs w:val="24"/>
        </w:rPr>
        <w:t xml:space="preserve"> – postihnutie dolných končatín, ktoré vzniká v dôsledku zmien cievneho systému, nervov alebo tiež v dôsledku </w:t>
      </w:r>
      <w:proofErr w:type="spellStart"/>
      <w:r w:rsidR="00BA2AD6" w:rsidRPr="00C158C8">
        <w:rPr>
          <w:rFonts w:ascii="Times New Roman" w:eastAsia="Verdana" w:hAnsi="Times New Roman" w:cs="Times New Roman"/>
          <w:color w:val="000000" w:themeColor="text1"/>
          <w:sz w:val="24"/>
          <w:szCs w:val="24"/>
        </w:rPr>
        <w:t>hypoglykémie</w:t>
      </w:r>
      <w:proofErr w:type="spellEnd"/>
      <w:r w:rsidR="00BA2AD6" w:rsidRPr="00C158C8">
        <w:rPr>
          <w:rFonts w:ascii="Times New Roman" w:eastAsia="Verdana" w:hAnsi="Times New Roman" w:cs="Times New Roman"/>
          <w:color w:val="000000" w:themeColor="text1"/>
          <w:sz w:val="24"/>
          <w:szCs w:val="24"/>
        </w:rPr>
        <w:t xml:space="preserve"> a hyperglykémie. Pacienti by ma</w:t>
      </w:r>
      <w:r w:rsidR="00866310">
        <w:rPr>
          <w:rFonts w:ascii="Times New Roman" w:eastAsia="Verdana" w:hAnsi="Times New Roman" w:cs="Times New Roman"/>
          <w:color w:val="000000" w:themeColor="text1"/>
          <w:sz w:val="24"/>
          <w:szCs w:val="24"/>
        </w:rPr>
        <w:t>li dbať na správny výber obuvi.</w:t>
      </w:r>
    </w:p>
    <w:p w:rsidR="006D653C" w:rsidRPr="00C158C8" w:rsidRDefault="00B73E1A" w:rsidP="00866310">
      <w:pPr>
        <w:tabs>
          <w:tab w:val="right" w:pos="9072"/>
        </w:tabs>
        <w:jc w:val="both"/>
        <w:rPr>
          <w:rFonts w:ascii="Times New Roman" w:eastAsia="Verdana" w:hAnsi="Times New Roman" w:cs="Times New Roman"/>
          <w:color w:val="000000" w:themeColor="text1"/>
          <w:sz w:val="24"/>
          <w:szCs w:val="24"/>
        </w:rPr>
      </w:pPr>
      <w:r>
        <w:rPr>
          <w:rFonts w:ascii="Times New Roman" w:eastAsia="Verdana" w:hAnsi="Times New Roman" w:cs="Times New Roman"/>
          <w:b/>
          <w:color w:val="000000" w:themeColor="text1"/>
          <w:sz w:val="24"/>
          <w:szCs w:val="24"/>
        </w:rPr>
        <w:t xml:space="preserve">      d) </w:t>
      </w:r>
      <w:r w:rsidR="00BA2AD6" w:rsidRPr="00C158C8">
        <w:rPr>
          <w:rFonts w:ascii="Times New Roman" w:eastAsia="Verdana" w:hAnsi="Times New Roman" w:cs="Times New Roman"/>
          <w:b/>
          <w:color w:val="000000" w:themeColor="text1"/>
          <w:sz w:val="24"/>
          <w:szCs w:val="24"/>
        </w:rPr>
        <w:t xml:space="preserve">Ochorenie obličiek (diabetická </w:t>
      </w:r>
      <w:proofErr w:type="spellStart"/>
      <w:r w:rsidR="00BA2AD6" w:rsidRPr="00C158C8">
        <w:rPr>
          <w:rFonts w:ascii="Times New Roman" w:eastAsia="Verdana" w:hAnsi="Times New Roman" w:cs="Times New Roman"/>
          <w:b/>
          <w:color w:val="000000" w:themeColor="text1"/>
          <w:sz w:val="24"/>
          <w:szCs w:val="24"/>
        </w:rPr>
        <w:t>nefropatia</w:t>
      </w:r>
      <w:proofErr w:type="spellEnd"/>
      <w:r w:rsidR="00BA2AD6" w:rsidRPr="00C158C8">
        <w:rPr>
          <w:rFonts w:ascii="Times New Roman" w:eastAsia="Verdana" w:hAnsi="Times New Roman" w:cs="Times New Roman"/>
          <w:b/>
          <w:color w:val="000000" w:themeColor="text1"/>
          <w:sz w:val="24"/>
          <w:szCs w:val="24"/>
        </w:rPr>
        <w:t>)</w:t>
      </w:r>
      <w:r w:rsidR="00BA2AD6" w:rsidRPr="00C158C8">
        <w:rPr>
          <w:rFonts w:ascii="Times New Roman" w:eastAsia="Verdana" w:hAnsi="Times New Roman" w:cs="Times New Roman"/>
          <w:color w:val="000000" w:themeColor="text1"/>
          <w:sz w:val="24"/>
          <w:szCs w:val="24"/>
        </w:rPr>
        <w:t> – obličky odstraňujú odpadové látky von z tela. Prejavom ich poškodenia môže byť aj vysoký krvný tlak.</w:t>
      </w:r>
      <w:r w:rsidR="00866310">
        <w:rPr>
          <w:rFonts w:ascii="Times New Roman" w:eastAsia="Verdana" w:hAnsi="Times New Roman" w:cs="Times New Roman"/>
          <w:color w:val="000000" w:themeColor="text1"/>
          <w:sz w:val="24"/>
          <w:szCs w:val="24"/>
        </w:rPr>
        <w:t xml:space="preserve"> </w:t>
      </w:r>
      <w:r w:rsidR="000869EE">
        <w:rPr>
          <w:rFonts w:ascii="Times New Roman" w:eastAsia="Times New Roman" w:hAnsi="Times New Roman" w:cs="Times New Roman"/>
          <w:sz w:val="24"/>
          <w:szCs w:val="24"/>
        </w:rPr>
        <w:t>[</w:t>
      </w:r>
      <w:r w:rsidR="00866310">
        <w:rPr>
          <w:rFonts w:ascii="Times New Roman" w:eastAsia="Times New Roman" w:hAnsi="Times New Roman" w:cs="Times New Roman"/>
          <w:sz w:val="24"/>
          <w:szCs w:val="24"/>
        </w:rPr>
        <w:t>1</w:t>
      </w:r>
      <w:r w:rsidR="001A4987">
        <w:rPr>
          <w:rFonts w:ascii="Times New Roman" w:eastAsia="Times New Roman" w:hAnsi="Times New Roman" w:cs="Times New Roman"/>
          <w:sz w:val="24"/>
          <w:szCs w:val="24"/>
        </w:rPr>
        <w:t>]</w:t>
      </w:r>
    </w:p>
    <w:p w:rsidR="007D6D5F" w:rsidRPr="00C158C8" w:rsidRDefault="00BA2AD6">
      <w:pPr>
        <w:ind w:right="-180" w:firstLine="708"/>
        <w:jc w:val="both"/>
        <w:rPr>
          <w:rFonts w:ascii="Times New Roman" w:eastAsia="Times New Roman" w:hAnsi="Times New Roman" w:cs="Times New Roman"/>
          <w:color w:val="000000" w:themeColor="text1"/>
          <w:sz w:val="24"/>
          <w:szCs w:val="24"/>
        </w:rPr>
      </w:pPr>
      <w:r w:rsidRPr="00C158C8">
        <w:rPr>
          <w:color w:val="000000" w:themeColor="text1"/>
        </w:rPr>
        <w:br w:type="page"/>
      </w:r>
    </w:p>
    <w:p w:rsidR="007D6D5F" w:rsidRDefault="00BA2AD6">
      <w:pPr>
        <w:keepNext/>
        <w:keepLines/>
        <w:pageBreakBefore/>
        <w:pBdr>
          <w:top w:val="nil"/>
          <w:left w:val="nil"/>
          <w:bottom w:val="nil"/>
          <w:right w:val="nil"/>
          <w:between w:val="nil"/>
        </w:pBdr>
        <w:spacing w:before="240" w:after="0"/>
        <w:ind w:left="357" w:hanging="357"/>
        <w:jc w:val="both"/>
        <w:rPr>
          <w:rFonts w:ascii="Times New Roman" w:eastAsia="Times New Roman" w:hAnsi="Times New Roman" w:cs="Times New Roman"/>
          <w:b/>
          <w:color w:val="000000"/>
          <w:sz w:val="32"/>
          <w:szCs w:val="32"/>
        </w:rPr>
      </w:pPr>
      <w:bookmarkStart w:id="15" w:name="_heading=h.2jxsxqh" w:colFirst="0" w:colLast="0"/>
      <w:bookmarkEnd w:id="15"/>
      <w:r>
        <w:rPr>
          <w:rFonts w:ascii="Times New Roman" w:eastAsia="Times New Roman" w:hAnsi="Times New Roman" w:cs="Times New Roman"/>
          <w:b/>
          <w:color w:val="000000"/>
          <w:sz w:val="32"/>
          <w:szCs w:val="32"/>
        </w:rPr>
        <w:lastRenderedPageBreak/>
        <w:t>3 Zo života cukrovkárov</w:t>
      </w:r>
    </w:p>
    <w:p w:rsidR="007D6D5F" w:rsidRDefault="00BA2AD6" w:rsidP="009D7EFC">
      <w:pPr>
        <w:keepNext/>
        <w:keepLines/>
        <w:pBdr>
          <w:top w:val="nil"/>
          <w:left w:val="nil"/>
          <w:bottom w:val="nil"/>
          <w:right w:val="nil"/>
          <w:between w:val="nil"/>
        </w:pBdr>
        <w:spacing w:before="200" w:after="240"/>
        <w:jc w:val="both"/>
        <w:rPr>
          <w:rFonts w:ascii="Times New Roman" w:eastAsia="Times New Roman" w:hAnsi="Times New Roman" w:cs="Times New Roman"/>
          <w:b/>
          <w:color w:val="222222"/>
          <w:sz w:val="28"/>
          <w:szCs w:val="28"/>
          <w:highlight w:val="white"/>
        </w:rPr>
      </w:pPr>
      <w:bookmarkStart w:id="16" w:name="_heading=h.z337ya" w:colFirst="0" w:colLast="0"/>
      <w:bookmarkEnd w:id="16"/>
      <w:r>
        <w:rPr>
          <w:rFonts w:ascii="Times New Roman" w:eastAsia="Times New Roman" w:hAnsi="Times New Roman" w:cs="Times New Roman"/>
          <w:b/>
          <w:color w:val="222222"/>
          <w:sz w:val="28"/>
          <w:szCs w:val="28"/>
          <w:highlight w:val="white"/>
        </w:rPr>
        <w:t>3.1   Ako sa to začalo</w:t>
      </w:r>
    </w:p>
    <w:p w:rsidR="00B5463C" w:rsidRDefault="0014354C" w:rsidP="00B5463C">
      <w:pPr>
        <w:spacing w:after="160"/>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Nikto </w:t>
      </w:r>
      <w:r w:rsidR="009D7EFC">
        <w:rPr>
          <w:rFonts w:ascii="Times New Roman" w:eastAsia="Times New Roman" w:hAnsi="Times New Roman" w:cs="Times New Roman"/>
          <w:sz w:val="24"/>
          <w:szCs w:val="24"/>
        </w:rPr>
        <w:t xml:space="preserve">ani </w:t>
      </w:r>
      <w:r>
        <w:rPr>
          <w:rFonts w:ascii="Times New Roman" w:eastAsia="Times New Roman" w:hAnsi="Times New Roman" w:cs="Times New Roman"/>
          <w:sz w:val="24"/>
          <w:szCs w:val="24"/>
        </w:rPr>
        <w:t>netušil, ž</w:t>
      </w:r>
      <w:r w:rsidR="006E4BA6">
        <w:rPr>
          <w:rFonts w:ascii="Times New Roman" w:eastAsia="Times New Roman" w:hAnsi="Times New Roman" w:cs="Times New Roman"/>
          <w:sz w:val="24"/>
          <w:szCs w:val="24"/>
        </w:rPr>
        <w:t>e má</w:t>
      </w:r>
      <w:r w:rsidR="00B73E1A">
        <w:rPr>
          <w:rFonts w:ascii="Times New Roman" w:eastAsia="Times New Roman" w:hAnsi="Times New Roman" w:cs="Times New Roman"/>
          <w:sz w:val="24"/>
          <w:szCs w:val="24"/>
        </w:rPr>
        <w:t>me</w:t>
      </w:r>
      <w:r w:rsidR="009D7EFC">
        <w:rPr>
          <w:rFonts w:ascii="Times New Roman" w:eastAsia="Times New Roman" w:hAnsi="Times New Roman" w:cs="Times New Roman"/>
          <w:sz w:val="24"/>
          <w:szCs w:val="24"/>
        </w:rPr>
        <w:t xml:space="preserve"> toto ochorenie. Už v dvanástom</w:t>
      </w:r>
      <w:r w:rsidR="006E4BA6">
        <w:rPr>
          <w:rFonts w:ascii="Times New Roman" w:eastAsia="Times New Roman" w:hAnsi="Times New Roman" w:cs="Times New Roman"/>
          <w:sz w:val="24"/>
          <w:szCs w:val="24"/>
        </w:rPr>
        <w:t xml:space="preserve"> veku života </w:t>
      </w:r>
      <w:r w:rsidR="00B73E1A">
        <w:rPr>
          <w:rFonts w:ascii="Times New Roman" w:eastAsia="Times New Roman" w:hAnsi="Times New Roman" w:cs="Times New Roman"/>
          <w:sz w:val="24"/>
          <w:szCs w:val="24"/>
        </w:rPr>
        <w:t xml:space="preserve">sme </w:t>
      </w:r>
      <w:r w:rsidR="006E4BA6">
        <w:rPr>
          <w:rFonts w:ascii="Times New Roman" w:eastAsia="Times New Roman" w:hAnsi="Times New Roman" w:cs="Times New Roman"/>
          <w:sz w:val="24"/>
          <w:szCs w:val="24"/>
        </w:rPr>
        <w:t>spĺňal</w:t>
      </w:r>
      <w:r w:rsidR="00B73E1A">
        <w:rPr>
          <w:rFonts w:ascii="Times New Roman" w:eastAsia="Times New Roman" w:hAnsi="Times New Roman" w:cs="Times New Roman"/>
          <w:sz w:val="24"/>
          <w:szCs w:val="24"/>
        </w:rPr>
        <w:t>i</w:t>
      </w:r>
      <w:r w:rsidR="006E4B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všetky príznaky</w:t>
      </w:r>
      <w:r w:rsidR="00B73E1A">
        <w:rPr>
          <w:rFonts w:ascii="Times New Roman" w:eastAsia="Times New Roman" w:hAnsi="Times New Roman" w:cs="Times New Roman"/>
          <w:sz w:val="24"/>
          <w:szCs w:val="24"/>
        </w:rPr>
        <w:t xml:space="preserve"> a začali inzulínovú liečbu. Nepamätáme</w:t>
      </w:r>
      <w:r>
        <w:rPr>
          <w:rFonts w:ascii="Times New Roman" w:eastAsia="Times New Roman" w:hAnsi="Times New Roman" w:cs="Times New Roman"/>
          <w:sz w:val="24"/>
          <w:szCs w:val="24"/>
        </w:rPr>
        <w:t xml:space="preserve"> si život pred cukrovkou. Z t</w:t>
      </w:r>
      <w:r w:rsidR="006E4BA6">
        <w:rPr>
          <w:rFonts w:ascii="Times New Roman" w:eastAsia="Times New Roman" w:hAnsi="Times New Roman" w:cs="Times New Roman"/>
          <w:sz w:val="24"/>
          <w:szCs w:val="24"/>
        </w:rPr>
        <w:t>oho obdobia si pamätá</w:t>
      </w:r>
      <w:r w:rsidR="00B73E1A">
        <w:rPr>
          <w:rFonts w:ascii="Times New Roman" w:eastAsia="Times New Roman" w:hAnsi="Times New Roman" w:cs="Times New Roman"/>
          <w:sz w:val="24"/>
          <w:szCs w:val="24"/>
        </w:rPr>
        <w:t>me</w:t>
      </w:r>
      <w:r w:rsidR="006E4BA6">
        <w:rPr>
          <w:rFonts w:ascii="Times New Roman" w:eastAsia="Times New Roman" w:hAnsi="Times New Roman" w:cs="Times New Roman"/>
          <w:sz w:val="24"/>
          <w:szCs w:val="24"/>
        </w:rPr>
        <w:t xml:space="preserve"> </w:t>
      </w:r>
      <w:r w:rsidR="00B73E1A">
        <w:rPr>
          <w:rFonts w:ascii="Times New Roman" w:eastAsia="Times New Roman" w:hAnsi="Times New Roman" w:cs="Times New Roman"/>
          <w:sz w:val="24"/>
          <w:szCs w:val="24"/>
        </w:rPr>
        <w:t xml:space="preserve">iba </w:t>
      </w:r>
      <w:r w:rsidR="006E4BA6">
        <w:rPr>
          <w:rFonts w:ascii="Times New Roman" w:eastAsia="Times New Roman" w:hAnsi="Times New Roman" w:cs="Times New Roman"/>
          <w:sz w:val="24"/>
          <w:szCs w:val="24"/>
        </w:rPr>
        <w:t>komplikácie</w:t>
      </w:r>
      <w:r w:rsidR="00B73E1A">
        <w:rPr>
          <w:rFonts w:ascii="Times New Roman" w:eastAsia="Times New Roman" w:hAnsi="Times New Roman" w:cs="Times New Roman"/>
          <w:sz w:val="24"/>
          <w:szCs w:val="24"/>
        </w:rPr>
        <w:t>, ktoré nás</w:t>
      </w:r>
      <w:r>
        <w:rPr>
          <w:rFonts w:ascii="Times New Roman" w:eastAsia="Times New Roman" w:hAnsi="Times New Roman" w:cs="Times New Roman"/>
          <w:sz w:val="24"/>
          <w:szCs w:val="24"/>
        </w:rPr>
        <w:t xml:space="preserve"> nie raz do</w:t>
      </w:r>
      <w:r w:rsidR="006E4BA6">
        <w:rPr>
          <w:rFonts w:ascii="Times New Roman" w:eastAsia="Times New Roman" w:hAnsi="Times New Roman" w:cs="Times New Roman"/>
          <w:sz w:val="24"/>
          <w:szCs w:val="24"/>
        </w:rPr>
        <w:t>stal</w:t>
      </w:r>
      <w:r w:rsidR="00B73E1A">
        <w:rPr>
          <w:rFonts w:ascii="Times New Roman" w:eastAsia="Times New Roman" w:hAnsi="Times New Roman" w:cs="Times New Roman"/>
          <w:sz w:val="24"/>
          <w:szCs w:val="24"/>
        </w:rPr>
        <w:t>i do stavu upadania do kómy, ÁRO -</w:t>
      </w:r>
      <w:r>
        <w:rPr>
          <w:rFonts w:ascii="Times New Roman" w:eastAsia="Times New Roman" w:hAnsi="Times New Roman" w:cs="Times New Roman"/>
          <w:sz w:val="24"/>
          <w:szCs w:val="24"/>
        </w:rPr>
        <w:t xml:space="preserve"> jednotka </w:t>
      </w:r>
      <w:proofErr w:type="spellStart"/>
      <w:r>
        <w:rPr>
          <w:rFonts w:ascii="Times New Roman" w:eastAsia="Times New Roman" w:hAnsi="Times New Roman" w:cs="Times New Roman"/>
          <w:sz w:val="24"/>
          <w:szCs w:val="24"/>
        </w:rPr>
        <w:t>intezívnej</w:t>
      </w:r>
      <w:proofErr w:type="spellEnd"/>
      <w:r>
        <w:rPr>
          <w:rFonts w:ascii="Times New Roman" w:eastAsia="Times New Roman" w:hAnsi="Times New Roman" w:cs="Times New Roman"/>
          <w:sz w:val="24"/>
          <w:szCs w:val="24"/>
        </w:rPr>
        <w:t xml:space="preserve"> </w:t>
      </w:r>
      <w:r w:rsidR="006E4BA6">
        <w:rPr>
          <w:rFonts w:ascii="Times New Roman" w:eastAsia="Times New Roman" w:hAnsi="Times New Roman" w:cs="Times New Roman"/>
          <w:sz w:val="24"/>
          <w:szCs w:val="24"/>
        </w:rPr>
        <w:t>starostlivosti</w:t>
      </w:r>
      <w:r w:rsidR="00B73E1A">
        <w:rPr>
          <w:rFonts w:ascii="Times New Roman" w:eastAsia="Times New Roman" w:hAnsi="Times New Roman" w:cs="Times New Roman"/>
          <w:sz w:val="24"/>
          <w:szCs w:val="24"/>
        </w:rPr>
        <w:t>,</w:t>
      </w:r>
      <w:r w:rsidR="006E4BA6">
        <w:rPr>
          <w:rFonts w:ascii="Times New Roman" w:eastAsia="Times New Roman" w:hAnsi="Times New Roman" w:cs="Times New Roman"/>
          <w:sz w:val="24"/>
          <w:szCs w:val="24"/>
        </w:rPr>
        <w:t xml:space="preserve"> odkiaľ si pamätá</w:t>
      </w:r>
      <w:r w:rsidR="00B73E1A">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len r</w:t>
      </w:r>
      <w:r w:rsidR="006E4BA6">
        <w:rPr>
          <w:rFonts w:ascii="Times New Roman" w:eastAsia="Times New Roman" w:hAnsi="Times New Roman" w:cs="Times New Roman"/>
          <w:sz w:val="24"/>
          <w:szCs w:val="24"/>
        </w:rPr>
        <w:t>odičov a opatrovateľov. Pamätá</w:t>
      </w:r>
      <w:r w:rsidR="00B73E1A">
        <w:rPr>
          <w:rFonts w:ascii="Times New Roman" w:eastAsia="Times New Roman" w:hAnsi="Times New Roman" w:cs="Times New Roman"/>
          <w:sz w:val="24"/>
          <w:szCs w:val="24"/>
        </w:rPr>
        <w:t>me si ešte bolesť</w:t>
      </w:r>
      <w:r w:rsidR="006E4BA6">
        <w:rPr>
          <w:rFonts w:ascii="Times New Roman" w:eastAsia="Times New Roman" w:hAnsi="Times New Roman" w:cs="Times New Roman"/>
          <w:sz w:val="24"/>
          <w:szCs w:val="24"/>
        </w:rPr>
        <w:t xml:space="preserve">, ktorú </w:t>
      </w:r>
      <w:r w:rsidR="00B73E1A">
        <w:rPr>
          <w:rFonts w:ascii="Times New Roman" w:eastAsia="Times New Roman" w:hAnsi="Times New Roman" w:cs="Times New Roman"/>
          <w:sz w:val="24"/>
          <w:szCs w:val="24"/>
        </w:rPr>
        <w:t>nám</w:t>
      </w:r>
      <w:r>
        <w:rPr>
          <w:rFonts w:ascii="Times New Roman" w:eastAsia="Times New Roman" w:hAnsi="Times New Roman" w:cs="Times New Roman"/>
          <w:sz w:val="24"/>
          <w:szCs w:val="24"/>
        </w:rPr>
        <w:t xml:space="preserve"> priniesla </w:t>
      </w:r>
      <w:r w:rsidR="006E4BA6">
        <w:rPr>
          <w:rFonts w:ascii="Times New Roman" w:eastAsia="Times New Roman" w:hAnsi="Times New Roman" w:cs="Times New Roman"/>
          <w:sz w:val="24"/>
          <w:szCs w:val="24"/>
        </w:rPr>
        <w:t xml:space="preserve">akútna </w:t>
      </w:r>
      <w:proofErr w:type="spellStart"/>
      <w:r w:rsidR="006E4BA6">
        <w:rPr>
          <w:rFonts w:ascii="Times New Roman" w:eastAsia="Times New Roman" w:hAnsi="Times New Roman" w:cs="Times New Roman"/>
          <w:sz w:val="24"/>
          <w:szCs w:val="24"/>
        </w:rPr>
        <w:t>pankreatitída</w:t>
      </w:r>
      <w:proofErr w:type="spellEnd"/>
      <w:r w:rsidR="006E4BA6">
        <w:rPr>
          <w:rFonts w:ascii="Times New Roman" w:eastAsia="Times New Roman" w:hAnsi="Times New Roman" w:cs="Times New Roman"/>
          <w:sz w:val="24"/>
          <w:szCs w:val="24"/>
        </w:rPr>
        <w:t xml:space="preserve">. Ak by </w:t>
      </w:r>
      <w:r w:rsidR="00B73E1A">
        <w:rPr>
          <w:rFonts w:ascii="Times New Roman" w:eastAsia="Times New Roman" w:hAnsi="Times New Roman" w:cs="Times New Roman"/>
          <w:sz w:val="24"/>
          <w:szCs w:val="24"/>
        </w:rPr>
        <w:t xml:space="preserve">sme </w:t>
      </w:r>
      <w:r>
        <w:rPr>
          <w:rFonts w:ascii="Times New Roman" w:eastAsia="Times New Roman" w:hAnsi="Times New Roman" w:cs="Times New Roman"/>
          <w:sz w:val="24"/>
          <w:szCs w:val="24"/>
        </w:rPr>
        <w:t>vtedy</w:t>
      </w:r>
      <w:r w:rsidR="006E4BA6">
        <w:rPr>
          <w:rFonts w:ascii="Times New Roman" w:eastAsia="Times New Roman" w:hAnsi="Times New Roman" w:cs="Times New Roman"/>
          <w:sz w:val="24"/>
          <w:szCs w:val="24"/>
        </w:rPr>
        <w:t xml:space="preserve"> mal</w:t>
      </w:r>
      <w:r w:rsidR="00B73E1A">
        <w:rPr>
          <w:rFonts w:ascii="Times New Roman" w:eastAsia="Times New Roman" w:hAnsi="Times New Roman" w:cs="Times New Roman"/>
          <w:sz w:val="24"/>
          <w:szCs w:val="24"/>
        </w:rPr>
        <w:t>i pumpu</w:t>
      </w:r>
      <w:r w:rsidR="006E4BA6">
        <w:rPr>
          <w:rFonts w:ascii="Times New Roman" w:eastAsia="Times New Roman" w:hAnsi="Times New Roman" w:cs="Times New Roman"/>
          <w:sz w:val="24"/>
          <w:szCs w:val="24"/>
        </w:rPr>
        <w:t xml:space="preserve">, nič z toho by </w:t>
      </w:r>
      <w:r w:rsidR="00B73E1A">
        <w:rPr>
          <w:rFonts w:ascii="Times New Roman" w:eastAsia="Times New Roman" w:hAnsi="Times New Roman" w:cs="Times New Roman"/>
          <w:sz w:val="24"/>
          <w:szCs w:val="24"/>
        </w:rPr>
        <w:t xml:space="preserve">sme </w:t>
      </w:r>
      <w:r>
        <w:rPr>
          <w:rFonts w:ascii="Times New Roman" w:eastAsia="Times New Roman" w:hAnsi="Times New Roman" w:cs="Times New Roman"/>
          <w:sz w:val="24"/>
          <w:szCs w:val="24"/>
        </w:rPr>
        <w:t>nezažil</w:t>
      </w:r>
      <w:r w:rsidR="00B73E1A">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00EE4729">
        <w:rPr>
          <w:rFonts w:ascii="Times New Roman" w:eastAsia="Times New Roman" w:hAnsi="Times New Roman" w:cs="Times New Roman"/>
          <w:sz w:val="24"/>
          <w:szCs w:val="24"/>
        </w:rPr>
        <w:t xml:space="preserve"> Každodenné meranie, pichanie inzulínu a odopieranie si</w:t>
      </w:r>
      <w:r w:rsidR="00B73E1A">
        <w:rPr>
          <w:rFonts w:ascii="Times New Roman" w:eastAsia="Times New Roman" w:hAnsi="Times New Roman" w:cs="Times New Roman"/>
          <w:sz w:val="24"/>
          <w:szCs w:val="24"/>
        </w:rPr>
        <w:t xml:space="preserve"> nás</w:t>
      </w:r>
      <w:r w:rsidR="00EE4729">
        <w:rPr>
          <w:rFonts w:ascii="Times New Roman" w:eastAsia="Times New Roman" w:hAnsi="Times New Roman" w:cs="Times New Roman"/>
          <w:sz w:val="24"/>
          <w:szCs w:val="24"/>
        </w:rPr>
        <w:t xml:space="preserve"> síce naučilo disciplíne</w:t>
      </w:r>
      <w:r w:rsidR="00B73E1A">
        <w:rPr>
          <w:rFonts w:ascii="Times New Roman" w:eastAsia="Times New Roman" w:hAnsi="Times New Roman" w:cs="Times New Roman"/>
          <w:sz w:val="24"/>
          <w:szCs w:val="24"/>
        </w:rPr>
        <w:t>,</w:t>
      </w:r>
      <w:r w:rsidR="00EE4729">
        <w:rPr>
          <w:rFonts w:ascii="Times New Roman" w:eastAsia="Times New Roman" w:hAnsi="Times New Roman" w:cs="Times New Roman"/>
          <w:sz w:val="24"/>
          <w:szCs w:val="24"/>
        </w:rPr>
        <w:t xml:space="preserve"> ale taktiež </w:t>
      </w:r>
      <w:r w:rsidR="00B73E1A">
        <w:rPr>
          <w:rFonts w:ascii="Times New Roman" w:eastAsia="Times New Roman" w:hAnsi="Times New Roman" w:cs="Times New Roman"/>
          <w:sz w:val="24"/>
          <w:szCs w:val="24"/>
        </w:rPr>
        <w:t>nás</w:t>
      </w:r>
      <w:r w:rsidR="00EE4729">
        <w:rPr>
          <w:rFonts w:ascii="Times New Roman" w:eastAsia="Times New Roman" w:hAnsi="Times New Roman" w:cs="Times New Roman"/>
          <w:sz w:val="24"/>
          <w:szCs w:val="24"/>
        </w:rPr>
        <w:t xml:space="preserve"> naučilo, že už nikdy nebude</w:t>
      </w:r>
      <w:r w:rsidR="00B73E1A">
        <w:rPr>
          <w:rFonts w:ascii="Times New Roman" w:eastAsia="Times New Roman" w:hAnsi="Times New Roman" w:cs="Times New Roman"/>
          <w:sz w:val="24"/>
          <w:szCs w:val="24"/>
        </w:rPr>
        <w:t>me</w:t>
      </w:r>
      <w:r w:rsidR="00EE4729">
        <w:rPr>
          <w:rFonts w:ascii="Times New Roman" w:eastAsia="Times New Roman" w:hAnsi="Times New Roman" w:cs="Times New Roman"/>
          <w:sz w:val="24"/>
          <w:szCs w:val="24"/>
        </w:rPr>
        <w:t xml:space="preserve"> žiť normálne. Nikdy nebude</w:t>
      </w:r>
      <w:r w:rsidR="00B73E1A">
        <w:rPr>
          <w:rFonts w:ascii="Times New Roman" w:eastAsia="Times New Roman" w:hAnsi="Times New Roman" w:cs="Times New Roman"/>
          <w:sz w:val="24"/>
          <w:szCs w:val="24"/>
        </w:rPr>
        <w:t>me</w:t>
      </w:r>
      <w:r w:rsidR="00EE4729">
        <w:rPr>
          <w:rFonts w:ascii="Times New Roman" w:eastAsia="Times New Roman" w:hAnsi="Times New Roman" w:cs="Times New Roman"/>
          <w:sz w:val="24"/>
          <w:szCs w:val="24"/>
        </w:rPr>
        <w:t xml:space="preserve"> ako </w:t>
      </w:r>
      <w:r w:rsidR="00B73E1A">
        <w:rPr>
          <w:rFonts w:ascii="Times New Roman" w:eastAsia="Times New Roman" w:hAnsi="Times New Roman" w:cs="Times New Roman"/>
          <w:sz w:val="24"/>
          <w:szCs w:val="24"/>
        </w:rPr>
        <w:t>naši</w:t>
      </w:r>
      <w:r w:rsidR="00EE4729">
        <w:rPr>
          <w:rFonts w:ascii="Times New Roman" w:eastAsia="Times New Roman" w:hAnsi="Times New Roman" w:cs="Times New Roman"/>
          <w:sz w:val="24"/>
          <w:szCs w:val="24"/>
        </w:rPr>
        <w:t xml:space="preserve"> rovesníci. Po prejdení na liečenie s pumpou </w:t>
      </w:r>
      <w:r w:rsidR="00B5463C">
        <w:rPr>
          <w:rFonts w:ascii="Times New Roman" w:eastAsia="Times New Roman" w:hAnsi="Times New Roman" w:cs="Times New Roman"/>
          <w:sz w:val="24"/>
          <w:szCs w:val="24"/>
        </w:rPr>
        <w:t xml:space="preserve">sme </w:t>
      </w:r>
      <w:r w:rsidR="00EE4729">
        <w:rPr>
          <w:rFonts w:ascii="Times New Roman" w:eastAsia="Times New Roman" w:hAnsi="Times New Roman" w:cs="Times New Roman"/>
          <w:sz w:val="24"/>
          <w:szCs w:val="24"/>
        </w:rPr>
        <w:t>zistil</w:t>
      </w:r>
      <w:r w:rsidR="00B5463C">
        <w:rPr>
          <w:rFonts w:ascii="Times New Roman" w:eastAsia="Times New Roman" w:hAnsi="Times New Roman" w:cs="Times New Roman"/>
          <w:sz w:val="24"/>
          <w:szCs w:val="24"/>
        </w:rPr>
        <w:t>i,</w:t>
      </w:r>
      <w:r w:rsidR="00EE4729">
        <w:rPr>
          <w:rFonts w:ascii="Times New Roman" w:eastAsia="Times New Roman" w:hAnsi="Times New Roman" w:cs="Times New Roman"/>
          <w:sz w:val="24"/>
          <w:szCs w:val="24"/>
        </w:rPr>
        <w:t xml:space="preserve"> že má</w:t>
      </w:r>
      <w:r w:rsidR="00B5463C">
        <w:rPr>
          <w:rFonts w:ascii="Times New Roman" w:eastAsia="Times New Roman" w:hAnsi="Times New Roman" w:cs="Times New Roman"/>
          <w:sz w:val="24"/>
          <w:szCs w:val="24"/>
        </w:rPr>
        <w:t>me</w:t>
      </w:r>
      <w:r w:rsidR="00EE4729">
        <w:rPr>
          <w:rFonts w:ascii="Times New Roman" w:eastAsia="Times New Roman" w:hAnsi="Times New Roman" w:cs="Times New Roman"/>
          <w:sz w:val="24"/>
          <w:szCs w:val="24"/>
        </w:rPr>
        <w:t xml:space="preserve"> o pár staros</w:t>
      </w:r>
      <w:r w:rsidR="00E87501">
        <w:rPr>
          <w:rFonts w:ascii="Times New Roman" w:eastAsia="Times New Roman" w:hAnsi="Times New Roman" w:cs="Times New Roman"/>
          <w:sz w:val="24"/>
          <w:szCs w:val="24"/>
        </w:rPr>
        <w:t>t</w:t>
      </w:r>
      <w:r w:rsidR="00EE4729">
        <w:rPr>
          <w:rFonts w:ascii="Times New Roman" w:eastAsia="Times New Roman" w:hAnsi="Times New Roman" w:cs="Times New Roman"/>
          <w:sz w:val="24"/>
          <w:szCs w:val="24"/>
        </w:rPr>
        <w:t>í menej a priblížil</w:t>
      </w:r>
      <w:r w:rsidR="00B5463C">
        <w:rPr>
          <w:rFonts w:ascii="Times New Roman" w:eastAsia="Times New Roman" w:hAnsi="Times New Roman" w:cs="Times New Roman"/>
          <w:sz w:val="24"/>
          <w:szCs w:val="24"/>
        </w:rPr>
        <w:t>i</w:t>
      </w:r>
      <w:r w:rsidR="00EE4729">
        <w:rPr>
          <w:rFonts w:ascii="Times New Roman" w:eastAsia="Times New Roman" w:hAnsi="Times New Roman" w:cs="Times New Roman"/>
          <w:sz w:val="24"/>
          <w:szCs w:val="24"/>
        </w:rPr>
        <w:t xml:space="preserve"> </w:t>
      </w:r>
      <w:r w:rsidR="00B5463C">
        <w:rPr>
          <w:rFonts w:ascii="Times New Roman" w:eastAsia="Times New Roman" w:hAnsi="Times New Roman" w:cs="Times New Roman"/>
          <w:sz w:val="24"/>
          <w:szCs w:val="24"/>
        </w:rPr>
        <w:t>sme sa tomu normálnemu,</w:t>
      </w:r>
      <w:r w:rsidR="00EE4729">
        <w:rPr>
          <w:rFonts w:ascii="Times New Roman" w:eastAsia="Times New Roman" w:hAnsi="Times New Roman" w:cs="Times New Roman"/>
          <w:sz w:val="24"/>
          <w:szCs w:val="24"/>
        </w:rPr>
        <w:t xml:space="preserve"> životu</w:t>
      </w:r>
      <w:r w:rsidR="00B5463C">
        <w:rPr>
          <w:rFonts w:ascii="Times New Roman" w:eastAsia="Times New Roman" w:hAnsi="Times New Roman" w:cs="Times New Roman"/>
          <w:sz w:val="24"/>
          <w:szCs w:val="24"/>
        </w:rPr>
        <w:t xml:space="preserve"> bežných ľudí</w:t>
      </w:r>
      <w:r w:rsidR="00EE4729">
        <w:rPr>
          <w:rFonts w:ascii="Times New Roman" w:eastAsia="Times New Roman" w:hAnsi="Times New Roman" w:cs="Times New Roman"/>
          <w:sz w:val="24"/>
          <w:szCs w:val="24"/>
        </w:rPr>
        <w:t>.</w:t>
      </w:r>
    </w:p>
    <w:p w:rsidR="00F91516" w:rsidRDefault="00B5463C" w:rsidP="00B5463C">
      <w:pPr>
        <w:spacing w:after="160"/>
        <w:ind w:firstLine="708"/>
        <w:jc w:val="both"/>
        <w:rPr>
          <w:rFonts w:ascii="Times New Roman" w:eastAsia="Times New Roman" w:hAnsi="Times New Roman" w:cs="Times New Roman"/>
          <w:color w:val="000000"/>
          <w:sz w:val="24"/>
          <w:szCs w:val="24"/>
        </w:rPr>
      </w:pPr>
      <w:r w:rsidRPr="00F91516">
        <w:rPr>
          <w:rFonts w:ascii="Times New Roman" w:eastAsia="Times New Roman" w:hAnsi="Times New Roman" w:cs="Times New Roman"/>
          <w:color w:val="000000"/>
          <w:sz w:val="24"/>
          <w:szCs w:val="24"/>
        </w:rPr>
        <w:t xml:space="preserve">Pumpa je </w:t>
      </w:r>
      <w:r w:rsidR="00F91516">
        <w:rPr>
          <w:rFonts w:ascii="Times New Roman" w:eastAsia="Times New Roman" w:hAnsi="Times New Roman" w:cs="Times New Roman"/>
          <w:color w:val="000000"/>
          <w:sz w:val="24"/>
          <w:szCs w:val="24"/>
        </w:rPr>
        <w:t xml:space="preserve">naším </w:t>
      </w:r>
      <w:r w:rsidRPr="00F91516">
        <w:rPr>
          <w:rFonts w:ascii="Times New Roman" w:eastAsia="Times New Roman" w:hAnsi="Times New Roman" w:cs="Times New Roman"/>
          <w:color w:val="000000"/>
          <w:sz w:val="24"/>
          <w:szCs w:val="24"/>
        </w:rPr>
        <w:t>veľkým pomocníkom. Ale ako to s ňou funguje ? Toto zariadenie nie je dostupné pre všetkých. A práve toto je jednou z nevýhod inzulínovej pumpy. Vhodní adepti sú práve ľudia, u ktorých nie je možné dosiahnuť vyhovujúce hladiny cukru v</w:t>
      </w:r>
      <w:r w:rsidR="00F91516">
        <w:rPr>
          <w:rFonts w:ascii="Times New Roman" w:eastAsia="Times New Roman" w:hAnsi="Times New Roman" w:cs="Times New Roman"/>
          <w:color w:val="000000"/>
          <w:sz w:val="24"/>
          <w:szCs w:val="24"/>
        </w:rPr>
        <w:t> </w:t>
      </w:r>
      <w:r w:rsidRPr="00F91516">
        <w:rPr>
          <w:rFonts w:ascii="Times New Roman" w:eastAsia="Times New Roman" w:hAnsi="Times New Roman" w:cs="Times New Roman"/>
          <w:color w:val="000000"/>
          <w:sz w:val="24"/>
          <w:szCs w:val="24"/>
        </w:rPr>
        <w:t>krvi</w:t>
      </w:r>
      <w:r w:rsidR="00F91516">
        <w:rPr>
          <w:rFonts w:ascii="Times New Roman" w:eastAsia="Times New Roman" w:hAnsi="Times New Roman" w:cs="Times New Roman"/>
          <w:color w:val="000000"/>
          <w:sz w:val="24"/>
          <w:szCs w:val="24"/>
        </w:rPr>
        <w:t>, ľ</w:t>
      </w:r>
      <w:r w:rsidRPr="00F91516">
        <w:rPr>
          <w:rFonts w:ascii="Times New Roman" w:eastAsia="Times New Roman" w:hAnsi="Times New Roman" w:cs="Times New Roman"/>
          <w:color w:val="000000"/>
          <w:sz w:val="24"/>
          <w:szCs w:val="24"/>
        </w:rPr>
        <w:t xml:space="preserve">udia, ktorí sú po transplantácii orgánov alebo tehotné ženy. Ak Vám zdravotná poisťovňa schváli používanie inzulínovej pumpy, neplatíte, alebo nedoplácate nič. Taktiež kanyly sú plne hradené poisťovňou. Váš ošetrujúci lekár Vám každý mesiac predpisuje stanovené množstvo kanýl a inzulínových zásobníkov. Ak však chcete k inzulínovej pumpe používať aj kontinuálny monitoring, laicky povedané senzor, musíte si ho hradiť z vlastných financií. </w:t>
      </w:r>
    </w:p>
    <w:p w:rsidR="00B5463C" w:rsidRDefault="00B5463C" w:rsidP="00F91516">
      <w:pPr>
        <w:spacing w:after="160"/>
        <w:ind w:firstLine="708"/>
        <w:jc w:val="both"/>
        <w:rPr>
          <w:rFonts w:ascii="Times New Roman" w:hAnsi="Times New Roman" w:cs="Times New Roman"/>
          <w:color w:val="000000" w:themeColor="text1"/>
          <w:spacing w:val="6"/>
          <w:sz w:val="24"/>
          <w:szCs w:val="24"/>
          <w:shd w:val="clear" w:color="auto" w:fill="FFFFFF"/>
        </w:rPr>
      </w:pPr>
      <w:r w:rsidRPr="00F91516">
        <w:rPr>
          <w:rFonts w:ascii="Times New Roman" w:eastAsia="Times New Roman" w:hAnsi="Times New Roman" w:cs="Times New Roman"/>
          <w:color w:val="000000"/>
          <w:sz w:val="24"/>
          <w:szCs w:val="24"/>
        </w:rPr>
        <w:t>Od 1.</w:t>
      </w:r>
      <w:r w:rsidR="009D7EFC">
        <w:rPr>
          <w:rFonts w:ascii="Times New Roman" w:eastAsia="Times New Roman" w:hAnsi="Times New Roman" w:cs="Times New Roman"/>
          <w:color w:val="000000"/>
          <w:sz w:val="24"/>
          <w:szCs w:val="24"/>
        </w:rPr>
        <w:t xml:space="preserve"> </w:t>
      </w:r>
      <w:r w:rsidRPr="00F91516">
        <w:rPr>
          <w:rFonts w:ascii="Times New Roman" w:eastAsia="Times New Roman" w:hAnsi="Times New Roman" w:cs="Times New Roman"/>
          <w:color w:val="000000"/>
          <w:sz w:val="24"/>
          <w:szCs w:val="24"/>
        </w:rPr>
        <w:t>1.</w:t>
      </w:r>
      <w:r w:rsidR="009D7EFC">
        <w:rPr>
          <w:rFonts w:ascii="Times New Roman" w:eastAsia="Times New Roman" w:hAnsi="Times New Roman" w:cs="Times New Roman"/>
          <w:color w:val="000000"/>
          <w:sz w:val="24"/>
          <w:szCs w:val="24"/>
        </w:rPr>
        <w:t xml:space="preserve"> </w:t>
      </w:r>
      <w:r w:rsidRPr="00F91516">
        <w:rPr>
          <w:rFonts w:ascii="Times New Roman" w:eastAsia="Times New Roman" w:hAnsi="Times New Roman" w:cs="Times New Roman"/>
          <w:color w:val="000000"/>
          <w:sz w:val="24"/>
          <w:szCs w:val="24"/>
        </w:rPr>
        <w:t xml:space="preserve">2012 je schválené kategorizačnou komisiou, preplácanie </w:t>
      </w:r>
      <w:r w:rsidR="0096598D">
        <w:rPr>
          <w:rFonts w:ascii="Times New Roman" w:eastAsia="Times New Roman" w:hAnsi="Times New Roman" w:cs="Times New Roman"/>
          <w:color w:val="000000"/>
          <w:sz w:val="24"/>
          <w:szCs w:val="24"/>
        </w:rPr>
        <w:t>štyroch</w:t>
      </w:r>
      <w:r w:rsidRPr="00F91516">
        <w:rPr>
          <w:rFonts w:ascii="Times New Roman" w:eastAsia="Times New Roman" w:hAnsi="Times New Roman" w:cs="Times New Roman"/>
          <w:color w:val="000000"/>
          <w:sz w:val="24"/>
          <w:szCs w:val="24"/>
        </w:rPr>
        <w:t xml:space="preserve"> senzorov v rámci jed</w:t>
      </w:r>
      <w:r w:rsidR="0096598D">
        <w:rPr>
          <w:rFonts w:ascii="Times New Roman" w:eastAsia="Times New Roman" w:hAnsi="Times New Roman" w:cs="Times New Roman"/>
          <w:color w:val="000000"/>
          <w:sz w:val="24"/>
          <w:szCs w:val="24"/>
        </w:rPr>
        <w:t>ného kalendárneho roka. Pre</w:t>
      </w:r>
      <w:r w:rsidRPr="00F91516">
        <w:rPr>
          <w:rFonts w:ascii="Times New Roman" w:eastAsia="Times New Roman" w:hAnsi="Times New Roman" w:cs="Times New Roman"/>
          <w:color w:val="000000"/>
          <w:sz w:val="24"/>
          <w:szCs w:val="24"/>
        </w:rPr>
        <w:t xml:space="preserve"> predstavu... dievča používa</w:t>
      </w:r>
      <w:r w:rsidR="00F91516">
        <w:rPr>
          <w:rFonts w:ascii="Times New Roman" w:eastAsia="Times New Roman" w:hAnsi="Times New Roman" w:cs="Times New Roman"/>
          <w:color w:val="000000"/>
          <w:sz w:val="24"/>
          <w:szCs w:val="24"/>
        </w:rPr>
        <w:t>júce</w:t>
      </w:r>
      <w:r w:rsidRPr="00F91516">
        <w:rPr>
          <w:rFonts w:ascii="Times New Roman" w:eastAsia="Times New Roman" w:hAnsi="Times New Roman" w:cs="Times New Roman"/>
          <w:color w:val="000000"/>
          <w:sz w:val="24"/>
          <w:szCs w:val="24"/>
        </w:rPr>
        <w:t xml:space="preserve"> senzor od značky </w:t>
      </w:r>
      <w:proofErr w:type="spellStart"/>
      <w:r w:rsidRPr="00F91516">
        <w:rPr>
          <w:rFonts w:ascii="Times New Roman" w:eastAsia="Times New Roman" w:hAnsi="Times New Roman" w:cs="Times New Roman"/>
          <w:color w:val="000000"/>
          <w:sz w:val="24"/>
          <w:szCs w:val="24"/>
        </w:rPr>
        <w:t>Dexcom</w:t>
      </w:r>
      <w:proofErr w:type="spellEnd"/>
      <w:r w:rsidRPr="00F91516">
        <w:rPr>
          <w:rFonts w:ascii="Times New Roman" w:eastAsia="Times New Roman" w:hAnsi="Times New Roman" w:cs="Times New Roman"/>
          <w:color w:val="000000"/>
          <w:sz w:val="24"/>
          <w:szCs w:val="24"/>
        </w:rPr>
        <w:t xml:space="preserve"> G6, tento konkrétny typ má trvanlivosť po nastrelení 10 dní. Ak rátame správne, bez toho, že sa stane že senzor sa odlepí skôr ako prejde 10 dní, tak za rok spotrebuje 35 ks senzorov. Od jej endokrinologičky mi bolo potvrdené, že v úsilí lekárov je tento problém riešiť a po rokoch sa to stále niekam posúva.</w:t>
      </w:r>
      <w:r w:rsidR="00F91516">
        <w:rPr>
          <w:rFonts w:ascii="Times New Roman" w:eastAsia="Times New Roman" w:hAnsi="Times New Roman" w:cs="Times New Roman"/>
          <w:color w:val="000000"/>
          <w:sz w:val="24"/>
          <w:szCs w:val="24"/>
        </w:rPr>
        <w:t xml:space="preserve"> </w:t>
      </w:r>
      <w:r w:rsidRPr="00F91516">
        <w:rPr>
          <w:rFonts w:ascii="Times New Roman" w:eastAsia="Times New Roman" w:hAnsi="Times New Roman" w:cs="Times New Roman"/>
          <w:sz w:val="24"/>
          <w:szCs w:val="24"/>
        </w:rPr>
        <w:t>[</w:t>
      </w:r>
      <w:r w:rsidR="00F91516">
        <w:rPr>
          <w:rFonts w:ascii="Times New Roman" w:eastAsia="Times New Roman" w:hAnsi="Times New Roman" w:cs="Times New Roman"/>
          <w:sz w:val="24"/>
          <w:szCs w:val="24"/>
        </w:rPr>
        <w:t>3</w:t>
      </w:r>
      <w:r w:rsidRPr="00F91516">
        <w:rPr>
          <w:rFonts w:ascii="Times New Roman" w:eastAsia="Times New Roman" w:hAnsi="Times New Roman" w:cs="Times New Roman"/>
          <w:sz w:val="24"/>
          <w:szCs w:val="24"/>
        </w:rPr>
        <w:t>]</w:t>
      </w:r>
    </w:p>
    <w:p w:rsidR="00B5463C" w:rsidRDefault="00B5463C" w:rsidP="00B5463C">
      <w:pPr>
        <w:ind w:firstLine="357"/>
        <w:jc w:val="both"/>
        <w:rPr>
          <w:rFonts w:ascii="Times New Roman" w:eastAsia="Times New Roman" w:hAnsi="Times New Roman" w:cs="Times New Roman"/>
          <w:sz w:val="24"/>
          <w:szCs w:val="24"/>
        </w:rPr>
      </w:pPr>
    </w:p>
    <w:p w:rsidR="007D6D5F" w:rsidRDefault="007D6D5F">
      <w:pPr>
        <w:spacing w:after="160"/>
        <w:ind w:firstLine="708"/>
        <w:jc w:val="both"/>
        <w:rPr>
          <w:rFonts w:ascii="Times New Roman" w:eastAsia="Times New Roman" w:hAnsi="Times New Roman" w:cs="Times New Roman"/>
          <w:sz w:val="24"/>
          <w:szCs w:val="24"/>
        </w:rPr>
      </w:pPr>
    </w:p>
    <w:p w:rsidR="007D6D5F" w:rsidRDefault="006E4BA6" w:rsidP="009970BD">
      <w:pPr>
        <w:keepNext/>
        <w:keepLines/>
        <w:pBdr>
          <w:top w:val="nil"/>
          <w:left w:val="nil"/>
          <w:bottom w:val="nil"/>
          <w:right w:val="nil"/>
          <w:between w:val="nil"/>
        </w:pBdr>
        <w:spacing w:before="200" w:after="240"/>
        <w:jc w:val="both"/>
        <w:rPr>
          <w:rFonts w:ascii="Times New Roman" w:eastAsia="Times New Roman" w:hAnsi="Times New Roman" w:cs="Times New Roman"/>
          <w:sz w:val="24"/>
          <w:szCs w:val="24"/>
        </w:rPr>
      </w:pPr>
      <w:bookmarkStart w:id="17" w:name="_heading=h.3j2qqm3" w:colFirst="0" w:colLast="0"/>
      <w:bookmarkEnd w:id="17"/>
      <w:r>
        <w:rPr>
          <w:rFonts w:ascii="Times New Roman" w:eastAsia="Times New Roman" w:hAnsi="Times New Roman" w:cs="Times New Roman"/>
          <w:sz w:val="24"/>
          <w:szCs w:val="24"/>
        </w:rPr>
        <w:t xml:space="preserve"> </w:t>
      </w: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18" w:name="_heading=h.4i7ojhp" w:colFirst="0" w:colLast="0"/>
      <w:bookmarkEnd w:id="18"/>
      <w:r>
        <w:rPr>
          <w:rFonts w:ascii="Times New Roman" w:eastAsia="Times New Roman" w:hAnsi="Times New Roman" w:cs="Times New Roman"/>
          <w:b/>
          <w:color w:val="000000"/>
          <w:sz w:val="32"/>
          <w:szCs w:val="32"/>
        </w:rPr>
        <w:lastRenderedPageBreak/>
        <w:t xml:space="preserve">4 Interaktívna prezentácia s besedou pre rovesníkov </w:t>
      </w:r>
    </w:p>
    <w:p w:rsidR="00B5463C" w:rsidRDefault="00BA2AD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r>
      <w:r w:rsidR="002954DD">
        <w:rPr>
          <w:rFonts w:ascii="Times New Roman" w:eastAsia="Times New Roman" w:hAnsi="Times New Roman" w:cs="Times New Roman"/>
          <w:sz w:val="24"/>
          <w:szCs w:val="24"/>
          <w:highlight w:val="white"/>
        </w:rPr>
        <w:t>Mal</w:t>
      </w:r>
      <w:r w:rsidR="00B5463C">
        <w:rPr>
          <w:rFonts w:ascii="Times New Roman" w:eastAsia="Times New Roman" w:hAnsi="Times New Roman" w:cs="Times New Roman"/>
          <w:sz w:val="24"/>
          <w:szCs w:val="24"/>
          <w:highlight w:val="white"/>
        </w:rPr>
        <w:t>i</w:t>
      </w:r>
      <w:r w:rsidR="002954DD">
        <w:rPr>
          <w:rFonts w:ascii="Times New Roman" w:eastAsia="Times New Roman" w:hAnsi="Times New Roman" w:cs="Times New Roman"/>
          <w:sz w:val="24"/>
          <w:szCs w:val="24"/>
          <w:highlight w:val="white"/>
        </w:rPr>
        <w:t xml:space="preserve"> sm</w:t>
      </w:r>
      <w:r w:rsidR="00B5463C">
        <w:rPr>
          <w:rFonts w:ascii="Times New Roman" w:eastAsia="Times New Roman" w:hAnsi="Times New Roman" w:cs="Times New Roman"/>
          <w:sz w:val="24"/>
          <w:szCs w:val="24"/>
          <w:highlight w:val="white"/>
        </w:rPr>
        <w:t>e</w:t>
      </w:r>
      <w:r w:rsidR="002954DD">
        <w:rPr>
          <w:rFonts w:ascii="Times New Roman" w:eastAsia="Times New Roman" w:hAnsi="Times New Roman" w:cs="Times New Roman"/>
          <w:sz w:val="24"/>
          <w:szCs w:val="24"/>
          <w:highlight w:val="white"/>
        </w:rPr>
        <w:t xml:space="preserve"> 12 rokov</w:t>
      </w:r>
      <w:r w:rsidR="00B5463C">
        <w:rPr>
          <w:rFonts w:ascii="Times New Roman" w:eastAsia="Times New Roman" w:hAnsi="Times New Roman" w:cs="Times New Roman"/>
          <w:sz w:val="24"/>
          <w:szCs w:val="24"/>
          <w:highlight w:val="white"/>
        </w:rPr>
        <w:t>,</w:t>
      </w:r>
      <w:r w:rsidR="002954DD">
        <w:rPr>
          <w:rFonts w:ascii="Times New Roman" w:eastAsia="Times New Roman" w:hAnsi="Times New Roman" w:cs="Times New Roman"/>
          <w:sz w:val="24"/>
          <w:szCs w:val="24"/>
          <w:highlight w:val="white"/>
        </w:rPr>
        <w:t xml:space="preserve"> čo je vek 7</w:t>
      </w:r>
      <w:r w:rsidR="00B5463C">
        <w:rPr>
          <w:rFonts w:ascii="Times New Roman" w:eastAsia="Times New Roman" w:hAnsi="Times New Roman" w:cs="Times New Roman"/>
          <w:sz w:val="24"/>
          <w:szCs w:val="24"/>
          <w:highlight w:val="white"/>
        </w:rPr>
        <w:t>.</w:t>
      </w:r>
      <w:r w:rsidR="002954DD">
        <w:rPr>
          <w:rFonts w:ascii="Times New Roman" w:eastAsia="Times New Roman" w:hAnsi="Times New Roman" w:cs="Times New Roman"/>
          <w:sz w:val="24"/>
          <w:szCs w:val="24"/>
          <w:highlight w:val="white"/>
        </w:rPr>
        <w:t xml:space="preserve"> ročníka základnej školy. Ktoréhokoľvek spo</w:t>
      </w:r>
      <w:r w:rsidR="006F4152">
        <w:rPr>
          <w:rFonts w:ascii="Times New Roman" w:eastAsia="Times New Roman" w:hAnsi="Times New Roman" w:cs="Times New Roman"/>
          <w:sz w:val="24"/>
          <w:szCs w:val="24"/>
          <w:highlight w:val="white"/>
        </w:rPr>
        <w:t>lužiaka by ste sa vtedy spýtali</w:t>
      </w:r>
      <w:r w:rsidR="002954DD">
        <w:rPr>
          <w:rFonts w:ascii="Times New Roman" w:eastAsia="Times New Roman" w:hAnsi="Times New Roman" w:cs="Times New Roman"/>
          <w:sz w:val="24"/>
          <w:szCs w:val="24"/>
          <w:highlight w:val="white"/>
        </w:rPr>
        <w:t>: ,, Čo by</w:t>
      </w:r>
      <w:r w:rsidR="006F4152">
        <w:rPr>
          <w:rFonts w:ascii="Times New Roman" w:eastAsia="Times New Roman" w:hAnsi="Times New Roman" w:cs="Times New Roman"/>
          <w:sz w:val="24"/>
          <w:szCs w:val="24"/>
          <w:highlight w:val="white"/>
        </w:rPr>
        <w:t xml:space="preserve"> si robil/a keby Stelka odpad</w:t>
      </w:r>
      <w:r w:rsidR="00B5463C">
        <w:rPr>
          <w:rFonts w:ascii="Times New Roman" w:eastAsia="Times New Roman" w:hAnsi="Times New Roman" w:cs="Times New Roman"/>
          <w:sz w:val="24"/>
          <w:szCs w:val="24"/>
          <w:highlight w:val="white"/>
        </w:rPr>
        <w:t>la</w:t>
      </w:r>
      <w:r w:rsidR="006F4152">
        <w:rPr>
          <w:rFonts w:ascii="Times New Roman" w:eastAsia="Times New Roman" w:hAnsi="Times New Roman" w:cs="Times New Roman"/>
          <w:sz w:val="24"/>
          <w:szCs w:val="24"/>
          <w:highlight w:val="white"/>
        </w:rPr>
        <w:t>?ʺ</w:t>
      </w:r>
      <w:r w:rsidR="00515DE3">
        <w:rPr>
          <w:rFonts w:ascii="Times New Roman" w:eastAsia="Times New Roman" w:hAnsi="Times New Roman" w:cs="Times New Roman"/>
          <w:sz w:val="24"/>
          <w:szCs w:val="24"/>
          <w:highlight w:val="white"/>
        </w:rPr>
        <w:t>. Každý od</w:t>
      </w:r>
      <w:r w:rsidR="006F4152">
        <w:rPr>
          <w:rFonts w:ascii="Times New Roman" w:eastAsia="Times New Roman" w:hAnsi="Times New Roman" w:cs="Times New Roman"/>
          <w:sz w:val="24"/>
          <w:szCs w:val="24"/>
          <w:highlight w:val="white"/>
        </w:rPr>
        <w:t>povedal</w:t>
      </w:r>
      <w:r w:rsidR="00B5463C">
        <w:rPr>
          <w:rFonts w:ascii="Times New Roman" w:eastAsia="Times New Roman" w:hAnsi="Times New Roman" w:cs="Times New Roman"/>
          <w:sz w:val="24"/>
          <w:szCs w:val="24"/>
          <w:highlight w:val="white"/>
        </w:rPr>
        <w:t>, že by jej</w:t>
      </w:r>
      <w:r w:rsidR="006F4152">
        <w:rPr>
          <w:rFonts w:ascii="Times New Roman" w:eastAsia="Times New Roman" w:hAnsi="Times New Roman" w:cs="Times New Roman"/>
          <w:sz w:val="24"/>
          <w:szCs w:val="24"/>
          <w:highlight w:val="white"/>
        </w:rPr>
        <w:t xml:space="preserve"> pichol inzulín</w:t>
      </w:r>
      <w:r w:rsidR="00B5463C">
        <w:rPr>
          <w:rFonts w:ascii="Times New Roman" w:eastAsia="Times New Roman" w:hAnsi="Times New Roman" w:cs="Times New Roman"/>
          <w:sz w:val="24"/>
          <w:szCs w:val="24"/>
          <w:highlight w:val="white"/>
        </w:rPr>
        <w:t>.  N</w:t>
      </w:r>
      <w:r w:rsidR="006F4152">
        <w:rPr>
          <w:rFonts w:ascii="Times New Roman" w:eastAsia="Times New Roman" w:hAnsi="Times New Roman" w:cs="Times New Roman"/>
          <w:sz w:val="24"/>
          <w:szCs w:val="24"/>
          <w:highlight w:val="white"/>
        </w:rPr>
        <w:t>ie je to ich chyba</w:t>
      </w:r>
      <w:r w:rsidR="00515DE3">
        <w:rPr>
          <w:rFonts w:ascii="Times New Roman" w:eastAsia="Times New Roman" w:hAnsi="Times New Roman" w:cs="Times New Roman"/>
          <w:sz w:val="24"/>
          <w:szCs w:val="24"/>
          <w:highlight w:val="white"/>
        </w:rPr>
        <w:t xml:space="preserve">, nikto ich </w:t>
      </w:r>
      <w:proofErr w:type="spellStart"/>
      <w:r w:rsidR="00515DE3">
        <w:rPr>
          <w:rFonts w:ascii="Times New Roman" w:eastAsia="Times New Roman" w:hAnsi="Times New Roman" w:cs="Times New Roman"/>
          <w:sz w:val="24"/>
          <w:szCs w:val="24"/>
          <w:highlight w:val="white"/>
        </w:rPr>
        <w:t>needukov</w:t>
      </w:r>
      <w:r w:rsidR="009D7EFC">
        <w:rPr>
          <w:rFonts w:ascii="Times New Roman" w:eastAsia="Times New Roman" w:hAnsi="Times New Roman" w:cs="Times New Roman"/>
          <w:sz w:val="24"/>
          <w:szCs w:val="24"/>
          <w:highlight w:val="white"/>
        </w:rPr>
        <w:t>al</w:t>
      </w:r>
      <w:proofErr w:type="spellEnd"/>
      <w:r w:rsidR="009D7EFC">
        <w:rPr>
          <w:rFonts w:ascii="Times New Roman" w:eastAsia="Times New Roman" w:hAnsi="Times New Roman" w:cs="Times New Roman"/>
          <w:sz w:val="24"/>
          <w:szCs w:val="24"/>
          <w:highlight w:val="white"/>
        </w:rPr>
        <w:t>, museli sa však</w:t>
      </w:r>
      <w:r w:rsidR="006F4152">
        <w:rPr>
          <w:rFonts w:ascii="Times New Roman" w:eastAsia="Times New Roman" w:hAnsi="Times New Roman" w:cs="Times New Roman"/>
          <w:sz w:val="24"/>
          <w:szCs w:val="24"/>
          <w:highlight w:val="white"/>
        </w:rPr>
        <w:t xml:space="preserve"> naučiť </w:t>
      </w:r>
      <w:r w:rsidR="00B5463C">
        <w:rPr>
          <w:rFonts w:ascii="Times New Roman" w:eastAsia="Times New Roman" w:hAnsi="Times New Roman" w:cs="Times New Roman"/>
          <w:sz w:val="24"/>
          <w:szCs w:val="24"/>
          <w:highlight w:val="white"/>
        </w:rPr>
        <w:t>vzhľadom na situáciu naučiť</w:t>
      </w:r>
      <w:r w:rsidR="009D7EFC">
        <w:rPr>
          <w:rFonts w:ascii="Times New Roman" w:eastAsia="Times New Roman" w:hAnsi="Times New Roman" w:cs="Times New Roman"/>
          <w:sz w:val="24"/>
          <w:szCs w:val="24"/>
          <w:highlight w:val="white"/>
        </w:rPr>
        <w:t xml:space="preserve"> veľa nového</w:t>
      </w:r>
      <w:r w:rsidR="00515DE3">
        <w:rPr>
          <w:rFonts w:ascii="Times New Roman" w:eastAsia="Times New Roman" w:hAnsi="Times New Roman" w:cs="Times New Roman"/>
          <w:sz w:val="24"/>
          <w:szCs w:val="24"/>
          <w:highlight w:val="white"/>
        </w:rPr>
        <w:t>. Je dôležité</w:t>
      </w:r>
      <w:r w:rsidR="00B5463C">
        <w:rPr>
          <w:rFonts w:ascii="Times New Roman" w:eastAsia="Times New Roman" w:hAnsi="Times New Roman" w:cs="Times New Roman"/>
          <w:sz w:val="24"/>
          <w:szCs w:val="24"/>
          <w:highlight w:val="white"/>
        </w:rPr>
        <w:t>,</w:t>
      </w:r>
      <w:r w:rsidR="00515DE3">
        <w:rPr>
          <w:rFonts w:ascii="Times New Roman" w:eastAsia="Times New Roman" w:hAnsi="Times New Roman" w:cs="Times New Roman"/>
          <w:sz w:val="24"/>
          <w:szCs w:val="24"/>
          <w:highlight w:val="white"/>
        </w:rPr>
        <w:t xml:space="preserve"> aby ľudia, ktorí prichádzajú s diabetikom do kontaktu každý deň vedeli, ako majú pos</w:t>
      </w:r>
      <w:r w:rsidR="006F4152">
        <w:rPr>
          <w:rFonts w:ascii="Times New Roman" w:eastAsia="Times New Roman" w:hAnsi="Times New Roman" w:cs="Times New Roman"/>
          <w:sz w:val="24"/>
          <w:szCs w:val="24"/>
          <w:highlight w:val="white"/>
        </w:rPr>
        <w:t>tupovať</w:t>
      </w:r>
      <w:r w:rsidR="00B5463C">
        <w:rPr>
          <w:rFonts w:ascii="Times New Roman" w:eastAsia="Times New Roman" w:hAnsi="Times New Roman" w:cs="Times New Roman"/>
          <w:sz w:val="24"/>
          <w:szCs w:val="24"/>
          <w:highlight w:val="white"/>
        </w:rPr>
        <w:t>,</w:t>
      </w:r>
      <w:r w:rsidR="006F4152">
        <w:rPr>
          <w:rFonts w:ascii="Times New Roman" w:eastAsia="Times New Roman" w:hAnsi="Times New Roman" w:cs="Times New Roman"/>
          <w:sz w:val="24"/>
          <w:szCs w:val="24"/>
          <w:highlight w:val="white"/>
        </w:rPr>
        <w:t xml:space="preserve"> ak by sa čokoľvek stalo.</w:t>
      </w:r>
    </w:p>
    <w:p w:rsidR="00B5463C" w:rsidRDefault="00B5463C">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6F4152">
        <w:rPr>
          <w:rFonts w:ascii="Times New Roman" w:eastAsia="Times New Roman" w:hAnsi="Times New Roman" w:cs="Times New Roman"/>
          <w:sz w:val="24"/>
          <w:szCs w:val="24"/>
          <w:highlight w:val="white"/>
        </w:rPr>
        <w:t>Prvá vec</w:t>
      </w:r>
      <w:r w:rsidR="00515DE3">
        <w:rPr>
          <w:rFonts w:ascii="Times New Roman" w:eastAsia="Times New Roman" w:hAnsi="Times New Roman" w:cs="Times New Roman"/>
          <w:sz w:val="24"/>
          <w:szCs w:val="24"/>
          <w:highlight w:val="white"/>
        </w:rPr>
        <w:t xml:space="preserve">, ktorá je dôležitá je vedieť </w:t>
      </w:r>
      <w:r w:rsidR="00F74045">
        <w:rPr>
          <w:rFonts w:ascii="Times New Roman" w:eastAsia="Times New Roman" w:hAnsi="Times New Roman" w:cs="Times New Roman"/>
          <w:sz w:val="24"/>
          <w:szCs w:val="24"/>
          <w:highlight w:val="white"/>
        </w:rPr>
        <w:t>p</w:t>
      </w:r>
      <w:r w:rsidR="00515DE3">
        <w:rPr>
          <w:rFonts w:ascii="Times New Roman" w:eastAsia="Times New Roman" w:hAnsi="Times New Roman" w:cs="Times New Roman"/>
          <w:sz w:val="24"/>
          <w:szCs w:val="24"/>
          <w:highlight w:val="white"/>
        </w:rPr>
        <w:t>ríčin</w:t>
      </w:r>
      <w:r>
        <w:rPr>
          <w:rFonts w:ascii="Times New Roman" w:eastAsia="Times New Roman" w:hAnsi="Times New Roman" w:cs="Times New Roman"/>
          <w:sz w:val="24"/>
          <w:szCs w:val="24"/>
          <w:highlight w:val="white"/>
        </w:rPr>
        <w:t>u kolaps</w:t>
      </w:r>
      <w:r w:rsidR="006F4152">
        <w:rPr>
          <w:rFonts w:ascii="Times New Roman" w:eastAsia="Times New Roman" w:hAnsi="Times New Roman" w:cs="Times New Roman"/>
          <w:sz w:val="24"/>
          <w:szCs w:val="24"/>
          <w:highlight w:val="white"/>
        </w:rPr>
        <w:t xml:space="preserve">u, zmerať </w:t>
      </w:r>
      <w:r>
        <w:rPr>
          <w:rFonts w:ascii="Times New Roman" w:eastAsia="Times New Roman" w:hAnsi="Times New Roman" w:cs="Times New Roman"/>
          <w:sz w:val="24"/>
          <w:szCs w:val="24"/>
          <w:highlight w:val="white"/>
        </w:rPr>
        <w:t>hladinu cuk</w:t>
      </w:r>
      <w:r w:rsidR="006F4152">
        <w:rPr>
          <w:rFonts w:ascii="Times New Roman" w:eastAsia="Times New Roman" w:hAnsi="Times New Roman" w:cs="Times New Roman"/>
          <w:sz w:val="24"/>
          <w:szCs w:val="24"/>
          <w:highlight w:val="white"/>
        </w:rPr>
        <w:t>r</w:t>
      </w:r>
      <w:r>
        <w:rPr>
          <w:rFonts w:ascii="Times New Roman" w:eastAsia="Times New Roman" w:hAnsi="Times New Roman" w:cs="Times New Roman"/>
          <w:sz w:val="24"/>
          <w:szCs w:val="24"/>
          <w:highlight w:val="white"/>
        </w:rPr>
        <w:t>u</w:t>
      </w:r>
      <w:r w:rsidR="006F4152">
        <w:rPr>
          <w:rFonts w:ascii="Times New Roman" w:eastAsia="Times New Roman" w:hAnsi="Times New Roman" w:cs="Times New Roman"/>
          <w:sz w:val="24"/>
          <w:szCs w:val="24"/>
          <w:highlight w:val="white"/>
        </w:rPr>
        <w:t xml:space="preserve"> a zistiť</w:t>
      </w:r>
      <w:r w:rsidR="00515DE3">
        <w:rPr>
          <w:rFonts w:ascii="Times New Roman" w:eastAsia="Times New Roman" w:hAnsi="Times New Roman" w:cs="Times New Roman"/>
          <w:sz w:val="24"/>
          <w:szCs w:val="24"/>
          <w:highlight w:val="white"/>
        </w:rPr>
        <w:t>, či ide o hyperglykémiu (vysoký</w:t>
      </w:r>
      <w:r w:rsidR="00F74045">
        <w:rPr>
          <w:rFonts w:ascii="Times New Roman" w:eastAsia="Times New Roman" w:hAnsi="Times New Roman" w:cs="Times New Roman"/>
          <w:sz w:val="24"/>
          <w:szCs w:val="24"/>
          <w:highlight w:val="white"/>
        </w:rPr>
        <w:t xml:space="preserve"> krvný</w:t>
      </w:r>
      <w:r w:rsidR="00515DE3">
        <w:rPr>
          <w:rFonts w:ascii="Times New Roman" w:eastAsia="Times New Roman" w:hAnsi="Times New Roman" w:cs="Times New Roman"/>
          <w:sz w:val="24"/>
          <w:szCs w:val="24"/>
          <w:highlight w:val="white"/>
        </w:rPr>
        <w:t xml:space="preserve"> cukor</w:t>
      </w:r>
      <w:r w:rsidR="006F4152">
        <w:rPr>
          <w:rFonts w:ascii="Times New Roman" w:eastAsia="Times New Roman" w:hAnsi="Times New Roman" w:cs="Times New Roman"/>
          <w:sz w:val="24"/>
          <w:szCs w:val="24"/>
          <w:highlight w:val="white"/>
        </w:rPr>
        <w:t>) alebo o </w:t>
      </w:r>
      <w:proofErr w:type="spellStart"/>
      <w:r w:rsidR="006F4152">
        <w:rPr>
          <w:rFonts w:ascii="Times New Roman" w:eastAsia="Times New Roman" w:hAnsi="Times New Roman" w:cs="Times New Roman"/>
          <w:sz w:val="24"/>
          <w:szCs w:val="24"/>
          <w:highlight w:val="white"/>
        </w:rPr>
        <w:t>hypoglykémiu</w:t>
      </w:r>
      <w:proofErr w:type="spellEnd"/>
      <w:r w:rsidR="006F4152">
        <w:rPr>
          <w:rFonts w:ascii="Times New Roman" w:eastAsia="Times New Roman" w:hAnsi="Times New Roman" w:cs="Times New Roman"/>
          <w:sz w:val="24"/>
          <w:szCs w:val="24"/>
          <w:highlight w:val="white"/>
        </w:rPr>
        <w:t xml:space="preserve"> (nízky krvný cukor</w:t>
      </w:r>
      <w:r w:rsidR="00F74045">
        <w:rPr>
          <w:rFonts w:ascii="Times New Roman" w:eastAsia="Times New Roman" w:hAnsi="Times New Roman" w:cs="Times New Roman"/>
          <w:sz w:val="24"/>
          <w:szCs w:val="24"/>
          <w:highlight w:val="white"/>
        </w:rPr>
        <w:t xml:space="preserve">). Ak </w:t>
      </w:r>
      <w:r w:rsidR="00ED3067">
        <w:rPr>
          <w:rFonts w:ascii="Times New Roman" w:eastAsia="Times New Roman" w:hAnsi="Times New Roman" w:cs="Times New Roman"/>
          <w:sz w:val="24"/>
          <w:szCs w:val="24"/>
          <w:highlight w:val="white"/>
        </w:rPr>
        <w:t>vieme príčinu</w:t>
      </w:r>
      <w:r>
        <w:rPr>
          <w:rFonts w:ascii="Times New Roman" w:eastAsia="Times New Roman" w:hAnsi="Times New Roman" w:cs="Times New Roman"/>
          <w:sz w:val="24"/>
          <w:szCs w:val="24"/>
          <w:highlight w:val="white"/>
        </w:rPr>
        <w:t>, následne</w:t>
      </w:r>
      <w:r w:rsidR="00ED3067">
        <w:rPr>
          <w:rFonts w:ascii="Times New Roman" w:eastAsia="Times New Roman" w:hAnsi="Times New Roman" w:cs="Times New Roman"/>
          <w:sz w:val="24"/>
          <w:szCs w:val="24"/>
          <w:highlight w:val="white"/>
        </w:rPr>
        <w:t xml:space="preserve"> môžeme postupovať</w:t>
      </w:r>
      <w:r>
        <w:rPr>
          <w:rFonts w:ascii="Times New Roman" w:eastAsia="Times New Roman" w:hAnsi="Times New Roman" w:cs="Times New Roman"/>
          <w:sz w:val="24"/>
          <w:szCs w:val="24"/>
          <w:highlight w:val="white"/>
        </w:rPr>
        <w:t xml:space="preserve"> ďalej</w:t>
      </w:r>
      <w:r w:rsidR="00ED3067">
        <w:rPr>
          <w:rFonts w:ascii="Times New Roman" w:eastAsia="Times New Roman" w:hAnsi="Times New Roman" w:cs="Times New Roman"/>
          <w:sz w:val="24"/>
          <w:szCs w:val="24"/>
          <w:highlight w:val="white"/>
        </w:rPr>
        <w:t xml:space="preserve">. Nie je to o tom konať </w:t>
      </w:r>
      <w:proofErr w:type="spellStart"/>
      <w:r w:rsidR="00ED3067">
        <w:rPr>
          <w:rFonts w:ascii="Times New Roman" w:eastAsia="Times New Roman" w:hAnsi="Times New Roman" w:cs="Times New Roman"/>
          <w:sz w:val="24"/>
          <w:szCs w:val="24"/>
          <w:highlight w:val="white"/>
        </w:rPr>
        <w:t>zbŕklo</w:t>
      </w:r>
      <w:proofErr w:type="spellEnd"/>
      <w:r w:rsidR="00ED3067">
        <w:rPr>
          <w:rFonts w:ascii="Times New Roman" w:eastAsia="Times New Roman" w:hAnsi="Times New Roman" w:cs="Times New Roman"/>
          <w:sz w:val="24"/>
          <w:szCs w:val="24"/>
          <w:highlight w:val="white"/>
        </w:rPr>
        <w:t xml:space="preserve"> a</w:t>
      </w:r>
      <w:r>
        <w:rPr>
          <w:rFonts w:ascii="Times New Roman" w:eastAsia="Times New Roman" w:hAnsi="Times New Roman" w:cs="Times New Roman"/>
          <w:sz w:val="24"/>
          <w:szCs w:val="24"/>
          <w:highlight w:val="white"/>
        </w:rPr>
        <w:t> </w:t>
      </w:r>
      <w:r w:rsidR="00ED3067">
        <w:rPr>
          <w:rFonts w:ascii="Times New Roman" w:eastAsia="Times New Roman" w:hAnsi="Times New Roman" w:cs="Times New Roman"/>
          <w:sz w:val="24"/>
          <w:szCs w:val="24"/>
          <w:highlight w:val="white"/>
        </w:rPr>
        <w:t>neuvážene</w:t>
      </w:r>
      <w:r>
        <w:rPr>
          <w:rFonts w:ascii="Times New Roman" w:eastAsia="Times New Roman" w:hAnsi="Times New Roman" w:cs="Times New Roman"/>
          <w:sz w:val="24"/>
          <w:szCs w:val="24"/>
          <w:highlight w:val="white"/>
        </w:rPr>
        <w:t>,</w:t>
      </w:r>
      <w:r w:rsidR="00ED3067">
        <w:rPr>
          <w:rFonts w:ascii="Times New Roman" w:eastAsia="Times New Roman" w:hAnsi="Times New Roman" w:cs="Times New Roman"/>
          <w:sz w:val="24"/>
          <w:szCs w:val="24"/>
          <w:highlight w:val="white"/>
        </w:rPr>
        <w:t xml:space="preserve"> pr</w:t>
      </w:r>
      <w:r>
        <w:rPr>
          <w:rFonts w:ascii="Times New Roman" w:eastAsia="Times New Roman" w:hAnsi="Times New Roman" w:cs="Times New Roman"/>
          <w:sz w:val="24"/>
          <w:szCs w:val="24"/>
          <w:highlight w:val="white"/>
        </w:rPr>
        <w:t>etože tým môžeme diabetikovi ešte</w:t>
      </w:r>
      <w:r w:rsidR="00ED3067">
        <w:rPr>
          <w:rFonts w:ascii="Times New Roman" w:eastAsia="Times New Roman" w:hAnsi="Times New Roman" w:cs="Times New Roman"/>
          <w:sz w:val="24"/>
          <w:szCs w:val="24"/>
          <w:highlight w:val="white"/>
        </w:rPr>
        <w:t xml:space="preserve"> viac uškodiť. </w:t>
      </w:r>
    </w:p>
    <w:p w:rsidR="007D6D5F" w:rsidRDefault="00ED3067" w:rsidP="00B5463C">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Predovšetkým je vždy potrebné zavolať sanitku</w:t>
      </w:r>
      <w:r w:rsidR="00B5463C">
        <w:rPr>
          <w:rFonts w:ascii="Times New Roman" w:eastAsia="Times New Roman" w:hAnsi="Times New Roman" w:cs="Times New Roman"/>
          <w:sz w:val="24"/>
          <w:szCs w:val="24"/>
          <w:highlight w:val="white"/>
        </w:rPr>
        <w:t>. J</w:t>
      </w:r>
      <w:r w:rsidR="00DB04CD">
        <w:rPr>
          <w:rFonts w:ascii="Times New Roman" w:eastAsia="Times New Roman" w:hAnsi="Times New Roman" w:cs="Times New Roman"/>
          <w:sz w:val="24"/>
          <w:szCs w:val="24"/>
          <w:highlight w:val="white"/>
        </w:rPr>
        <w:t>e veľmi dôležité</w:t>
      </w:r>
      <w:r w:rsidR="00B5463C">
        <w:rPr>
          <w:rFonts w:ascii="Times New Roman" w:eastAsia="Times New Roman" w:hAnsi="Times New Roman" w:cs="Times New Roman"/>
          <w:sz w:val="24"/>
          <w:szCs w:val="24"/>
          <w:highlight w:val="white"/>
        </w:rPr>
        <w:t>,</w:t>
      </w:r>
      <w:r w:rsidR="00DB04CD">
        <w:rPr>
          <w:rFonts w:ascii="Times New Roman" w:eastAsia="Times New Roman" w:hAnsi="Times New Roman" w:cs="Times New Roman"/>
          <w:sz w:val="24"/>
          <w:szCs w:val="24"/>
          <w:highlight w:val="white"/>
        </w:rPr>
        <w:t xml:space="preserve"> aby boli ľudia informovaní, </w:t>
      </w:r>
      <w:r w:rsidR="00B5463C">
        <w:rPr>
          <w:rFonts w:ascii="Times New Roman" w:eastAsia="Times New Roman" w:hAnsi="Times New Roman" w:cs="Times New Roman"/>
          <w:sz w:val="24"/>
          <w:szCs w:val="24"/>
          <w:highlight w:val="white"/>
        </w:rPr>
        <w:t xml:space="preserve">pretože </w:t>
      </w:r>
      <w:r w:rsidR="00DB04CD">
        <w:rPr>
          <w:rFonts w:ascii="Times New Roman" w:eastAsia="Times New Roman" w:hAnsi="Times New Roman" w:cs="Times New Roman"/>
          <w:sz w:val="24"/>
          <w:szCs w:val="24"/>
          <w:highlight w:val="white"/>
        </w:rPr>
        <w:t>nikdy neviete čo sa môže stať.</w:t>
      </w:r>
      <w:r w:rsidR="00282D9E">
        <w:rPr>
          <w:rFonts w:ascii="Times New Roman" w:eastAsia="Times New Roman" w:hAnsi="Times New Roman" w:cs="Times New Roman"/>
          <w:sz w:val="24"/>
          <w:szCs w:val="24"/>
          <w:highlight w:val="white"/>
        </w:rPr>
        <w:t xml:space="preserve"> Vieme to spraviť svojpomocne, bez zbytočných nákladov a hravou formou. V každej škole alebo okrese sa nájde jeden diabetik, kto</w:t>
      </w:r>
      <w:r w:rsidR="006F4152">
        <w:rPr>
          <w:rFonts w:ascii="Times New Roman" w:eastAsia="Times New Roman" w:hAnsi="Times New Roman" w:cs="Times New Roman"/>
          <w:sz w:val="24"/>
          <w:szCs w:val="24"/>
          <w:highlight w:val="white"/>
        </w:rPr>
        <w:t>rý by s učiteľkami vedel navštíviť</w:t>
      </w:r>
      <w:r w:rsidR="00282D9E">
        <w:rPr>
          <w:rFonts w:ascii="Times New Roman" w:eastAsia="Times New Roman" w:hAnsi="Times New Roman" w:cs="Times New Roman"/>
          <w:sz w:val="24"/>
          <w:szCs w:val="24"/>
          <w:highlight w:val="white"/>
        </w:rPr>
        <w:t xml:space="preserve"> okolité školy a informovať mladších o tomto ochorení. </w:t>
      </w:r>
    </w:p>
    <w:p w:rsidR="00B5463C" w:rsidRDefault="00B5463C" w:rsidP="00B5463C">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Aj z tohto dôvodu sme sa rozhodli zorganizovať besedu pre mladších spolužiakov školy, konkrétne žiakov tercie, zistiť, čo o ochorení vedia, informovať ich o </w:t>
      </w:r>
      <w:proofErr w:type="spellStart"/>
      <w:r>
        <w:rPr>
          <w:rFonts w:ascii="Times New Roman" w:eastAsia="Times New Roman" w:hAnsi="Times New Roman" w:cs="Times New Roman"/>
          <w:sz w:val="24"/>
          <w:szCs w:val="24"/>
          <w:highlight w:val="white"/>
        </w:rPr>
        <w:t>najzákladnejších</w:t>
      </w:r>
      <w:proofErr w:type="spellEnd"/>
      <w:r>
        <w:rPr>
          <w:rFonts w:ascii="Times New Roman" w:eastAsia="Times New Roman" w:hAnsi="Times New Roman" w:cs="Times New Roman"/>
          <w:sz w:val="24"/>
          <w:szCs w:val="24"/>
          <w:highlight w:val="white"/>
        </w:rPr>
        <w:t xml:space="preserve"> poznatkoch a zodpovedať im na ich otázky jednoduchou formou, blízkej ich úrovni.</w:t>
      </w:r>
    </w:p>
    <w:p w:rsidR="00B5463C" w:rsidRDefault="00B5463C" w:rsidP="00B5463C">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Beseda mala pre nich význam. Bolo zaujímavé ako sa nebáli pýtať a ako pozorne počúvali všetky postrehy a informácie. </w:t>
      </w: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7D6D5F">
      <w:pPr>
        <w:jc w:val="both"/>
        <w:rPr>
          <w:rFonts w:ascii="Times New Roman" w:eastAsia="Times New Roman" w:hAnsi="Times New Roman" w:cs="Times New Roman"/>
          <w:sz w:val="24"/>
          <w:szCs w:val="24"/>
          <w:highlight w:val="white"/>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19" w:name="_heading=h.2xcytpi" w:colFirst="0" w:colLast="0"/>
      <w:bookmarkEnd w:id="19"/>
      <w:r>
        <w:rPr>
          <w:rFonts w:ascii="Times New Roman" w:eastAsia="Times New Roman" w:hAnsi="Times New Roman" w:cs="Times New Roman"/>
          <w:b/>
          <w:color w:val="000000"/>
          <w:sz w:val="32"/>
          <w:szCs w:val="32"/>
        </w:rPr>
        <w:lastRenderedPageBreak/>
        <w:t>5 Analýza problémov a návrh pre zlepšenie života cukrovkárov</w:t>
      </w:r>
    </w:p>
    <w:p w:rsidR="00F91516" w:rsidRPr="0096598D" w:rsidRDefault="00BA2AD6">
      <w:pPr>
        <w:jc w:val="both"/>
        <w:rPr>
          <w:rFonts w:ascii="Times New Roman" w:eastAsia="Times New Roman" w:hAnsi="Times New Roman" w:cs="Times New Roman"/>
          <w:sz w:val="24"/>
        </w:rPr>
      </w:pPr>
      <w:r>
        <w:rPr>
          <w:rFonts w:ascii="Times New Roman" w:eastAsia="Times New Roman" w:hAnsi="Times New Roman" w:cs="Times New Roman"/>
          <w:sz w:val="24"/>
          <w:szCs w:val="24"/>
        </w:rPr>
        <w:tab/>
      </w:r>
      <w:r w:rsidRPr="0096598D">
        <w:rPr>
          <w:rFonts w:ascii="Times New Roman" w:eastAsia="Times New Roman" w:hAnsi="Times New Roman" w:cs="Times New Roman"/>
          <w:sz w:val="24"/>
        </w:rPr>
        <w:t>Ako by som riešila problém s nevyplácaním inzulínových pú</w:t>
      </w:r>
      <w:r w:rsidR="005C1C03" w:rsidRPr="0096598D">
        <w:rPr>
          <w:rFonts w:ascii="Times New Roman" w:eastAsia="Times New Roman" w:hAnsi="Times New Roman" w:cs="Times New Roman"/>
          <w:sz w:val="24"/>
        </w:rPr>
        <w:t>mp pre znevýhodnených pacientov</w:t>
      </w:r>
      <w:r w:rsidRPr="0096598D">
        <w:rPr>
          <w:rFonts w:ascii="Times New Roman" w:eastAsia="Times New Roman" w:hAnsi="Times New Roman" w:cs="Times New Roman"/>
          <w:sz w:val="24"/>
        </w:rPr>
        <w:t>? V </w:t>
      </w:r>
      <w:r w:rsidR="00F91516" w:rsidRPr="0096598D">
        <w:rPr>
          <w:rFonts w:ascii="Times New Roman" w:eastAsia="Times New Roman" w:hAnsi="Times New Roman" w:cs="Times New Roman"/>
          <w:sz w:val="24"/>
        </w:rPr>
        <w:t>našom</w:t>
      </w:r>
      <w:r w:rsidRPr="0096598D">
        <w:rPr>
          <w:rFonts w:ascii="Times New Roman" w:eastAsia="Times New Roman" w:hAnsi="Times New Roman" w:cs="Times New Roman"/>
          <w:sz w:val="24"/>
        </w:rPr>
        <w:t xml:space="preserve"> ponímaní</w:t>
      </w:r>
      <w:r w:rsidR="00F91516" w:rsidRPr="0096598D">
        <w:rPr>
          <w:rFonts w:ascii="Times New Roman" w:eastAsia="Times New Roman" w:hAnsi="Times New Roman" w:cs="Times New Roman"/>
          <w:sz w:val="24"/>
        </w:rPr>
        <w:t>,</w:t>
      </w:r>
      <w:r w:rsidRPr="0096598D">
        <w:rPr>
          <w:rFonts w:ascii="Times New Roman" w:eastAsia="Times New Roman" w:hAnsi="Times New Roman" w:cs="Times New Roman"/>
          <w:sz w:val="24"/>
        </w:rPr>
        <w:t xml:space="preserve"> by mal mať na  prepl</w:t>
      </w:r>
      <w:r w:rsidR="005C1C03" w:rsidRPr="0096598D">
        <w:rPr>
          <w:rFonts w:ascii="Times New Roman" w:eastAsia="Times New Roman" w:hAnsi="Times New Roman" w:cs="Times New Roman"/>
          <w:sz w:val="24"/>
        </w:rPr>
        <w:t>atenie plnej sumy každý pacient</w:t>
      </w:r>
      <w:r w:rsidRPr="0096598D">
        <w:rPr>
          <w:rFonts w:ascii="Times New Roman" w:eastAsia="Times New Roman" w:hAnsi="Times New Roman" w:cs="Times New Roman"/>
          <w:sz w:val="24"/>
        </w:rPr>
        <w:t xml:space="preserve">, je jedno do akej vekovej kategórie spadá. Nie je fér, aby mali tie najlepšie zdravotné pomôcky len </w:t>
      </w:r>
      <w:r w:rsidR="005C1C03" w:rsidRPr="0096598D">
        <w:rPr>
          <w:rFonts w:ascii="Times New Roman" w:eastAsia="Times New Roman" w:hAnsi="Times New Roman" w:cs="Times New Roman"/>
          <w:sz w:val="24"/>
        </w:rPr>
        <w:t>ľudia</w:t>
      </w:r>
      <w:r w:rsidR="00F91516" w:rsidRPr="0096598D">
        <w:rPr>
          <w:rFonts w:ascii="Times New Roman" w:eastAsia="Times New Roman" w:hAnsi="Times New Roman" w:cs="Times New Roman"/>
          <w:sz w:val="24"/>
        </w:rPr>
        <w:t>,</w:t>
      </w:r>
      <w:r w:rsidR="005C1C03" w:rsidRPr="0096598D">
        <w:rPr>
          <w:rFonts w:ascii="Times New Roman" w:eastAsia="Times New Roman" w:hAnsi="Times New Roman" w:cs="Times New Roman"/>
          <w:sz w:val="24"/>
        </w:rPr>
        <w:t xml:space="preserve"> ktorí na to majú financie</w:t>
      </w:r>
      <w:r w:rsidRPr="0096598D">
        <w:rPr>
          <w:rFonts w:ascii="Times New Roman" w:eastAsia="Times New Roman" w:hAnsi="Times New Roman" w:cs="Times New Roman"/>
          <w:sz w:val="24"/>
        </w:rPr>
        <w:t>, veď p</w:t>
      </w:r>
      <w:r w:rsidR="005C1C03" w:rsidRPr="0096598D">
        <w:rPr>
          <w:rFonts w:ascii="Times New Roman" w:eastAsia="Times New Roman" w:hAnsi="Times New Roman" w:cs="Times New Roman"/>
          <w:sz w:val="24"/>
        </w:rPr>
        <w:t>redsa nejde o najnovšie topánky</w:t>
      </w:r>
      <w:r w:rsidRPr="0096598D">
        <w:rPr>
          <w:rFonts w:ascii="Times New Roman" w:eastAsia="Times New Roman" w:hAnsi="Times New Roman" w:cs="Times New Roman"/>
          <w:sz w:val="24"/>
        </w:rPr>
        <w:t xml:space="preserve">, kabelku alebo iné módne doplnky. </w:t>
      </w:r>
      <w:r w:rsidR="005D54F0" w:rsidRPr="0096598D">
        <w:rPr>
          <w:rFonts w:ascii="Times New Roman" w:eastAsia="Times New Roman" w:hAnsi="Times New Roman" w:cs="Times New Roman"/>
          <w:sz w:val="24"/>
        </w:rPr>
        <w:t>,,</w:t>
      </w:r>
      <w:r w:rsidRPr="0096598D">
        <w:rPr>
          <w:rFonts w:ascii="Times New Roman" w:eastAsia="Times New Roman" w:hAnsi="Times New Roman" w:cs="Times New Roman"/>
          <w:sz w:val="24"/>
        </w:rPr>
        <w:t>Ide o zdravie a to je to najdôležitejšie</w:t>
      </w:r>
      <w:r w:rsidR="00F91516" w:rsidRPr="0096598D">
        <w:rPr>
          <w:rFonts w:ascii="Times New Roman" w:eastAsia="Times New Roman" w:hAnsi="Times New Roman" w:cs="Times New Roman"/>
          <w:sz w:val="24"/>
        </w:rPr>
        <w:t>,</w:t>
      </w:r>
      <w:r w:rsidRPr="0096598D">
        <w:rPr>
          <w:rFonts w:ascii="Times New Roman" w:eastAsia="Times New Roman" w:hAnsi="Times New Roman" w:cs="Times New Roman"/>
          <w:sz w:val="24"/>
        </w:rPr>
        <w:t xml:space="preserve"> čo m</w:t>
      </w:r>
      <w:r w:rsidR="00F91516" w:rsidRPr="0096598D">
        <w:rPr>
          <w:rFonts w:ascii="Times New Roman" w:eastAsia="Times New Roman" w:hAnsi="Times New Roman" w:cs="Times New Roman"/>
          <w:sz w:val="24"/>
        </w:rPr>
        <w:t>áme. Keďže ako sme</w:t>
      </w:r>
      <w:r w:rsidR="005C1C03" w:rsidRPr="0096598D">
        <w:rPr>
          <w:rFonts w:ascii="Times New Roman" w:eastAsia="Times New Roman" w:hAnsi="Times New Roman" w:cs="Times New Roman"/>
          <w:sz w:val="24"/>
        </w:rPr>
        <w:t xml:space="preserve"> </w:t>
      </w:r>
      <w:r w:rsidR="00F91516" w:rsidRPr="0096598D">
        <w:rPr>
          <w:rFonts w:ascii="Times New Roman" w:eastAsia="Times New Roman" w:hAnsi="Times New Roman" w:cs="Times New Roman"/>
          <w:sz w:val="24"/>
        </w:rPr>
        <w:t>už spomínali, lekárka nás</w:t>
      </w:r>
      <w:r w:rsidRPr="0096598D">
        <w:rPr>
          <w:rFonts w:ascii="Times New Roman" w:eastAsia="Times New Roman" w:hAnsi="Times New Roman" w:cs="Times New Roman"/>
          <w:sz w:val="24"/>
        </w:rPr>
        <w:t xml:space="preserve"> obozná</w:t>
      </w:r>
      <w:r w:rsidR="00F91516" w:rsidRPr="0096598D">
        <w:rPr>
          <w:rFonts w:ascii="Times New Roman" w:eastAsia="Times New Roman" w:hAnsi="Times New Roman" w:cs="Times New Roman"/>
          <w:sz w:val="24"/>
        </w:rPr>
        <w:t xml:space="preserve">mila o neustálej snahe lekárov </w:t>
      </w:r>
      <w:r w:rsidRPr="0096598D">
        <w:rPr>
          <w:rFonts w:ascii="Times New Roman" w:eastAsia="Times New Roman" w:hAnsi="Times New Roman" w:cs="Times New Roman"/>
          <w:sz w:val="24"/>
        </w:rPr>
        <w:t>riešiť tento prob</w:t>
      </w:r>
      <w:r w:rsidR="005C1C03" w:rsidRPr="0096598D">
        <w:rPr>
          <w:rFonts w:ascii="Times New Roman" w:eastAsia="Times New Roman" w:hAnsi="Times New Roman" w:cs="Times New Roman"/>
          <w:sz w:val="24"/>
        </w:rPr>
        <w:t>lém</w:t>
      </w:r>
      <w:r w:rsidR="00F91516" w:rsidRPr="0096598D">
        <w:rPr>
          <w:rFonts w:ascii="Times New Roman" w:eastAsia="Times New Roman" w:hAnsi="Times New Roman" w:cs="Times New Roman"/>
          <w:sz w:val="24"/>
        </w:rPr>
        <w:t>. P</w:t>
      </w:r>
      <w:r w:rsidRPr="0096598D">
        <w:rPr>
          <w:rFonts w:ascii="Times New Roman" w:eastAsia="Times New Roman" w:hAnsi="Times New Roman" w:cs="Times New Roman"/>
          <w:sz w:val="24"/>
        </w:rPr>
        <w:t>rišl</w:t>
      </w:r>
      <w:r w:rsidR="00F91516" w:rsidRPr="0096598D">
        <w:rPr>
          <w:rFonts w:ascii="Times New Roman" w:eastAsia="Times New Roman" w:hAnsi="Times New Roman" w:cs="Times New Roman"/>
          <w:sz w:val="24"/>
        </w:rPr>
        <w:t>i</w:t>
      </w:r>
      <w:r w:rsidRPr="0096598D">
        <w:rPr>
          <w:rFonts w:ascii="Times New Roman" w:eastAsia="Times New Roman" w:hAnsi="Times New Roman" w:cs="Times New Roman"/>
          <w:sz w:val="24"/>
        </w:rPr>
        <w:t xml:space="preserve"> sm</w:t>
      </w:r>
      <w:r w:rsidR="00F91516" w:rsidRPr="0096598D">
        <w:rPr>
          <w:rFonts w:ascii="Times New Roman" w:eastAsia="Times New Roman" w:hAnsi="Times New Roman" w:cs="Times New Roman"/>
          <w:sz w:val="24"/>
        </w:rPr>
        <w:t>e</w:t>
      </w:r>
      <w:r w:rsidRPr="0096598D">
        <w:rPr>
          <w:rFonts w:ascii="Times New Roman" w:eastAsia="Times New Roman" w:hAnsi="Times New Roman" w:cs="Times New Roman"/>
          <w:sz w:val="24"/>
        </w:rPr>
        <w:t xml:space="preserve"> na iné riešenie. Nepomáha neustále naliehanie a dožadovanie sa pozor</w:t>
      </w:r>
      <w:r w:rsidR="00F91516" w:rsidRPr="0096598D">
        <w:rPr>
          <w:rFonts w:ascii="Times New Roman" w:eastAsia="Times New Roman" w:hAnsi="Times New Roman" w:cs="Times New Roman"/>
          <w:sz w:val="24"/>
        </w:rPr>
        <w:t>nosti na tento problém. Riešením by mohlo byť aj to, že ak rodič, alebo blízky príbuzní, ktorý</w:t>
      </w:r>
      <w:r w:rsidRPr="0096598D">
        <w:rPr>
          <w:rFonts w:ascii="Times New Roman" w:eastAsia="Times New Roman" w:hAnsi="Times New Roman" w:cs="Times New Roman"/>
          <w:sz w:val="24"/>
        </w:rPr>
        <w:t xml:space="preserve"> celý živ</w:t>
      </w:r>
      <w:r w:rsidR="005C1C03" w:rsidRPr="0096598D">
        <w:rPr>
          <w:rFonts w:ascii="Times New Roman" w:eastAsia="Times New Roman" w:hAnsi="Times New Roman" w:cs="Times New Roman"/>
          <w:sz w:val="24"/>
        </w:rPr>
        <w:t>ot platí zdravotné poistenie</w:t>
      </w:r>
      <w:r w:rsidRPr="0096598D">
        <w:rPr>
          <w:rFonts w:ascii="Times New Roman" w:eastAsia="Times New Roman" w:hAnsi="Times New Roman" w:cs="Times New Roman"/>
          <w:sz w:val="24"/>
        </w:rPr>
        <w:t xml:space="preserve">, </w:t>
      </w:r>
      <w:r w:rsidR="00F91516" w:rsidRPr="0096598D">
        <w:rPr>
          <w:rFonts w:ascii="Times New Roman" w:eastAsia="Times New Roman" w:hAnsi="Times New Roman" w:cs="Times New Roman"/>
          <w:sz w:val="24"/>
        </w:rPr>
        <w:t>a ktoré využil možno pár krát</w:t>
      </w:r>
      <w:r w:rsidRPr="0096598D">
        <w:rPr>
          <w:rFonts w:ascii="Times New Roman" w:eastAsia="Times New Roman" w:hAnsi="Times New Roman" w:cs="Times New Roman"/>
          <w:sz w:val="24"/>
        </w:rPr>
        <w:t xml:space="preserve"> v</w:t>
      </w:r>
      <w:r w:rsidR="00F91516" w:rsidRPr="0096598D">
        <w:rPr>
          <w:rFonts w:ascii="Times New Roman" w:eastAsia="Times New Roman" w:hAnsi="Times New Roman" w:cs="Times New Roman"/>
          <w:sz w:val="24"/>
        </w:rPr>
        <w:t> </w:t>
      </w:r>
      <w:r w:rsidRPr="0096598D">
        <w:rPr>
          <w:rFonts w:ascii="Times New Roman" w:eastAsia="Times New Roman" w:hAnsi="Times New Roman" w:cs="Times New Roman"/>
          <w:sz w:val="24"/>
        </w:rPr>
        <w:t>živote</w:t>
      </w:r>
      <w:r w:rsidR="00F91516" w:rsidRPr="0096598D">
        <w:rPr>
          <w:rFonts w:ascii="Times New Roman" w:eastAsia="Times New Roman" w:hAnsi="Times New Roman" w:cs="Times New Roman"/>
          <w:sz w:val="24"/>
        </w:rPr>
        <w:t xml:space="preserve">, </w:t>
      </w:r>
      <w:r w:rsidRPr="0096598D">
        <w:rPr>
          <w:rFonts w:ascii="Times New Roman" w:eastAsia="Times New Roman" w:hAnsi="Times New Roman" w:cs="Times New Roman"/>
          <w:sz w:val="24"/>
        </w:rPr>
        <w:t xml:space="preserve">by </w:t>
      </w:r>
      <w:r w:rsidR="00F91516" w:rsidRPr="0096598D">
        <w:rPr>
          <w:rFonts w:ascii="Times New Roman" w:eastAsia="Times New Roman" w:hAnsi="Times New Roman" w:cs="Times New Roman"/>
          <w:sz w:val="24"/>
        </w:rPr>
        <w:t xml:space="preserve">od </w:t>
      </w:r>
      <w:r w:rsidRPr="0096598D">
        <w:rPr>
          <w:rFonts w:ascii="Times New Roman" w:eastAsia="Times New Roman" w:hAnsi="Times New Roman" w:cs="Times New Roman"/>
          <w:sz w:val="24"/>
        </w:rPr>
        <w:t xml:space="preserve">poisťovne </w:t>
      </w:r>
      <w:r w:rsidR="00F91516" w:rsidRPr="0096598D">
        <w:rPr>
          <w:rFonts w:ascii="Times New Roman" w:eastAsia="Times New Roman" w:hAnsi="Times New Roman" w:cs="Times New Roman"/>
          <w:sz w:val="24"/>
        </w:rPr>
        <w:t xml:space="preserve">mohol ako kompenzáciu </w:t>
      </w:r>
      <w:r w:rsidRPr="0096598D">
        <w:rPr>
          <w:rFonts w:ascii="Times New Roman" w:eastAsia="Times New Roman" w:hAnsi="Times New Roman" w:cs="Times New Roman"/>
          <w:sz w:val="24"/>
        </w:rPr>
        <w:t xml:space="preserve">previesť alebo využiť na preplatenie </w:t>
      </w:r>
      <w:r w:rsidR="005C1C03" w:rsidRPr="0096598D">
        <w:rPr>
          <w:rFonts w:ascii="Times New Roman" w:eastAsia="Times New Roman" w:hAnsi="Times New Roman" w:cs="Times New Roman"/>
          <w:sz w:val="24"/>
        </w:rPr>
        <w:t xml:space="preserve">danej zdravotnej pomôcky </w:t>
      </w:r>
      <w:r w:rsidR="00F91516" w:rsidRPr="0096598D">
        <w:rPr>
          <w:rFonts w:ascii="Times New Roman" w:eastAsia="Times New Roman" w:hAnsi="Times New Roman" w:cs="Times New Roman"/>
          <w:sz w:val="24"/>
        </w:rPr>
        <w:t>(napr. pumpy) niekomu konkrétnemu, kto to nevyhnutne potrebuje</w:t>
      </w:r>
      <w:r w:rsidR="005D54F0" w:rsidRPr="0096598D">
        <w:rPr>
          <w:rFonts w:ascii="Times New Roman" w:eastAsia="Times New Roman" w:hAnsi="Times New Roman" w:cs="Times New Roman"/>
          <w:sz w:val="24"/>
        </w:rPr>
        <w:t>. Tak by sme znížili počet pa</w:t>
      </w:r>
      <w:r w:rsidRPr="0096598D">
        <w:rPr>
          <w:rFonts w:ascii="Times New Roman" w:eastAsia="Times New Roman" w:hAnsi="Times New Roman" w:cs="Times New Roman"/>
          <w:sz w:val="24"/>
        </w:rPr>
        <w:t>cientov</w:t>
      </w:r>
      <w:r w:rsidR="00F91516" w:rsidRPr="0096598D">
        <w:rPr>
          <w:rFonts w:ascii="Times New Roman" w:eastAsia="Times New Roman" w:hAnsi="Times New Roman" w:cs="Times New Roman"/>
          <w:sz w:val="24"/>
        </w:rPr>
        <w:t>,</w:t>
      </w:r>
      <w:r w:rsidRPr="0096598D">
        <w:rPr>
          <w:rFonts w:ascii="Times New Roman" w:eastAsia="Times New Roman" w:hAnsi="Times New Roman" w:cs="Times New Roman"/>
          <w:sz w:val="24"/>
        </w:rPr>
        <w:t xml:space="preserve"> ktorých zdravotný stav sa zhoršuje len</w:t>
      </w:r>
      <w:r w:rsidR="005C1C03" w:rsidRPr="0096598D">
        <w:rPr>
          <w:rFonts w:ascii="Times New Roman" w:eastAsia="Times New Roman" w:hAnsi="Times New Roman" w:cs="Times New Roman"/>
          <w:sz w:val="24"/>
        </w:rPr>
        <w:t xml:space="preserve"> kvôli nedostatku </w:t>
      </w:r>
      <w:r w:rsidR="00F91516" w:rsidRPr="0096598D">
        <w:rPr>
          <w:rFonts w:ascii="Times New Roman" w:eastAsia="Times New Roman" w:hAnsi="Times New Roman" w:cs="Times New Roman"/>
          <w:sz w:val="24"/>
        </w:rPr>
        <w:t>financií</w:t>
      </w:r>
      <w:r w:rsidR="005D54F0" w:rsidRPr="0096598D">
        <w:rPr>
          <w:rFonts w:ascii="Times New Roman" w:eastAsia="Times New Roman" w:hAnsi="Times New Roman" w:cs="Times New Roman"/>
          <w:sz w:val="24"/>
        </w:rPr>
        <w:t xml:space="preserve">. </w:t>
      </w:r>
    </w:p>
    <w:p w:rsidR="0096598D" w:rsidRPr="0096598D" w:rsidRDefault="00F91516">
      <w:pPr>
        <w:jc w:val="both"/>
        <w:rPr>
          <w:rFonts w:ascii="Times New Roman" w:eastAsia="Times New Roman" w:hAnsi="Times New Roman" w:cs="Times New Roman"/>
          <w:sz w:val="24"/>
        </w:rPr>
      </w:pPr>
      <w:r w:rsidRPr="0096598D">
        <w:rPr>
          <w:rFonts w:ascii="Times New Roman" w:eastAsia="Times New Roman" w:hAnsi="Times New Roman" w:cs="Times New Roman"/>
          <w:sz w:val="24"/>
        </w:rPr>
        <w:t xml:space="preserve">          </w:t>
      </w:r>
      <w:r w:rsidR="00BA2AD6" w:rsidRPr="0096598D">
        <w:rPr>
          <w:rFonts w:ascii="Times New Roman" w:eastAsia="Times New Roman" w:hAnsi="Times New Roman" w:cs="Times New Roman"/>
          <w:sz w:val="24"/>
        </w:rPr>
        <w:t>Ďalej by pacient mohol dostať zariadenie a pr</w:t>
      </w:r>
      <w:r w:rsidR="005C1C03" w:rsidRPr="0096598D">
        <w:rPr>
          <w:rFonts w:ascii="Times New Roman" w:eastAsia="Times New Roman" w:hAnsi="Times New Roman" w:cs="Times New Roman"/>
          <w:sz w:val="24"/>
        </w:rPr>
        <w:t>íslušenstvo k nemu za podmienky</w:t>
      </w:r>
      <w:r w:rsidR="00BA2AD6" w:rsidRPr="0096598D">
        <w:rPr>
          <w:rFonts w:ascii="Times New Roman" w:eastAsia="Times New Roman" w:hAnsi="Times New Roman" w:cs="Times New Roman"/>
          <w:sz w:val="24"/>
        </w:rPr>
        <w:t xml:space="preserve">, že časť z neho splatí. </w:t>
      </w:r>
      <w:r w:rsidRPr="0096598D">
        <w:rPr>
          <w:rFonts w:ascii="Times New Roman" w:eastAsia="Times New Roman" w:hAnsi="Times New Roman" w:cs="Times New Roman"/>
          <w:sz w:val="24"/>
        </w:rPr>
        <w:t xml:space="preserve">Ak má diabetik 18 rokov, ako v našom prípade, </w:t>
      </w:r>
      <w:r w:rsidR="00BA2AD6" w:rsidRPr="0096598D">
        <w:rPr>
          <w:rFonts w:ascii="Times New Roman" w:eastAsia="Times New Roman" w:hAnsi="Times New Roman" w:cs="Times New Roman"/>
          <w:sz w:val="24"/>
        </w:rPr>
        <w:t>preplácanie</w:t>
      </w:r>
      <w:r w:rsidRPr="0096598D">
        <w:rPr>
          <w:rFonts w:ascii="Times New Roman" w:eastAsia="Times New Roman" w:hAnsi="Times New Roman" w:cs="Times New Roman"/>
          <w:sz w:val="24"/>
        </w:rPr>
        <w:t xml:space="preserve"> zdravotných pomôcok </w:t>
      </w:r>
      <w:r w:rsidR="005C1C03" w:rsidRPr="0096598D">
        <w:rPr>
          <w:rFonts w:ascii="Times New Roman" w:eastAsia="Times New Roman" w:hAnsi="Times New Roman" w:cs="Times New Roman"/>
          <w:sz w:val="24"/>
        </w:rPr>
        <w:t>1</w:t>
      </w:r>
      <w:r w:rsidR="00D56CA0" w:rsidRPr="0096598D">
        <w:rPr>
          <w:rFonts w:ascii="Times New Roman" w:eastAsia="Times New Roman" w:hAnsi="Times New Roman" w:cs="Times New Roman"/>
          <w:sz w:val="24"/>
        </w:rPr>
        <w:t>9</w:t>
      </w:r>
      <w:r w:rsidR="0096598D" w:rsidRPr="0096598D">
        <w:rPr>
          <w:rFonts w:ascii="Times New Roman" w:eastAsia="Times New Roman" w:hAnsi="Times New Roman" w:cs="Times New Roman"/>
          <w:sz w:val="24"/>
        </w:rPr>
        <w:t>.</w:t>
      </w:r>
      <w:r w:rsidR="00D56CA0" w:rsidRPr="0096598D">
        <w:rPr>
          <w:rFonts w:ascii="Times New Roman" w:eastAsia="Times New Roman" w:hAnsi="Times New Roman" w:cs="Times New Roman"/>
          <w:sz w:val="24"/>
        </w:rPr>
        <w:t>-ty</w:t>
      </w:r>
      <w:r w:rsidR="00BA2AD6" w:rsidRPr="0096598D">
        <w:rPr>
          <w:rFonts w:ascii="Times New Roman" w:eastAsia="Times New Roman" w:hAnsi="Times New Roman" w:cs="Times New Roman"/>
          <w:sz w:val="24"/>
        </w:rPr>
        <w:t>m rokom života ko</w:t>
      </w:r>
      <w:r w:rsidR="00E87501" w:rsidRPr="0096598D">
        <w:rPr>
          <w:rFonts w:ascii="Times New Roman" w:eastAsia="Times New Roman" w:hAnsi="Times New Roman" w:cs="Times New Roman"/>
          <w:sz w:val="24"/>
        </w:rPr>
        <w:t>nčí. Berie</w:t>
      </w:r>
      <w:r w:rsidRPr="0096598D">
        <w:rPr>
          <w:rFonts w:ascii="Times New Roman" w:eastAsia="Times New Roman" w:hAnsi="Times New Roman" w:cs="Times New Roman"/>
          <w:sz w:val="24"/>
        </w:rPr>
        <w:t xml:space="preserve"> sa ten </w:t>
      </w:r>
      <w:r w:rsidR="00E87501" w:rsidRPr="0096598D">
        <w:rPr>
          <w:rFonts w:ascii="Times New Roman" w:eastAsia="Times New Roman" w:hAnsi="Times New Roman" w:cs="Times New Roman"/>
          <w:sz w:val="24"/>
        </w:rPr>
        <w:t>človek</w:t>
      </w:r>
      <w:r w:rsidR="00BA2AD6" w:rsidRPr="0096598D">
        <w:rPr>
          <w:rFonts w:ascii="Times New Roman" w:eastAsia="Times New Roman" w:hAnsi="Times New Roman" w:cs="Times New Roman"/>
          <w:sz w:val="24"/>
        </w:rPr>
        <w:t>,</w:t>
      </w:r>
      <w:r w:rsidRPr="0096598D">
        <w:rPr>
          <w:rFonts w:ascii="Times New Roman" w:eastAsia="Times New Roman" w:hAnsi="Times New Roman" w:cs="Times New Roman"/>
          <w:sz w:val="24"/>
        </w:rPr>
        <w:t xml:space="preserve"> ako ten,</w:t>
      </w:r>
      <w:r w:rsidR="00BA2AD6" w:rsidRPr="0096598D">
        <w:rPr>
          <w:rFonts w:ascii="Times New Roman" w:eastAsia="Times New Roman" w:hAnsi="Times New Roman" w:cs="Times New Roman"/>
          <w:sz w:val="24"/>
        </w:rPr>
        <w:t xml:space="preserve"> ktorý doštudoval a je schopný zarábať</w:t>
      </w:r>
      <w:r w:rsidRPr="0096598D">
        <w:rPr>
          <w:rFonts w:ascii="Times New Roman" w:eastAsia="Times New Roman" w:hAnsi="Times New Roman" w:cs="Times New Roman"/>
          <w:sz w:val="24"/>
        </w:rPr>
        <w:t>. To ale my</w:t>
      </w:r>
      <w:r w:rsidR="00BA2AD6" w:rsidRPr="0096598D">
        <w:rPr>
          <w:rFonts w:ascii="Times New Roman" w:eastAsia="Times New Roman" w:hAnsi="Times New Roman" w:cs="Times New Roman"/>
          <w:sz w:val="24"/>
        </w:rPr>
        <w:t xml:space="preserve"> nebu</w:t>
      </w:r>
      <w:r w:rsidR="005C1C03" w:rsidRPr="0096598D">
        <w:rPr>
          <w:rFonts w:ascii="Times New Roman" w:eastAsia="Times New Roman" w:hAnsi="Times New Roman" w:cs="Times New Roman"/>
          <w:sz w:val="24"/>
        </w:rPr>
        <w:t>dem</w:t>
      </w:r>
      <w:r w:rsidRPr="0096598D">
        <w:rPr>
          <w:rFonts w:ascii="Times New Roman" w:eastAsia="Times New Roman" w:hAnsi="Times New Roman" w:cs="Times New Roman"/>
          <w:sz w:val="24"/>
        </w:rPr>
        <w:t>e...</w:t>
      </w:r>
      <w:r w:rsidR="005C1C03" w:rsidRPr="0096598D">
        <w:rPr>
          <w:rFonts w:ascii="Times New Roman" w:eastAsia="Times New Roman" w:hAnsi="Times New Roman" w:cs="Times New Roman"/>
          <w:sz w:val="24"/>
        </w:rPr>
        <w:t xml:space="preserve"> </w:t>
      </w:r>
      <w:r w:rsidRPr="0096598D">
        <w:rPr>
          <w:rFonts w:ascii="Times New Roman" w:eastAsia="Times New Roman" w:hAnsi="Times New Roman" w:cs="Times New Roman"/>
          <w:sz w:val="24"/>
        </w:rPr>
        <w:t xml:space="preserve">nebudem </w:t>
      </w:r>
      <w:r w:rsidR="005C1C03" w:rsidRPr="0096598D">
        <w:rPr>
          <w:rFonts w:ascii="Times New Roman" w:eastAsia="Times New Roman" w:hAnsi="Times New Roman" w:cs="Times New Roman"/>
          <w:sz w:val="24"/>
        </w:rPr>
        <w:t>mať ani zmaturované a o tom</w:t>
      </w:r>
      <w:r w:rsidR="0096598D" w:rsidRPr="0096598D">
        <w:rPr>
          <w:rFonts w:ascii="Times New Roman" w:eastAsia="Times New Roman" w:hAnsi="Times New Roman" w:cs="Times New Roman"/>
          <w:sz w:val="24"/>
        </w:rPr>
        <w:t>, že plánujeme</w:t>
      </w:r>
      <w:r w:rsidR="00BA2AD6" w:rsidRPr="0096598D">
        <w:rPr>
          <w:rFonts w:ascii="Times New Roman" w:eastAsia="Times New Roman" w:hAnsi="Times New Roman" w:cs="Times New Roman"/>
          <w:sz w:val="24"/>
        </w:rPr>
        <w:t xml:space="preserve"> študovať ďalších 6 </w:t>
      </w:r>
      <w:r w:rsidR="0096598D" w:rsidRPr="0096598D">
        <w:rPr>
          <w:rFonts w:ascii="Times New Roman" w:eastAsia="Times New Roman" w:hAnsi="Times New Roman" w:cs="Times New Roman"/>
          <w:sz w:val="24"/>
        </w:rPr>
        <w:t>rokov medicínu, je zbytočné hovoriť</w:t>
      </w:r>
      <w:r w:rsidR="00D56CA0" w:rsidRPr="0096598D">
        <w:rPr>
          <w:rFonts w:ascii="Times New Roman" w:eastAsia="Times New Roman" w:hAnsi="Times New Roman" w:cs="Times New Roman"/>
          <w:sz w:val="24"/>
        </w:rPr>
        <w:t>.</w:t>
      </w:r>
      <w:r w:rsidR="005D54F0" w:rsidRPr="0096598D">
        <w:rPr>
          <w:rFonts w:ascii="Times New Roman" w:eastAsia="Times New Roman" w:hAnsi="Times New Roman" w:cs="Times New Roman"/>
          <w:sz w:val="24"/>
        </w:rPr>
        <w:t>“</w:t>
      </w:r>
      <w:r w:rsidR="00D56CA0" w:rsidRPr="0096598D">
        <w:rPr>
          <w:rFonts w:ascii="Times New Roman" w:eastAsia="Times New Roman" w:hAnsi="Times New Roman" w:cs="Times New Roman"/>
          <w:sz w:val="24"/>
        </w:rPr>
        <w:t xml:space="preserve"> </w:t>
      </w:r>
    </w:p>
    <w:p w:rsidR="007D6D5F" w:rsidRPr="0096598D" w:rsidRDefault="0096598D">
      <w:pPr>
        <w:jc w:val="both"/>
        <w:rPr>
          <w:rFonts w:ascii="Times New Roman" w:eastAsia="Times New Roman" w:hAnsi="Times New Roman" w:cs="Times New Roman"/>
          <w:sz w:val="24"/>
        </w:rPr>
      </w:pPr>
      <w:r w:rsidRPr="0096598D">
        <w:rPr>
          <w:rFonts w:ascii="Times New Roman" w:eastAsia="Times New Roman" w:hAnsi="Times New Roman" w:cs="Times New Roman"/>
          <w:sz w:val="24"/>
        </w:rPr>
        <w:t xml:space="preserve">          Devätnástym rokom diabetes cukrovkárovi predsa nezmizne. Nemyslíme,</w:t>
      </w:r>
      <w:r w:rsidR="005C1C03" w:rsidRPr="0096598D">
        <w:rPr>
          <w:rFonts w:ascii="Times New Roman" w:eastAsia="Times New Roman" w:hAnsi="Times New Roman" w:cs="Times New Roman"/>
          <w:sz w:val="24"/>
        </w:rPr>
        <w:t xml:space="preserve"> že je fér zobrať </w:t>
      </w:r>
      <w:r w:rsidRPr="0096598D">
        <w:rPr>
          <w:rFonts w:ascii="Times New Roman" w:eastAsia="Times New Roman" w:hAnsi="Times New Roman" w:cs="Times New Roman"/>
          <w:sz w:val="24"/>
        </w:rPr>
        <w:t>človeku</w:t>
      </w:r>
      <w:r w:rsidR="00BA2AD6" w:rsidRPr="0096598D">
        <w:rPr>
          <w:rFonts w:ascii="Times New Roman" w:eastAsia="Times New Roman" w:hAnsi="Times New Roman" w:cs="Times New Roman"/>
          <w:sz w:val="24"/>
        </w:rPr>
        <w:t xml:space="preserve"> pomôcku</w:t>
      </w:r>
      <w:r w:rsidR="005C1C03" w:rsidRPr="0096598D">
        <w:rPr>
          <w:rFonts w:ascii="Times New Roman" w:eastAsia="Times New Roman" w:hAnsi="Times New Roman" w:cs="Times New Roman"/>
          <w:sz w:val="24"/>
        </w:rPr>
        <w:t xml:space="preserve">, ktorá </w:t>
      </w:r>
      <w:r w:rsidR="00BA2AD6" w:rsidRPr="0096598D">
        <w:rPr>
          <w:rFonts w:ascii="Times New Roman" w:eastAsia="Times New Roman" w:hAnsi="Times New Roman" w:cs="Times New Roman"/>
          <w:sz w:val="24"/>
        </w:rPr>
        <w:t>každým dňom do</w:t>
      </w:r>
      <w:r w:rsidR="005C1C03" w:rsidRPr="0096598D">
        <w:rPr>
          <w:rFonts w:ascii="Times New Roman" w:eastAsia="Times New Roman" w:hAnsi="Times New Roman" w:cs="Times New Roman"/>
          <w:sz w:val="24"/>
        </w:rPr>
        <w:t xml:space="preserve">slova </w:t>
      </w:r>
      <w:r w:rsidRPr="0096598D">
        <w:rPr>
          <w:rFonts w:ascii="Times New Roman" w:eastAsia="Times New Roman" w:hAnsi="Times New Roman" w:cs="Times New Roman"/>
          <w:sz w:val="24"/>
        </w:rPr>
        <w:t xml:space="preserve">človeka drží pri živote a </w:t>
      </w:r>
      <w:r w:rsidR="005C1C03" w:rsidRPr="0096598D">
        <w:rPr>
          <w:rFonts w:ascii="Times New Roman" w:eastAsia="Times New Roman" w:hAnsi="Times New Roman" w:cs="Times New Roman"/>
          <w:sz w:val="24"/>
        </w:rPr>
        <w:t xml:space="preserve">zachraňuje </w:t>
      </w:r>
      <w:r w:rsidRPr="0096598D">
        <w:rPr>
          <w:rFonts w:ascii="Times New Roman" w:eastAsia="Times New Roman" w:hAnsi="Times New Roman" w:cs="Times New Roman"/>
          <w:sz w:val="24"/>
        </w:rPr>
        <w:t xml:space="preserve">ho </w:t>
      </w:r>
      <w:r w:rsidR="005C1C03" w:rsidRPr="0096598D">
        <w:rPr>
          <w:rFonts w:ascii="Times New Roman" w:eastAsia="Times New Roman" w:hAnsi="Times New Roman" w:cs="Times New Roman"/>
          <w:sz w:val="24"/>
        </w:rPr>
        <w:t xml:space="preserve">len kvôli </w:t>
      </w:r>
      <w:r w:rsidR="00B81E5B" w:rsidRPr="0096598D">
        <w:rPr>
          <w:rFonts w:ascii="Times New Roman" w:eastAsia="Times New Roman" w:hAnsi="Times New Roman" w:cs="Times New Roman"/>
          <w:sz w:val="24"/>
        </w:rPr>
        <w:t>záujmu o</w:t>
      </w:r>
      <w:r w:rsidRPr="0096598D">
        <w:rPr>
          <w:rFonts w:ascii="Times New Roman" w:eastAsia="Times New Roman" w:hAnsi="Times New Roman" w:cs="Times New Roman"/>
          <w:sz w:val="24"/>
        </w:rPr>
        <w:t> </w:t>
      </w:r>
      <w:r w:rsidR="00B81E5B" w:rsidRPr="0096598D">
        <w:rPr>
          <w:rFonts w:ascii="Times New Roman" w:eastAsia="Times New Roman" w:hAnsi="Times New Roman" w:cs="Times New Roman"/>
          <w:sz w:val="24"/>
        </w:rPr>
        <w:t>štúdium</w:t>
      </w:r>
      <w:r w:rsidRPr="0096598D">
        <w:rPr>
          <w:rFonts w:ascii="Times New Roman" w:eastAsia="Times New Roman" w:hAnsi="Times New Roman" w:cs="Times New Roman"/>
          <w:sz w:val="24"/>
        </w:rPr>
        <w:t xml:space="preserve">. </w:t>
      </w:r>
      <w:r w:rsidR="00BA2AD6" w:rsidRPr="0096598D">
        <w:rPr>
          <w:rFonts w:ascii="Times New Roman" w:eastAsia="Times New Roman" w:hAnsi="Times New Roman" w:cs="Times New Roman"/>
          <w:sz w:val="24"/>
        </w:rPr>
        <w:t>Ďale</w:t>
      </w:r>
      <w:r w:rsidR="00B81E5B" w:rsidRPr="0096598D">
        <w:rPr>
          <w:rFonts w:ascii="Times New Roman" w:eastAsia="Times New Roman" w:hAnsi="Times New Roman" w:cs="Times New Roman"/>
          <w:sz w:val="24"/>
        </w:rPr>
        <w:t>j tu ide aj o psychiku pacienta</w:t>
      </w:r>
      <w:r w:rsidR="00BA2AD6" w:rsidRPr="0096598D">
        <w:rPr>
          <w:rFonts w:ascii="Times New Roman" w:eastAsia="Times New Roman" w:hAnsi="Times New Roman" w:cs="Times New Roman"/>
          <w:sz w:val="24"/>
        </w:rPr>
        <w:t xml:space="preserve">, ktorá sa zhoršuje už len od prvého dňa diagnostikovania choroby.   </w:t>
      </w:r>
    </w:p>
    <w:p w:rsidR="0096598D" w:rsidRPr="0096598D" w:rsidRDefault="00BA2AD6">
      <w:pPr>
        <w:jc w:val="both"/>
        <w:rPr>
          <w:rFonts w:ascii="Times New Roman" w:eastAsia="Times New Roman" w:hAnsi="Times New Roman" w:cs="Times New Roman"/>
          <w:sz w:val="24"/>
        </w:rPr>
      </w:pPr>
      <w:r w:rsidRPr="0096598D">
        <w:rPr>
          <w:rFonts w:ascii="Times New Roman" w:eastAsia="Times New Roman" w:hAnsi="Times New Roman" w:cs="Times New Roman"/>
          <w:sz w:val="24"/>
        </w:rPr>
        <w:t xml:space="preserve">               Človek rozmý</w:t>
      </w:r>
      <w:r w:rsidR="00B81E5B" w:rsidRPr="0096598D">
        <w:rPr>
          <w:rFonts w:ascii="Times New Roman" w:eastAsia="Times New Roman" w:hAnsi="Times New Roman" w:cs="Times New Roman"/>
          <w:sz w:val="24"/>
        </w:rPr>
        <w:t>šľa ako sa celý jeho život mení</w:t>
      </w:r>
      <w:r w:rsidRPr="0096598D">
        <w:rPr>
          <w:rFonts w:ascii="Times New Roman" w:eastAsia="Times New Roman" w:hAnsi="Times New Roman" w:cs="Times New Roman"/>
          <w:sz w:val="24"/>
        </w:rPr>
        <w:t>, ako bude fungovať a koľko povinností mu pribudne. Financie a zdravotníck</w:t>
      </w:r>
      <w:r w:rsidR="00B81E5B" w:rsidRPr="0096598D">
        <w:rPr>
          <w:rFonts w:ascii="Times New Roman" w:eastAsia="Times New Roman" w:hAnsi="Times New Roman" w:cs="Times New Roman"/>
          <w:sz w:val="24"/>
        </w:rPr>
        <w:t>e pomôcky prichádzajú ako druhé, ďalšia starosť, ktorá to absolútne nezlepšuje</w:t>
      </w:r>
      <w:r w:rsidRPr="0096598D">
        <w:rPr>
          <w:rFonts w:ascii="Times New Roman" w:eastAsia="Times New Roman" w:hAnsi="Times New Roman" w:cs="Times New Roman"/>
          <w:sz w:val="24"/>
        </w:rPr>
        <w:t>, práve naopak. Vtedy je človek</w:t>
      </w:r>
      <w:r w:rsidR="00B81E5B" w:rsidRPr="0096598D">
        <w:rPr>
          <w:rFonts w:ascii="Times New Roman" w:eastAsia="Times New Roman" w:hAnsi="Times New Roman" w:cs="Times New Roman"/>
          <w:sz w:val="24"/>
        </w:rPr>
        <w:t xml:space="preserve"> schopný sa zrútiť. A prečo</w:t>
      </w:r>
      <w:r w:rsidR="00D56CA0" w:rsidRPr="0096598D">
        <w:rPr>
          <w:rFonts w:ascii="Times New Roman" w:eastAsia="Times New Roman" w:hAnsi="Times New Roman" w:cs="Times New Roman"/>
          <w:sz w:val="24"/>
        </w:rPr>
        <w:t>? P</w:t>
      </w:r>
      <w:r w:rsidR="0096598D" w:rsidRPr="0096598D">
        <w:rPr>
          <w:rFonts w:ascii="Times New Roman" w:eastAsia="Times New Roman" w:hAnsi="Times New Roman" w:cs="Times New Roman"/>
          <w:sz w:val="24"/>
        </w:rPr>
        <w:t>reto</w:t>
      </w:r>
      <w:r w:rsidRPr="0096598D">
        <w:rPr>
          <w:rFonts w:ascii="Times New Roman" w:eastAsia="Times New Roman" w:hAnsi="Times New Roman" w:cs="Times New Roman"/>
          <w:sz w:val="24"/>
        </w:rPr>
        <w:t>že ľudia v dnešnej dobe často krát nedokážu byť empati</w:t>
      </w:r>
      <w:r w:rsidR="00B81E5B" w:rsidRPr="0096598D">
        <w:rPr>
          <w:rFonts w:ascii="Times New Roman" w:eastAsia="Times New Roman" w:hAnsi="Times New Roman" w:cs="Times New Roman"/>
          <w:sz w:val="24"/>
        </w:rPr>
        <w:t>ckí a pozerať aj na dobro iných</w:t>
      </w:r>
      <w:r w:rsidRPr="0096598D">
        <w:rPr>
          <w:rFonts w:ascii="Times New Roman" w:eastAsia="Times New Roman" w:hAnsi="Times New Roman" w:cs="Times New Roman"/>
          <w:sz w:val="24"/>
        </w:rPr>
        <w:t>? Pretože prirodzenou vlastnosťou človeka je mať čo najviac pre seba a</w:t>
      </w:r>
      <w:r w:rsidR="00D56CA0" w:rsidRPr="0096598D">
        <w:rPr>
          <w:rFonts w:ascii="Times New Roman" w:eastAsia="Times New Roman" w:hAnsi="Times New Roman" w:cs="Times New Roman"/>
          <w:sz w:val="24"/>
        </w:rPr>
        <w:t> </w:t>
      </w:r>
      <w:r w:rsidRPr="0096598D">
        <w:rPr>
          <w:rFonts w:ascii="Times New Roman" w:eastAsia="Times New Roman" w:hAnsi="Times New Roman" w:cs="Times New Roman"/>
          <w:sz w:val="24"/>
        </w:rPr>
        <w:t>nie</w:t>
      </w:r>
      <w:r w:rsidR="00D56CA0" w:rsidRPr="0096598D">
        <w:rPr>
          <w:rFonts w:ascii="Times New Roman" w:eastAsia="Times New Roman" w:hAnsi="Times New Roman" w:cs="Times New Roman"/>
          <w:sz w:val="24"/>
        </w:rPr>
        <w:t xml:space="preserve"> </w:t>
      </w:r>
      <w:r w:rsidRPr="0096598D">
        <w:rPr>
          <w:rFonts w:ascii="Times New Roman" w:eastAsia="Times New Roman" w:hAnsi="Times New Roman" w:cs="Times New Roman"/>
          <w:sz w:val="24"/>
        </w:rPr>
        <w:t>je schopný spraviť ni</w:t>
      </w:r>
      <w:r w:rsidR="00B81E5B" w:rsidRPr="0096598D">
        <w:rPr>
          <w:rFonts w:ascii="Times New Roman" w:eastAsia="Times New Roman" w:hAnsi="Times New Roman" w:cs="Times New Roman"/>
          <w:sz w:val="24"/>
        </w:rPr>
        <w:t>ečo zadarmo len pre dobrý pocit</w:t>
      </w:r>
      <w:r w:rsidRPr="0096598D">
        <w:rPr>
          <w:rFonts w:ascii="Times New Roman" w:eastAsia="Times New Roman" w:hAnsi="Times New Roman" w:cs="Times New Roman"/>
          <w:sz w:val="24"/>
        </w:rPr>
        <w:t>?</w:t>
      </w:r>
      <w:r w:rsidR="00D56CA0" w:rsidRPr="0096598D">
        <w:rPr>
          <w:rFonts w:ascii="Times New Roman" w:eastAsia="Times New Roman" w:hAnsi="Times New Roman" w:cs="Times New Roman"/>
          <w:sz w:val="24"/>
        </w:rPr>
        <w:t xml:space="preserve"> </w:t>
      </w:r>
      <w:r w:rsidR="0096598D" w:rsidRPr="0096598D">
        <w:rPr>
          <w:rFonts w:ascii="Times New Roman" w:eastAsia="Times New Roman" w:hAnsi="Times New Roman" w:cs="Times New Roman"/>
          <w:sz w:val="24"/>
        </w:rPr>
        <w:t>Diabetik</w:t>
      </w:r>
      <w:r w:rsidR="00B81E5B" w:rsidRPr="0096598D">
        <w:rPr>
          <w:rFonts w:ascii="Times New Roman" w:eastAsia="Times New Roman" w:hAnsi="Times New Roman" w:cs="Times New Roman"/>
          <w:sz w:val="24"/>
        </w:rPr>
        <w:t xml:space="preserve"> si tento stav nevybral</w:t>
      </w:r>
      <w:r w:rsidRPr="0096598D">
        <w:rPr>
          <w:rFonts w:ascii="Times New Roman" w:eastAsia="Times New Roman" w:hAnsi="Times New Roman" w:cs="Times New Roman"/>
          <w:sz w:val="24"/>
        </w:rPr>
        <w:t>, verte</w:t>
      </w:r>
      <w:r w:rsidR="0096598D" w:rsidRPr="0096598D">
        <w:rPr>
          <w:rFonts w:ascii="Times New Roman" w:eastAsia="Times New Roman" w:hAnsi="Times New Roman" w:cs="Times New Roman"/>
          <w:sz w:val="24"/>
        </w:rPr>
        <w:t>,</w:t>
      </w:r>
      <w:r w:rsidRPr="0096598D">
        <w:rPr>
          <w:rFonts w:ascii="Times New Roman" w:eastAsia="Times New Roman" w:hAnsi="Times New Roman" w:cs="Times New Roman"/>
          <w:sz w:val="24"/>
        </w:rPr>
        <w:t xml:space="preserve"> že by</w:t>
      </w:r>
      <w:r w:rsidR="00B81E5B" w:rsidRPr="0096598D">
        <w:rPr>
          <w:rFonts w:ascii="Times New Roman" w:eastAsia="Times New Roman" w:hAnsi="Times New Roman" w:cs="Times New Roman"/>
          <w:sz w:val="24"/>
        </w:rPr>
        <w:t xml:space="preserve"> bol oveľa radšej opäť normálny</w:t>
      </w:r>
      <w:r w:rsidR="0096598D" w:rsidRPr="0096598D">
        <w:rPr>
          <w:rFonts w:ascii="Times New Roman" w:eastAsia="Times New Roman" w:hAnsi="Times New Roman" w:cs="Times New Roman"/>
          <w:sz w:val="24"/>
        </w:rPr>
        <w:t>m</w:t>
      </w:r>
      <w:r w:rsidRPr="0096598D">
        <w:rPr>
          <w:rFonts w:ascii="Times New Roman" w:eastAsia="Times New Roman" w:hAnsi="Times New Roman" w:cs="Times New Roman"/>
          <w:sz w:val="24"/>
        </w:rPr>
        <w:t>, obyčajný</w:t>
      </w:r>
      <w:r w:rsidR="0096598D" w:rsidRPr="0096598D">
        <w:rPr>
          <w:rFonts w:ascii="Times New Roman" w:eastAsia="Times New Roman" w:hAnsi="Times New Roman" w:cs="Times New Roman"/>
          <w:sz w:val="24"/>
        </w:rPr>
        <w:t>m</w:t>
      </w:r>
      <w:r w:rsidRPr="0096598D">
        <w:rPr>
          <w:rFonts w:ascii="Times New Roman" w:eastAsia="Times New Roman" w:hAnsi="Times New Roman" w:cs="Times New Roman"/>
          <w:sz w:val="24"/>
        </w:rPr>
        <w:t xml:space="preserve"> </w:t>
      </w:r>
      <w:r w:rsidR="0096598D" w:rsidRPr="0096598D">
        <w:rPr>
          <w:rFonts w:ascii="Times New Roman" w:eastAsia="Times New Roman" w:hAnsi="Times New Roman" w:cs="Times New Roman"/>
          <w:sz w:val="24"/>
        </w:rPr>
        <w:t>človekom a to nehovoriac,</w:t>
      </w:r>
      <w:r w:rsidRPr="0096598D">
        <w:rPr>
          <w:rFonts w:ascii="Times New Roman" w:eastAsia="Times New Roman" w:hAnsi="Times New Roman" w:cs="Times New Roman"/>
          <w:sz w:val="24"/>
        </w:rPr>
        <w:t xml:space="preserve"> ako rád by riešil prízemné a povrchné veci ako všetci ostatní. </w:t>
      </w:r>
    </w:p>
    <w:p w:rsidR="007D6D5F" w:rsidRPr="0096598D" w:rsidRDefault="0096598D">
      <w:pPr>
        <w:jc w:val="both"/>
        <w:rPr>
          <w:rFonts w:ascii="Times New Roman" w:eastAsia="Times New Roman" w:hAnsi="Times New Roman" w:cs="Times New Roman"/>
          <w:sz w:val="24"/>
        </w:rPr>
      </w:pPr>
      <w:r w:rsidRPr="0096598D">
        <w:rPr>
          <w:rFonts w:ascii="Times New Roman" w:eastAsia="Times New Roman" w:hAnsi="Times New Roman" w:cs="Times New Roman"/>
          <w:sz w:val="24"/>
        </w:rPr>
        <w:lastRenderedPageBreak/>
        <w:t xml:space="preserve">               </w:t>
      </w:r>
      <w:r w:rsidR="00BA2AD6" w:rsidRPr="0096598D">
        <w:rPr>
          <w:rFonts w:ascii="Times New Roman" w:eastAsia="Times New Roman" w:hAnsi="Times New Roman" w:cs="Times New Roman"/>
          <w:sz w:val="24"/>
        </w:rPr>
        <w:t>Ak vieme nájsť financie na niekoľ</w:t>
      </w:r>
      <w:r w:rsidR="00B81E5B" w:rsidRPr="0096598D">
        <w:rPr>
          <w:rFonts w:ascii="Times New Roman" w:eastAsia="Times New Roman" w:hAnsi="Times New Roman" w:cs="Times New Roman"/>
          <w:sz w:val="24"/>
        </w:rPr>
        <w:t>ko týždňové liečenie alkoholika</w:t>
      </w:r>
      <w:r w:rsidR="00BA2AD6" w:rsidRPr="0096598D">
        <w:rPr>
          <w:rFonts w:ascii="Times New Roman" w:eastAsia="Times New Roman" w:hAnsi="Times New Roman" w:cs="Times New Roman"/>
          <w:sz w:val="24"/>
        </w:rPr>
        <w:t>, kt</w:t>
      </w:r>
      <w:r w:rsidR="00B81E5B" w:rsidRPr="0096598D">
        <w:rPr>
          <w:rFonts w:ascii="Times New Roman" w:eastAsia="Times New Roman" w:hAnsi="Times New Roman" w:cs="Times New Roman"/>
          <w:sz w:val="24"/>
        </w:rPr>
        <w:t>orého rozhodnutie bolo napiť sa</w:t>
      </w:r>
      <w:r w:rsidRPr="0096598D">
        <w:rPr>
          <w:rFonts w:ascii="Times New Roman" w:eastAsia="Times New Roman" w:hAnsi="Times New Roman" w:cs="Times New Roman"/>
          <w:sz w:val="24"/>
        </w:rPr>
        <w:t xml:space="preserve">, prečo </w:t>
      </w:r>
      <w:r w:rsidR="00BA2AD6" w:rsidRPr="0096598D">
        <w:rPr>
          <w:rFonts w:ascii="Times New Roman" w:eastAsia="Times New Roman" w:hAnsi="Times New Roman" w:cs="Times New Roman"/>
          <w:sz w:val="24"/>
        </w:rPr>
        <w:t>nev</w:t>
      </w:r>
      <w:r w:rsidRPr="0096598D">
        <w:rPr>
          <w:rFonts w:ascii="Times New Roman" w:eastAsia="Times New Roman" w:hAnsi="Times New Roman" w:cs="Times New Roman"/>
          <w:sz w:val="24"/>
        </w:rPr>
        <w:t>ieme</w:t>
      </w:r>
      <w:r w:rsidR="00BA2AD6" w:rsidRPr="0096598D">
        <w:rPr>
          <w:rFonts w:ascii="Times New Roman" w:eastAsia="Times New Roman" w:hAnsi="Times New Roman" w:cs="Times New Roman"/>
          <w:sz w:val="24"/>
        </w:rPr>
        <w:t xml:space="preserve"> nájsť financie na </w:t>
      </w:r>
      <w:r w:rsidRPr="0096598D">
        <w:rPr>
          <w:rFonts w:ascii="Times New Roman" w:eastAsia="Times New Roman" w:hAnsi="Times New Roman" w:cs="Times New Roman"/>
          <w:sz w:val="24"/>
        </w:rPr>
        <w:t>zachránenie života človeka, ktorý sa svojvoľne pre diabetes nerozhodol?</w:t>
      </w:r>
      <w:r w:rsidR="00BA2AD6" w:rsidRPr="0096598D">
        <w:rPr>
          <w:rFonts w:ascii="Times New Roman" w:eastAsia="Times New Roman" w:hAnsi="Times New Roman" w:cs="Times New Roman"/>
          <w:sz w:val="24"/>
        </w:rPr>
        <w:t xml:space="preserve"> </w:t>
      </w:r>
    </w:p>
    <w:p w:rsidR="007D6D5F" w:rsidRDefault="00BA2AD6" w:rsidP="0096598D">
      <w:pPr>
        <w:rPr>
          <w:rFonts w:ascii="Times New Roman" w:eastAsia="Times New Roman" w:hAnsi="Times New Roman" w:cs="Times New Roman"/>
          <w:b/>
          <w:color w:val="000000"/>
          <w:sz w:val="32"/>
          <w:szCs w:val="32"/>
        </w:rPr>
      </w:pPr>
      <w:r w:rsidRPr="0096598D">
        <w:rPr>
          <w:sz w:val="24"/>
        </w:rPr>
        <w:br w:type="page"/>
      </w:r>
      <w:bookmarkStart w:id="20" w:name="_heading=h.1ci93xb" w:colFirst="0" w:colLast="0"/>
      <w:bookmarkEnd w:id="20"/>
      <w:r>
        <w:rPr>
          <w:rFonts w:ascii="Times New Roman" w:eastAsia="Times New Roman" w:hAnsi="Times New Roman" w:cs="Times New Roman"/>
          <w:b/>
          <w:color w:val="000000"/>
          <w:sz w:val="32"/>
          <w:szCs w:val="32"/>
        </w:rPr>
        <w:lastRenderedPageBreak/>
        <w:t xml:space="preserve">Záver </w:t>
      </w:r>
    </w:p>
    <w:p w:rsidR="007C71DB" w:rsidRDefault="009D7EFC" w:rsidP="009D7EF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Cieľom práce </w:t>
      </w:r>
      <w:r>
        <w:rPr>
          <w:rFonts w:ascii="Times New Roman" w:eastAsia="Times New Roman" w:hAnsi="Times New Roman" w:cs="Times New Roman"/>
          <w:sz w:val="24"/>
          <w:szCs w:val="24"/>
        </w:rPr>
        <w:t>bolo</w:t>
      </w:r>
      <w:r>
        <w:rPr>
          <w:rFonts w:ascii="Times New Roman" w:eastAsia="Times New Roman" w:hAnsi="Times New Roman" w:cs="Times New Roman"/>
          <w:sz w:val="24"/>
          <w:szCs w:val="24"/>
        </w:rPr>
        <w:t xml:space="preserve"> priblížiť, zosumarizovať a prezentovať informácie zo „sladkého“ života cukrovkára, </w:t>
      </w:r>
      <w:r>
        <w:rPr>
          <w:rFonts w:ascii="Times New Roman" w:eastAsia="Times New Roman" w:hAnsi="Times New Roman" w:cs="Times New Roman"/>
          <w:sz w:val="24"/>
          <w:szCs w:val="24"/>
        </w:rPr>
        <w:t>ale aj o problémoch</w:t>
      </w:r>
      <w:r>
        <w:rPr>
          <w:rFonts w:ascii="Times New Roman" w:eastAsia="Times New Roman" w:hAnsi="Times New Roman" w:cs="Times New Roman"/>
          <w:sz w:val="24"/>
          <w:szCs w:val="24"/>
        </w:rPr>
        <w:t xml:space="preserve">, s ktorými okrem samotného ochorenia diabetický pacient bojuje. </w:t>
      </w:r>
      <w:r w:rsidR="007C71DB">
        <w:rPr>
          <w:rFonts w:ascii="Times New Roman" w:eastAsia="Times New Roman" w:hAnsi="Times New Roman" w:cs="Times New Roman"/>
          <w:sz w:val="24"/>
          <w:szCs w:val="24"/>
        </w:rPr>
        <w:t>Odborné hľadisko sme k</w:t>
      </w:r>
      <w:r>
        <w:rPr>
          <w:rFonts w:ascii="Times New Roman" w:eastAsia="Times New Roman" w:hAnsi="Times New Roman" w:cs="Times New Roman"/>
          <w:sz w:val="24"/>
          <w:szCs w:val="24"/>
        </w:rPr>
        <w:t>onzultova</w:t>
      </w:r>
      <w:r w:rsidR="007C71DB">
        <w:rPr>
          <w:rFonts w:ascii="Times New Roman" w:eastAsia="Times New Roman" w:hAnsi="Times New Roman" w:cs="Times New Roman"/>
          <w:sz w:val="24"/>
          <w:szCs w:val="24"/>
        </w:rPr>
        <w:t>li s </w:t>
      </w:r>
      <w:proofErr w:type="spellStart"/>
      <w:r w:rsidR="007C71DB">
        <w:rPr>
          <w:rFonts w:ascii="Times New Roman" w:eastAsia="Times New Roman" w:hAnsi="Times New Roman" w:cs="Times New Roman"/>
          <w:sz w:val="24"/>
          <w:szCs w:val="24"/>
        </w:rPr>
        <w:t>diabetologičkou</w:t>
      </w:r>
      <w:proofErr w:type="spellEnd"/>
      <w:r w:rsidR="007C71DB">
        <w:rPr>
          <w:rFonts w:ascii="Times New Roman" w:eastAsia="Times New Roman" w:hAnsi="Times New Roman" w:cs="Times New Roman"/>
          <w:sz w:val="24"/>
          <w:szCs w:val="24"/>
        </w:rPr>
        <w:t>, o</w:t>
      </w:r>
      <w:r>
        <w:rPr>
          <w:rFonts w:ascii="Times New Roman" w:eastAsia="Times New Roman" w:hAnsi="Times New Roman" w:cs="Times New Roman"/>
          <w:sz w:val="24"/>
          <w:szCs w:val="24"/>
        </w:rPr>
        <w:t>písa</w:t>
      </w:r>
      <w:r w:rsidR="007C71DB">
        <w:rPr>
          <w:rFonts w:ascii="Times New Roman" w:eastAsia="Times New Roman" w:hAnsi="Times New Roman" w:cs="Times New Roman"/>
          <w:sz w:val="24"/>
          <w:szCs w:val="24"/>
        </w:rPr>
        <w:t>li sme</w:t>
      </w:r>
      <w:r>
        <w:rPr>
          <w:rFonts w:ascii="Times New Roman" w:eastAsia="Times New Roman" w:hAnsi="Times New Roman" w:cs="Times New Roman"/>
          <w:sz w:val="24"/>
          <w:szCs w:val="24"/>
        </w:rPr>
        <w:t xml:space="preserve"> život, priebeh ochorenia, liečbu a súčasné (</w:t>
      </w:r>
      <w:proofErr w:type="spellStart"/>
      <w:r>
        <w:rPr>
          <w:rFonts w:ascii="Times New Roman" w:eastAsia="Times New Roman" w:hAnsi="Times New Roman" w:cs="Times New Roman"/>
          <w:sz w:val="24"/>
          <w:szCs w:val="24"/>
        </w:rPr>
        <w:t>ne</w:t>
      </w:r>
      <w:proofErr w:type="spellEnd"/>
      <w:r>
        <w:rPr>
          <w:rFonts w:ascii="Times New Roman" w:eastAsia="Times New Roman" w:hAnsi="Times New Roman" w:cs="Times New Roman"/>
          <w:sz w:val="24"/>
          <w:szCs w:val="24"/>
        </w:rPr>
        <w:t>)možnosti a problémy u</w:t>
      </w:r>
      <w:r w:rsidR="007C71DB">
        <w:rPr>
          <w:rFonts w:ascii="Times New Roman" w:eastAsia="Times New Roman" w:hAnsi="Times New Roman" w:cs="Times New Roman"/>
          <w:sz w:val="24"/>
          <w:szCs w:val="24"/>
        </w:rPr>
        <w:t xml:space="preserve"> konkrétnych pacientov s týmto ochorením. </w:t>
      </w:r>
    </w:p>
    <w:p w:rsidR="007C71DB" w:rsidRDefault="007C71DB" w:rsidP="009D7EF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Uskutočnili sme</w:t>
      </w:r>
      <w:r w:rsidR="009D7E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prínosnú </w:t>
      </w:r>
      <w:r w:rsidR="009D7EFC">
        <w:rPr>
          <w:rFonts w:ascii="Times New Roman" w:eastAsia="Times New Roman" w:hAnsi="Times New Roman" w:cs="Times New Roman"/>
          <w:sz w:val="24"/>
          <w:szCs w:val="24"/>
        </w:rPr>
        <w:t xml:space="preserve">interaktívnu besedou o živote s cukrovkou pre mladších </w:t>
      </w:r>
      <w:r>
        <w:rPr>
          <w:rFonts w:ascii="Times New Roman" w:eastAsia="Times New Roman" w:hAnsi="Times New Roman" w:cs="Times New Roman"/>
          <w:sz w:val="24"/>
          <w:szCs w:val="24"/>
        </w:rPr>
        <w:t xml:space="preserve">spolužiakov. </w:t>
      </w:r>
    </w:p>
    <w:p w:rsidR="007C71DB" w:rsidRDefault="007C71DB" w:rsidP="009D7EF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Okrem týchto cieľov sme chceli</w:t>
      </w:r>
      <w:r w:rsidR="00250F0A">
        <w:rPr>
          <w:rFonts w:ascii="Times New Roman" w:eastAsia="Times New Roman" w:hAnsi="Times New Roman" w:cs="Times New Roman"/>
          <w:sz w:val="24"/>
          <w:szCs w:val="24"/>
        </w:rPr>
        <w:t xml:space="preserve"> dať </w:t>
      </w:r>
      <w:r>
        <w:rPr>
          <w:rFonts w:ascii="Times New Roman" w:eastAsia="Times New Roman" w:hAnsi="Times New Roman" w:cs="Times New Roman"/>
          <w:sz w:val="24"/>
          <w:szCs w:val="24"/>
        </w:rPr>
        <w:t>poukázať aj na</w:t>
      </w:r>
      <w:r w:rsidR="00250F0A">
        <w:rPr>
          <w:rFonts w:ascii="Times New Roman" w:eastAsia="Times New Roman" w:hAnsi="Times New Roman" w:cs="Times New Roman"/>
          <w:sz w:val="24"/>
          <w:szCs w:val="24"/>
        </w:rPr>
        <w:t xml:space="preserve"> krízu so zdravotníckymi pomôckami</w:t>
      </w:r>
      <w:r w:rsidR="00B81E5B">
        <w:rPr>
          <w:rFonts w:ascii="Times New Roman" w:eastAsia="Times New Roman" w:hAnsi="Times New Roman" w:cs="Times New Roman"/>
          <w:sz w:val="24"/>
          <w:szCs w:val="24"/>
        </w:rPr>
        <w:t xml:space="preserve"> a tiež na vážny problém</w:t>
      </w:r>
      <w:r w:rsidR="00250F0A">
        <w:rPr>
          <w:rFonts w:ascii="Times New Roman" w:eastAsia="Times New Roman" w:hAnsi="Times New Roman" w:cs="Times New Roman"/>
          <w:sz w:val="24"/>
          <w:szCs w:val="24"/>
        </w:rPr>
        <w:t xml:space="preserve">, ktorý mnohým ľuďom sužuje život. </w:t>
      </w:r>
    </w:p>
    <w:p w:rsidR="007D6D5F" w:rsidRDefault="00250F0A" w:rsidP="009D7EF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Cukrovka nie je o obmedzení v sladkostiach, cukrovka je o zodpovednosti a myslení na budúcnosť. Je o schopnosti odoprieť si a mať </w:t>
      </w:r>
      <w:r w:rsidR="007C71DB">
        <w:rPr>
          <w:rFonts w:ascii="Times New Roman" w:eastAsia="Times New Roman" w:hAnsi="Times New Roman" w:cs="Times New Roman"/>
          <w:sz w:val="24"/>
          <w:szCs w:val="24"/>
        </w:rPr>
        <w:t>seba</w:t>
      </w:r>
      <w:r>
        <w:rPr>
          <w:rFonts w:ascii="Times New Roman" w:eastAsia="Times New Roman" w:hAnsi="Times New Roman" w:cs="Times New Roman"/>
          <w:sz w:val="24"/>
          <w:szCs w:val="24"/>
        </w:rPr>
        <w:t xml:space="preserve">disciplínu. </w:t>
      </w:r>
      <w:r w:rsidR="0052637A">
        <w:rPr>
          <w:rFonts w:ascii="Times New Roman" w:eastAsia="Times New Roman" w:hAnsi="Times New Roman" w:cs="Times New Roman"/>
          <w:sz w:val="24"/>
          <w:szCs w:val="24"/>
        </w:rPr>
        <w:t>Pac</w:t>
      </w:r>
      <w:r w:rsidR="00E87501">
        <w:rPr>
          <w:rFonts w:ascii="Times New Roman" w:eastAsia="Times New Roman" w:hAnsi="Times New Roman" w:cs="Times New Roman"/>
          <w:sz w:val="24"/>
          <w:szCs w:val="24"/>
        </w:rPr>
        <w:t>ienti si vlastne nahrádzajú</w:t>
      </w:r>
      <w:r w:rsidR="007C71DB">
        <w:rPr>
          <w:rFonts w:ascii="Times New Roman" w:eastAsia="Times New Roman" w:hAnsi="Times New Roman" w:cs="Times New Roman"/>
          <w:sz w:val="24"/>
          <w:szCs w:val="24"/>
        </w:rPr>
        <w:t xml:space="preserve"> tak dôležitý orgán, ktorý je pre bežných ľudí prirodzenou samozrejmosťou</w:t>
      </w:r>
      <w:r w:rsidR="0052637A">
        <w:rPr>
          <w:rFonts w:ascii="Times New Roman" w:eastAsia="Times New Roman" w:hAnsi="Times New Roman" w:cs="Times New Roman"/>
          <w:sz w:val="24"/>
          <w:szCs w:val="24"/>
        </w:rPr>
        <w:t xml:space="preserve">. </w:t>
      </w:r>
    </w:p>
    <w:p w:rsidR="007D6D5F" w:rsidRDefault="00E87501" w:rsidP="009D7EFC">
      <w:pPr>
        <w:pBdr>
          <w:top w:val="nil"/>
          <w:left w:val="nil"/>
          <w:bottom w:val="nil"/>
          <w:right w:val="nil"/>
          <w:between w:val="nil"/>
        </w:pBdr>
        <w:ind w:firstLine="708"/>
        <w:jc w:val="both"/>
        <w:rPr>
          <w:rFonts w:ascii="Times New Roman" w:eastAsia="Times New Roman" w:hAnsi="Times New Roman" w:cs="Times New Roman"/>
          <w:b/>
          <w:color w:val="000000"/>
          <w:sz w:val="32"/>
          <w:szCs w:val="32"/>
        </w:rPr>
      </w:pPr>
      <w:r>
        <w:rPr>
          <w:rFonts w:ascii="Times New Roman" w:eastAsia="Times New Roman" w:hAnsi="Times New Roman" w:cs="Times New Roman"/>
          <w:sz w:val="24"/>
          <w:szCs w:val="24"/>
        </w:rPr>
        <w:t xml:space="preserve">Zdravý človek má veľa prianí, chorý iba jedno. </w:t>
      </w:r>
      <w:r w:rsidR="009D7EFC">
        <w:rPr>
          <w:rFonts w:ascii="Times New Roman" w:eastAsia="Times New Roman" w:hAnsi="Times New Roman" w:cs="Times New Roman"/>
          <w:sz w:val="24"/>
          <w:szCs w:val="24"/>
        </w:rPr>
        <w:t>Náš život naozaj nie je „sladký“ a to zdravie si prajeme zo všetkého</w:t>
      </w:r>
      <w:r w:rsidR="007C71DB" w:rsidRPr="007C71DB">
        <w:rPr>
          <w:rFonts w:ascii="Times New Roman" w:eastAsia="Times New Roman" w:hAnsi="Times New Roman" w:cs="Times New Roman"/>
          <w:sz w:val="24"/>
          <w:szCs w:val="24"/>
        </w:rPr>
        <w:t xml:space="preserve"> </w:t>
      </w:r>
      <w:r w:rsidR="007C71DB">
        <w:rPr>
          <w:rFonts w:ascii="Times New Roman" w:eastAsia="Times New Roman" w:hAnsi="Times New Roman" w:cs="Times New Roman"/>
          <w:sz w:val="24"/>
          <w:szCs w:val="24"/>
        </w:rPr>
        <w:t>najviac</w:t>
      </w:r>
      <w:r w:rsidR="009D7EFC">
        <w:rPr>
          <w:rFonts w:ascii="Times New Roman" w:eastAsia="Times New Roman" w:hAnsi="Times New Roman" w:cs="Times New Roman"/>
          <w:sz w:val="24"/>
          <w:szCs w:val="24"/>
        </w:rPr>
        <w:t xml:space="preserve">. </w:t>
      </w: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7D6D5F">
      <w:pPr>
        <w:pBdr>
          <w:top w:val="nil"/>
          <w:left w:val="nil"/>
          <w:bottom w:val="nil"/>
          <w:right w:val="nil"/>
          <w:between w:val="nil"/>
        </w:pBdr>
        <w:rPr>
          <w:rFonts w:ascii="Times New Roman" w:eastAsia="Times New Roman" w:hAnsi="Times New Roman" w:cs="Times New Roman"/>
          <w:b/>
          <w:color w:val="000000"/>
          <w:sz w:val="32"/>
          <w:szCs w:val="32"/>
        </w:rPr>
      </w:pPr>
    </w:p>
    <w:p w:rsidR="007D6D5F" w:rsidRDefault="00E87501">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21" w:name="_heading=h.3whwml4" w:colFirst="0" w:colLast="0"/>
      <w:bookmarkEnd w:id="21"/>
      <w:r>
        <w:rPr>
          <w:rFonts w:ascii="Times New Roman" w:eastAsia="Times New Roman" w:hAnsi="Times New Roman" w:cs="Times New Roman"/>
          <w:b/>
          <w:color w:val="000000"/>
          <w:sz w:val="32"/>
          <w:szCs w:val="32"/>
        </w:rPr>
        <w:lastRenderedPageBreak/>
        <w:t>Z</w:t>
      </w:r>
      <w:r w:rsidR="00BA2AD6">
        <w:rPr>
          <w:rFonts w:ascii="Times New Roman" w:eastAsia="Times New Roman" w:hAnsi="Times New Roman" w:cs="Times New Roman"/>
          <w:b/>
          <w:color w:val="000000"/>
          <w:sz w:val="32"/>
          <w:szCs w:val="32"/>
        </w:rPr>
        <w:t>oznam použitej literatúry</w:t>
      </w:r>
    </w:p>
    <w:p w:rsidR="00866310" w:rsidRPr="00530800" w:rsidRDefault="00BA2AD6" w:rsidP="00530800">
      <w:pPr>
        <w:spacing w:line="240" w:lineRule="auto"/>
        <w:jc w:val="both"/>
        <w:rPr>
          <w:rFonts w:ascii="Times New Roman" w:eastAsia="Times New Roman" w:hAnsi="Times New Roman" w:cs="Times New Roman"/>
          <w:sz w:val="24"/>
          <w:szCs w:val="24"/>
        </w:rPr>
      </w:pPr>
      <w:r w:rsidRPr="00530800">
        <w:rPr>
          <w:rFonts w:ascii="Times New Roman" w:eastAsia="Times New Roman" w:hAnsi="Times New Roman" w:cs="Times New Roman"/>
          <w:sz w:val="24"/>
          <w:szCs w:val="24"/>
        </w:rPr>
        <w:t>[1]</w:t>
      </w:r>
      <w:r w:rsidR="00866310" w:rsidRPr="00530800">
        <w:rPr>
          <w:rFonts w:ascii="Times New Roman" w:eastAsia="Times New Roman" w:hAnsi="Times New Roman" w:cs="Times New Roman"/>
          <w:sz w:val="24"/>
          <w:szCs w:val="24"/>
        </w:rPr>
        <w:t xml:space="preserve"> </w:t>
      </w:r>
      <w:proofErr w:type="spellStart"/>
      <w:r w:rsidR="00866310" w:rsidRPr="00530800">
        <w:rPr>
          <w:rFonts w:ascii="Times New Roman" w:eastAsia="Times New Roman" w:hAnsi="Times New Roman" w:cs="Times New Roman"/>
          <w:sz w:val="24"/>
          <w:szCs w:val="24"/>
        </w:rPr>
        <w:t>Herceg</w:t>
      </w:r>
      <w:proofErr w:type="spellEnd"/>
      <w:r w:rsidR="00866310" w:rsidRPr="00530800">
        <w:rPr>
          <w:rFonts w:ascii="Times New Roman" w:eastAsia="Times New Roman" w:hAnsi="Times New Roman" w:cs="Times New Roman"/>
          <w:sz w:val="24"/>
          <w:szCs w:val="24"/>
        </w:rPr>
        <w:t>, Peter a</w:t>
      </w:r>
      <w:r w:rsidR="00530800" w:rsidRPr="00530800">
        <w:rPr>
          <w:rFonts w:ascii="Times New Roman" w:eastAsia="Times New Roman" w:hAnsi="Times New Roman" w:cs="Times New Roman"/>
          <w:sz w:val="24"/>
          <w:szCs w:val="24"/>
        </w:rPr>
        <w:t> </w:t>
      </w:r>
      <w:r w:rsidR="00866310" w:rsidRPr="00530800">
        <w:rPr>
          <w:rFonts w:ascii="Times New Roman" w:eastAsia="Times New Roman" w:hAnsi="Times New Roman" w:cs="Times New Roman"/>
          <w:sz w:val="24"/>
          <w:szCs w:val="24"/>
        </w:rPr>
        <w:t>kolektív</w:t>
      </w:r>
      <w:r w:rsidR="00530800" w:rsidRPr="00530800">
        <w:rPr>
          <w:rFonts w:ascii="Times New Roman" w:eastAsia="Times New Roman" w:hAnsi="Times New Roman" w:cs="Times New Roman"/>
          <w:sz w:val="24"/>
          <w:szCs w:val="24"/>
        </w:rPr>
        <w:t>.</w:t>
      </w:r>
      <w:r w:rsidR="00866310" w:rsidRPr="00530800">
        <w:rPr>
          <w:rFonts w:ascii="Times New Roman" w:eastAsia="Times New Roman" w:hAnsi="Times New Roman" w:cs="Times New Roman"/>
          <w:sz w:val="24"/>
          <w:szCs w:val="24"/>
        </w:rPr>
        <w:t xml:space="preserve"> 2019. Dia šlabikár +. </w:t>
      </w:r>
      <w:proofErr w:type="spellStart"/>
      <w:r w:rsidR="00866310" w:rsidRPr="00530800">
        <w:rPr>
          <w:rFonts w:ascii="Times New Roman" w:eastAsia="Times New Roman" w:hAnsi="Times New Roman" w:cs="Times New Roman"/>
          <w:sz w:val="24"/>
          <w:szCs w:val="24"/>
        </w:rPr>
        <w:t>Dibuk</w:t>
      </w:r>
      <w:proofErr w:type="spellEnd"/>
      <w:r w:rsidR="00866310" w:rsidRPr="00530800">
        <w:rPr>
          <w:rFonts w:ascii="Times New Roman" w:eastAsia="Times New Roman" w:hAnsi="Times New Roman" w:cs="Times New Roman"/>
          <w:sz w:val="24"/>
          <w:szCs w:val="24"/>
        </w:rPr>
        <w:t xml:space="preserve">. IBSN: 978 – 80 – </w:t>
      </w:r>
      <w:r w:rsidR="00530800" w:rsidRPr="00530800">
        <w:rPr>
          <w:rFonts w:ascii="Times New Roman" w:eastAsia="Times New Roman" w:hAnsi="Times New Roman" w:cs="Times New Roman"/>
          <w:sz w:val="24"/>
          <w:szCs w:val="24"/>
        </w:rPr>
        <w:t>973473 – 0 – 7</w:t>
      </w:r>
    </w:p>
    <w:p w:rsidR="007D6D5F" w:rsidRPr="00530800" w:rsidRDefault="00866310" w:rsidP="00530800">
      <w:pPr>
        <w:spacing w:line="240" w:lineRule="auto"/>
        <w:jc w:val="both"/>
        <w:rPr>
          <w:rFonts w:ascii="Times New Roman" w:eastAsia="Times New Roman" w:hAnsi="Times New Roman" w:cs="Times New Roman"/>
          <w:b/>
          <w:color w:val="FF0000"/>
          <w:sz w:val="24"/>
          <w:szCs w:val="24"/>
        </w:rPr>
      </w:pPr>
      <w:bookmarkStart w:id="22" w:name="_heading=h.2bn6wsx" w:colFirst="0" w:colLast="0"/>
      <w:bookmarkEnd w:id="22"/>
      <w:r w:rsidRPr="00530800">
        <w:rPr>
          <w:rFonts w:ascii="Times New Roman" w:eastAsia="Times New Roman" w:hAnsi="Times New Roman" w:cs="Times New Roman"/>
          <w:sz w:val="24"/>
          <w:szCs w:val="24"/>
        </w:rPr>
        <w:t xml:space="preserve">[2] </w:t>
      </w:r>
      <w:r w:rsidR="00530800" w:rsidRPr="00530800">
        <w:rPr>
          <w:rFonts w:ascii="Times New Roman" w:hAnsi="Times New Roman" w:cs="Times New Roman"/>
          <w:sz w:val="24"/>
          <w:szCs w:val="24"/>
        </w:rPr>
        <w:t xml:space="preserve">Čo je diabetes. </w:t>
      </w:r>
      <w:proofErr w:type="spellStart"/>
      <w:r w:rsidR="00530800" w:rsidRPr="00530800">
        <w:rPr>
          <w:rFonts w:ascii="Times New Roman" w:hAnsi="Times New Roman" w:cs="Times New Roman"/>
          <w:sz w:val="24"/>
          <w:szCs w:val="24"/>
        </w:rPr>
        <w:t>Benu</w:t>
      </w:r>
      <w:proofErr w:type="spellEnd"/>
      <w:r w:rsidR="00530800" w:rsidRPr="00530800">
        <w:rPr>
          <w:rFonts w:ascii="Times New Roman" w:hAnsi="Times New Roman" w:cs="Times New Roman"/>
          <w:sz w:val="24"/>
          <w:szCs w:val="24"/>
        </w:rPr>
        <w:t xml:space="preserve"> lekáreň. [online] [cit. 2024]. </w:t>
      </w:r>
      <w:r w:rsidRPr="00530800">
        <w:rPr>
          <w:rFonts w:ascii="Times New Roman" w:eastAsia="Times New Roman" w:hAnsi="Times New Roman" w:cs="Times New Roman"/>
          <w:sz w:val="24"/>
          <w:szCs w:val="24"/>
        </w:rPr>
        <w:t xml:space="preserve">Dostupné na internete: </w:t>
      </w:r>
      <w:hyperlink r:id="rId9" w:history="1">
        <w:r w:rsidR="00E87501" w:rsidRPr="00530800">
          <w:rPr>
            <w:rStyle w:val="Hypertextovprepojenie"/>
            <w:rFonts w:ascii="Times New Roman" w:eastAsia="Times New Roman" w:hAnsi="Times New Roman" w:cs="Times New Roman"/>
            <w:b/>
            <w:sz w:val="24"/>
            <w:szCs w:val="24"/>
          </w:rPr>
          <w:t>https://www.benulekaren.sk/co-je-diabetes#toc-historia-cukrovky</w:t>
        </w:r>
      </w:hyperlink>
    </w:p>
    <w:p w:rsidR="00866310" w:rsidRPr="00530800" w:rsidRDefault="00530800" w:rsidP="00530800">
      <w:pPr>
        <w:spacing w:line="240" w:lineRule="auto"/>
        <w:jc w:val="both"/>
        <w:rPr>
          <w:rFonts w:ascii="Times New Roman" w:hAnsi="Times New Roman" w:cs="Times New Roman"/>
          <w:color w:val="0000FF"/>
          <w:sz w:val="24"/>
          <w:szCs w:val="24"/>
          <w:u w:val="single"/>
        </w:rPr>
      </w:pPr>
      <w:r>
        <w:rPr>
          <w:rFonts w:ascii="Times New Roman" w:eastAsia="Times New Roman" w:hAnsi="Times New Roman" w:cs="Times New Roman"/>
          <w:sz w:val="24"/>
          <w:szCs w:val="24"/>
        </w:rPr>
        <w:t>[3</w:t>
      </w:r>
      <w:r w:rsidRPr="005308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Cenotvorba. </w:t>
      </w:r>
      <w:r w:rsidR="00866310" w:rsidRPr="00530800">
        <w:rPr>
          <w:rFonts w:ascii="Times New Roman" w:eastAsia="Times New Roman" w:hAnsi="Times New Roman" w:cs="Times New Roman"/>
          <w:sz w:val="24"/>
          <w:szCs w:val="24"/>
        </w:rPr>
        <w:t>[cit</w:t>
      </w:r>
      <w:r>
        <w:rPr>
          <w:rFonts w:ascii="Times New Roman" w:eastAsia="Times New Roman" w:hAnsi="Times New Roman" w:cs="Times New Roman"/>
          <w:sz w:val="24"/>
          <w:szCs w:val="24"/>
        </w:rPr>
        <w:t xml:space="preserve">. </w:t>
      </w:r>
      <w:r w:rsidR="00866310" w:rsidRPr="00530800">
        <w:rPr>
          <w:rFonts w:ascii="Times New Roman" w:eastAsia="Times New Roman" w:hAnsi="Times New Roman" w:cs="Times New Roman"/>
          <w:sz w:val="24"/>
          <w:szCs w:val="24"/>
        </w:rPr>
        <w:t>2024]</w:t>
      </w:r>
      <w:r w:rsidR="00866310" w:rsidRPr="00530800">
        <w:rPr>
          <w:rFonts w:ascii="Times New Roman" w:hAnsi="Times New Roman" w:cs="Times New Roman"/>
          <w:sz w:val="24"/>
          <w:szCs w:val="24"/>
        </w:rPr>
        <w:t xml:space="preserve"> Dostupné na internete: </w:t>
      </w:r>
      <w:hyperlink r:id="rId10" w:history="1">
        <w:r w:rsidR="00866310" w:rsidRPr="00530800">
          <w:rPr>
            <w:rStyle w:val="Hypertextovprepojenie"/>
            <w:rFonts w:ascii="Times New Roman" w:hAnsi="Times New Roman" w:cs="Times New Roman"/>
            <w:sz w:val="24"/>
            <w:szCs w:val="24"/>
          </w:rPr>
          <w:t>https://www.health.gov.sk/?kategorizecia-a-uuc</w:t>
        </w:r>
      </w:hyperlink>
    </w:p>
    <w:p w:rsidR="00E87501" w:rsidRPr="00530800" w:rsidRDefault="00E87501" w:rsidP="00530800">
      <w:pPr>
        <w:spacing w:line="240" w:lineRule="auto"/>
        <w:jc w:val="both"/>
        <w:rPr>
          <w:rFonts w:ascii="Times New Roman" w:eastAsia="Times New Roman" w:hAnsi="Times New Roman" w:cs="Times New Roman"/>
          <w:b/>
          <w:color w:val="FF0000"/>
          <w:sz w:val="24"/>
          <w:szCs w:val="24"/>
        </w:rPr>
      </w:pPr>
    </w:p>
    <w:p w:rsidR="007D6D5F" w:rsidRDefault="007D6D5F">
      <w:pPr>
        <w:rPr>
          <w:rFonts w:ascii="Times New Roman" w:eastAsia="Times New Roman" w:hAnsi="Times New Roman" w:cs="Times New Roman"/>
          <w:b/>
          <w:sz w:val="24"/>
          <w:szCs w:val="24"/>
        </w:rPr>
      </w:pPr>
    </w:p>
    <w:p w:rsidR="007D6D5F" w:rsidRDefault="007D6D5F">
      <w:pPr>
        <w:rPr>
          <w:rFonts w:ascii="Times New Roman" w:eastAsia="Times New Roman" w:hAnsi="Times New Roman" w:cs="Times New Roman"/>
          <w:b/>
          <w:sz w:val="28"/>
          <w:szCs w:val="28"/>
        </w:rPr>
      </w:pPr>
    </w:p>
    <w:p w:rsidR="007D6D5F" w:rsidRDefault="00BA2AD6">
      <w:pPr>
        <w:keepNext/>
        <w:keepLines/>
        <w:pageBreakBefore/>
        <w:pBdr>
          <w:top w:val="nil"/>
          <w:left w:val="nil"/>
          <w:bottom w:val="nil"/>
          <w:right w:val="nil"/>
          <w:between w:val="nil"/>
        </w:pBdr>
        <w:spacing w:before="240" w:after="0"/>
        <w:ind w:left="357" w:hanging="357"/>
        <w:rPr>
          <w:rFonts w:ascii="Times New Roman" w:eastAsia="Times New Roman" w:hAnsi="Times New Roman" w:cs="Times New Roman"/>
          <w:b/>
          <w:color w:val="000000"/>
          <w:sz w:val="32"/>
          <w:szCs w:val="32"/>
        </w:rPr>
      </w:pPr>
      <w:bookmarkStart w:id="23" w:name="_heading=h.1pxezwc" w:colFirst="0" w:colLast="0"/>
      <w:bookmarkStart w:id="24" w:name="_heading=h.49x2ik5" w:colFirst="0" w:colLast="0"/>
      <w:bookmarkEnd w:id="23"/>
      <w:bookmarkEnd w:id="24"/>
      <w:r>
        <w:rPr>
          <w:rFonts w:ascii="Times New Roman" w:eastAsia="Times New Roman" w:hAnsi="Times New Roman" w:cs="Times New Roman"/>
          <w:b/>
          <w:color w:val="000000"/>
          <w:sz w:val="32"/>
          <w:szCs w:val="32"/>
        </w:rPr>
        <w:lastRenderedPageBreak/>
        <w:t>Príloha A</w:t>
      </w:r>
      <w:r>
        <w:rPr>
          <w:rFonts w:ascii="Times New Roman" w:eastAsia="Times New Roman" w:hAnsi="Times New Roman" w:cs="Times New Roman"/>
          <w:color w:val="000000"/>
          <w:sz w:val="32"/>
          <w:szCs w:val="32"/>
        </w:rPr>
        <w:t xml:space="preserve"> Fotodokumentácia</w:t>
      </w:r>
    </w:p>
    <w:p w:rsidR="00A75C86" w:rsidRDefault="00A75C86" w:rsidP="00A75C86">
      <w:pPr>
        <w:jc w:val="both"/>
        <w:rPr>
          <w:sz w:val="24"/>
          <w:szCs w:val="24"/>
        </w:rPr>
      </w:pPr>
      <w:r>
        <w:rPr>
          <w:noProof/>
        </w:rPr>
        <w:drawing>
          <wp:inline distT="0" distB="0" distL="0" distR="0" wp14:anchorId="66405769" wp14:editId="4D6635EE">
            <wp:extent cx="2357071" cy="1323474"/>
            <wp:effectExtent l="0" t="0" r="5715" b="0"/>
            <wp:docPr id="9" name="Obrázok 9" descr="Inzulínová pumpa zjednodušuje lidem s cukrovkou život - Ordinace.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zulínová pumpa zjednodušuje lidem s cukrovkou život - Ordinace.c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6986" cy="1323426"/>
                    </a:xfrm>
                    <a:prstGeom prst="rect">
                      <a:avLst/>
                    </a:prstGeom>
                    <a:noFill/>
                    <a:ln>
                      <a:noFill/>
                    </a:ln>
                  </pic:spPr>
                </pic:pic>
              </a:graphicData>
            </a:graphic>
          </wp:inline>
        </w:drawing>
      </w:r>
      <w:r>
        <w:t xml:space="preserve">                             </w:t>
      </w:r>
    </w:p>
    <w:p w:rsidR="00B73E1A" w:rsidRPr="00B73E1A" w:rsidRDefault="00A75C86" w:rsidP="00A75C86">
      <w:pPr>
        <w:pBdr>
          <w:top w:val="nil"/>
          <w:left w:val="nil"/>
          <w:bottom w:val="nil"/>
          <w:right w:val="nil"/>
          <w:between w:val="nil"/>
        </w:pBdr>
        <w:spacing w:line="240" w:lineRule="auto"/>
        <w:rPr>
          <w:rFonts w:ascii="Times New Roman" w:eastAsia="Times New Roman" w:hAnsi="Times New Roman" w:cs="Times New Roman"/>
          <w:b/>
          <w:sz w:val="20"/>
          <w:szCs w:val="20"/>
        </w:rPr>
      </w:pPr>
      <w:r w:rsidRPr="00B73E1A">
        <w:rPr>
          <w:rFonts w:ascii="Times New Roman" w:eastAsia="Times New Roman" w:hAnsi="Times New Roman" w:cs="Times New Roman"/>
          <w:b/>
          <w:sz w:val="20"/>
          <w:szCs w:val="20"/>
        </w:rPr>
        <w:t xml:space="preserve">Obrázok 1 </w:t>
      </w:r>
      <w:r w:rsidRPr="00B73E1A">
        <w:rPr>
          <w:rFonts w:ascii="Times New Roman" w:eastAsia="Times New Roman" w:hAnsi="Times New Roman" w:cs="Times New Roman"/>
          <w:sz w:val="20"/>
          <w:szCs w:val="20"/>
        </w:rPr>
        <w:t>Inzulínová pumpa na tele</w:t>
      </w:r>
      <w:r w:rsidRPr="00B73E1A">
        <w:rPr>
          <w:rFonts w:ascii="Times New Roman" w:eastAsia="Times New Roman" w:hAnsi="Times New Roman" w:cs="Times New Roman"/>
          <w:b/>
          <w:sz w:val="20"/>
          <w:szCs w:val="20"/>
        </w:rPr>
        <w:t xml:space="preserve">                                           </w:t>
      </w:r>
    </w:p>
    <w:p w:rsidR="00B73E1A" w:rsidRPr="00B73E1A" w:rsidRDefault="00B73E1A" w:rsidP="00A75C86">
      <w:pPr>
        <w:pBdr>
          <w:top w:val="nil"/>
          <w:left w:val="nil"/>
          <w:bottom w:val="nil"/>
          <w:right w:val="nil"/>
          <w:between w:val="nil"/>
        </w:pBdr>
        <w:spacing w:line="240" w:lineRule="auto"/>
        <w:rPr>
          <w:rFonts w:ascii="Times New Roman" w:eastAsia="Times New Roman" w:hAnsi="Times New Roman" w:cs="Times New Roman"/>
          <w:b/>
          <w:sz w:val="20"/>
          <w:szCs w:val="20"/>
        </w:rPr>
      </w:pPr>
      <w:r w:rsidRPr="00B73E1A">
        <w:rPr>
          <w:rFonts w:ascii="Times New Roman" w:eastAsia="Times New Roman" w:hAnsi="Times New Roman" w:cs="Times New Roman"/>
          <w:sz w:val="20"/>
          <w:szCs w:val="20"/>
        </w:rPr>
        <w:t xml:space="preserve">(Zdroj: </w:t>
      </w:r>
      <w:hyperlink r:id="rId12" w:history="1">
        <w:r w:rsidRPr="00B73E1A">
          <w:rPr>
            <w:rStyle w:val="Hypertextovprepojenie"/>
            <w:rFonts w:ascii="Times New Roman" w:hAnsi="Times New Roman" w:cs="Times New Roman"/>
            <w:color w:val="auto"/>
          </w:rPr>
          <w:t>i</w:t>
        </w:r>
        <w:r>
          <w:rPr>
            <w:rStyle w:val="Hypertextovprepojenie"/>
            <w:rFonts w:ascii="Times New Roman" w:hAnsi="Times New Roman" w:cs="Times New Roman"/>
            <w:color w:val="auto"/>
          </w:rPr>
          <w:t>nzulínová pumpa tandem - o</w:t>
        </w:r>
        <w:r w:rsidRPr="00B73E1A">
          <w:rPr>
            <w:rStyle w:val="Hypertextovprepojenie"/>
            <w:rFonts w:ascii="Times New Roman" w:hAnsi="Times New Roman" w:cs="Times New Roman"/>
            <w:color w:val="auto"/>
          </w:rPr>
          <w:t>brázky (bing.com)</w:t>
        </w:r>
      </w:hyperlink>
      <w:r w:rsidRPr="00B73E1A">
        <w:rPr>
          <w:rFonts w:ascii="Times New Roman" w:eastAsia="Times New Roman" w:hAnsi="Times New Roman" w:cs="Times New Roman"/>
          <w:sz w:val="20"/>
          <w:szCs w:val="20"/>
        </w:rPr>
        <w:t xml:space="preserve">)    </w:t>
      </w:r>
    </w:p>
    <w:p w:rsidR="00B73E1A" w:rsidRPr="00B73E1A" w:rsidRDefault="00B73E1A" w:rsidP="00A75C86">
      <w:pPr>
        <w:pBdr>
          <w:top w:val="nil"/>
          <w:left w:val="nil"/>
          <w:bottom w:val="nil"/>
          <w:right w:val="nil"/>
          <w:between w:val="nil"/>
        </w:pBdr>
        <w:spacing w:line="240" w:lineRule="auto"/>
        <w:rPr>
          <w:rFonts w:ascii="Times New Roman" w:eastAsia="Times New Roman" w:hAnsi="Times New Roman" w:cs="Times New Roman"/>
          <w:b/>
          <w:sz w:val="20"/>
          <w:szCs w:val="20"/>
        </w:rPr>
      </w:pPr>
      <w:r w:rsidRPr="00B73E1A">
        <w:rPr>
          <w:rFonts w:ascii="Times New Roman" w:hAnsi="Times New Roman" w:cs="Times New Roman"/>
          <w:noProof/>
        </w:rPr>
        <w:drawing>
          <wp:inline distT="0" distB="0" distL="0" distR="0" wp14:anchorId="62B01483" wp14:editId="180FE1C0">
            <wp:extent cx="1836821" cy="1836821"/>
            <wp:effectExtent l="0" t="0" r="0" b="0"/>
            <wp:docPr id="11" name="Obrázok 11" descr="INZULÍNOVÉ PERO NOVOPEN 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ZULÍNOVÉ PERO NOVOPEN ECH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850" cy="1836850"/>
                    </a:xfrm>
                    <a:prstGeom prst="rect">
                      <a:avLst/>
                    </a:prstGeom>
                    <a:noFill/>
                    <a:ln>
                      <a:noFill/>
                    </a:ln>
                  </pic:spPr>
                </pic:pic>
              </a:graphicData>
            </a:graphic>
          </wp:inline>
        </w:drawing>
      </w:r>
    </w:p>
    <w:p w:rsidR="00A75C86" w:rsidRPr="00B73E1A" w:rsidRDefault="00A75C86" w:rsidP="00A75C86">
      <w:pPr>
        <w:pBdr>
          <w:top w:val="nil"/>
          <w:left w:val="nil"/>
          <w:bottom w:val="nil"/>
          <w:right w:val="nil"/>
          <w:between w:val="nil"/>
        </w:pBdr>
        <w:spacing w:line="240" w:lineRule="auto"/>
        <w:rPr>
          <w:rFonts w:ascii="Times New Roman" w:eastAsia="Times New Roman" w:hAnsi="Times New Roman" w:cs="Times New Roman"/>
          <w:sz w:val="20"/>
          <w:szCs w:val="20"/>
        </w:rPr>
      </w:pPr>
      <w:r w:rsidRPr="00B73E1A">
        <w:rPr>
          <w:rFonts w:ascii="Times New Roman" w:eastAsia="Times New Roman" w:hAnsi="Times New Roman" w:cs="Times New Roman"/>
          <w:b/>
          <w:sz w:val="20"/>
          <w:szCs w:val="20"/>
        </w:rPr>
        <w:t xml:space="preserve">Obrázok 2  </w:t>
      </w:r>
      <w:r w:rsidRPr="00B73E1A">
        <w:rPr>
          <w:rFonts w:ascii="Times New Roman" w:eastAsia="Times New Roman" w:hAnsi="Times New Roman" w:cs="Times New Roman"/>
          <w:sz w:val="20"/>
          <w:szCs w:val="20"/>
        </w:rPr>
        <w:t xml:space="preserve">Inzulínové pero  </w:t>
      </w:r>
    </w:p>
    <w:p w:rsidR="00B73E1A" w:rsidRPr="00B73E1A" w:rsidRDefault="00B73E1A" w:rsidP="00A75C86">
      <w:pPr>
        <w:pBdr>
          <w:top w:val="nil"/>
          <w:left w:val="nil"/>
          <w:bottom w:val="nil"/>
          <w:right w:val="nil"/>
          <w:between w:val="nil"/>
        </w:pBdr>
        <w:spacing w:line="240" w:lineRule="auto"/>
        <w:rPr>
          <w:rFonts w:ascii="Times New Roman" w:eastAsia="Times New Roman" w:hAnsi="Times New Roman" w:cs="Times New Roman"/>
          <w:sz w:val="20"/>
          <w:szCs w:val="20"/>
        </w:rPr>
      </w:pPr>
      <w:bookmarkStart w:id="25" w:name="_GoBack"/>
      <w:bookmarkEnd w:id="25"/>
      <w:r w:rsidRPr="00B73E1A">
        <w:rPr>
          <w:rFonts w:ascii="Times New Roman" w:eastAsia="Times New Roman" w:hAnsi="Times New Roman" w:cs="Times New Roman"/>
          <w:sz w:val="20"/>
          <w:szCs w:val="20"/>
        </w:rPr>
        <w:t xml:space="preserve">(Zdroj: </w:t>
      </w:r>
      <w:hyperlink r:id="rId14" w:history="1">
        <w:r w:rsidRPr="00B73E1A">
          <w:rPr>
            <w:rStyle w:val="Hypertextovprepojenie"/>
            <w:rFonts w:ascii="Times New Roman" w:eastAsia="Times New Roman" w:hAnsi="Times New Roman" w:cs="Times New Roman"/>
            <w:color w:val="auto"/>
            <w:sz w:val="20"/>
            <w:szCs w:val="20"/>
          </w:rPr>
          <w:t>https://www.zdravotnickepomocky-stomia.sk/k-74-inzulinove-pero</w:t>
        </w:r>
      </w:hyperlink>
      <w:r w:rsidRPr="00B73E1A">
        <w:rPr>
          <w:rFonts w:ascii="Times New Roman" w:eastAsia="Times New Roman" w:hAnsi="Times New Roman" w:cs="Times New Roman"/>
          <w:sz w:val="20"/>
          <w:szCs w:val="20"/>
        </w:rPr>
        <w:t>)</w:t>
      </w:r>
    </w:p>
    <w:p w:rsidR="00A75C86" w:rsidRPr="00B73E1A" w:rsidRDefault="00A75C86" w:rsidP="00A75C86">
      <w:pPr>
        <w:pBdr>
          <w:top w:val="nil"/>
          <w:left w:val="nil"/>
          <w:bottom w:val="nil"/>
          <w:right w:val="nil"/>
          <w:between w:val="nil"/>
        </w:pBdr>
        <w:spacing w:line="240" w:lineRule="auto"/>
        <w:rPr>
          <w:rFonts w:ascii="Times New Roman" w:eastAsia="Times New Roman" w:hAnsi="Times New Roman" w:cs="Times New Roman"/>
          <w:sz w:val="20"/>
          <w:szCs w:val="20"/>
        </w:rPr>
      </w:pPr>
      <w:r w:rsidRPr="00B73E1A">
        <w:rPr>
          <w:rFonts w:ascii="Times New Roman" w:eastAsia="Times New Roman" w:hAnsi="Times New Roman" w:cs="Times New Roman"/>
          <w:sz w:val="20"/>
          <w:szCs w:val="20"/>
        </w:rPr>
        <w:t xml:space="preserve">                   </w:t>
      </w:r>
    </w:p>
    <w:p w:rsidR="00A75C86" w:rsidRPr="00B73E1A" w:rsidRDefault="00A75C86" w:rsidP="00A75C86">
      <w:pPr>
        <w:rPr>
          <w:rFonts w:ascii="Times New Roman" w:hAnsi="Times New Roman" w:cs="Times New Roman"/>
        </w:rPr>
      </w:pPr>
      <w:r w:rsidRPr="00B73E1A">
        <w:rPr>
          <w:rFonts w:ascii="Times New Roman" w:hAnsi="Times New Roman" w:cs="Times New Roman"/>
          <w:noProof/>
        </w:rPr>
        <w:drawing>
          <wp:inline distT="0" distB="0" distL="0" distR="0" wp14:anchorId="38D1BDE8" wp14:editId="616F36EF">
            <wp:extent cx="1969632" cy="1281546"/>
            <wp:effectExtent l="0" t="0" r="0" b="0"/>
            <wp:docPr id="5" name="Obrázok 5" descr="Tandem Diabetes Care t:slim X2 Insulinpumpe - modernes Design trif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dem Diabetes Care t:slim X2 Insulinpumpe - modernes Design trifft ..."/>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176" b="18759"/>
                    <a:stretch/>
                  </pic:blipFill>
                  <pic:spPr bwMode="auto">
                    <a:xfrm>
                      <a:off x="0" y="0"/>
                      <a:ext cx="1970347" cy="1282011"/>
                    </a:xfrm>
                    <a:prstGeom prst="rect">
                      <a:avLst/>
                    </a:prstGeom>
                    <a:noFill/>
                    <a:ln>
                      <a:noFill/>
                    </a:ln>
                    <a:extLst>
                      <a:ext uri="{53640926-AAD7-44D8-BBD7-CCE9431645EC}">
                        <a14:shadowObscured xmlns:a14="http://schemas.microsoft.com/office/drawing/2010/main"/>
                      </a:ext>
                    </a:extLst>
                  </pic:spPr>
                </pic:pic>
              </a:graphicData>
            </a:graphic>
          </wp:inline>
        </w:drawing>
      </w:r>
      <w:r w:rsidRPr="00B73E1A">
        <w:rPr>
          <w:rFonts w:ascii="Times New Roman" w:hAnsi="Times New Roman" w:cs="Times New Roman"/>
        </w:rPr>
        <w:t xml:space="preserve">                   </w:t>
      </w:r>
    </w:p>
    <w:p w:rsidR="00A75C86" w:rsidRPr="00B73E1A" w:rsidRDefault="00A75C86" w:rsidP="00A75C86">
      <w:pPr>
        <w:rPr>
          <w:rFonts w:ascii="Times New Roman" w:eastAsia="Times New Roman" w:hAnsi="Times New Roman" w:cs="Times New Roman"/>
          <w:sz w:val="20"/>
          <w:szCs w:val="20"/>
        </w:rPr>
      </w:pPr>
      <w:r w:rsidRPr="00B73E1A">
        <w:rPr>
          <w:rFonts w:ascii="Times New Roman" w:eastAsia="Times New Roman" w:hAnsi="Times New Roman" w:cs="Times New Roman"/>
          <w:b/>
          <w:sz w:val="20"/>
          <w:szCs w:val="20"/>
        </w:rPr>
        <w:t xml:space="preserve">Obrázok 3 </w:t>
      </w:r>
      <w:r w:rsidRPr="00B73E1A">
        <w:rPr>
          <w:rFonts w:ascii="Times New Roman" w:eastAsia="Times New Roman" w:hAnsi="Times New Roman" w:cs="Times New Roman"/>
          <w:sz w:val="20"/>
          <w:szCs w:val="20"/>
        </w:rPr>
        <w:t xml:space="preserve">Inzulínová pumpa Tandem a senzor </w:t>
      </w:r>
      <w:proofErr w:type="spellStart"/>
      <w:r w:rsidRPr="00B73E1A">
        <w:rPr>
          <w:rFonts w:ascii="Times New Roman" w:eastAsia="Times New Roman" w:hAnsi="Times New Roman" w:cs="Times New Roman"/>
          <w:sz w:val="20"/>
          <w:szCs w:val="20"/>
        </w:rPr>
        <w:t>Dexcom</w:t>
      </w:r>
      <w:proofErr w:type="spellEnd"/>
      <w:r w:rsidRPr="00B73E1A">
        <w:rPr>
          <w:rFonts w:ascii="Times New Roman" w:eastAsia="Times New Roman" w:hAnsi="Times New Roman" w:cs="Times New Roman"/>
          <w:sz w:val="20"/>
          <w:szCs w:val="20"/>
        </w:rPr>
        <w:t xml:space="preserve"> G6</w:t>
      </w:r>
      <w:r w:rsidRPr="00B73E1A">
        <w:rPr>
          <w:rFonts w:ascii="Times New Roman" w:eastAsia="Times New Roman" w:hAnsi="Times New Roman" w:cs="Times New Roman"/>
          <w:b/>
          <w:sz w:val="20"/>
          <w:szCs w:val="20"/>
        </w:rPr>
        <w:t xml:space="preserve">                                              </w:t>
      </w:r>
    </w:p>
    <w:p w:rsidR="00A75C86" w:rsidRPr="00B73E1A" w:rsidRDefault="00A75C86" w:rsidP="00A75C86">
      <w:pPr>
        <w:rPr>
          <w:rFonts w:ascii="Times New Roman" w:eastAsia="Times New Roman" w:hAnsi="Times New Roman" w:cs="Times New Roman"/>
          <w:b/>
          <w:sz w:val="20"/>
          <w:szCs w:val="20"/>
        </w:rPr>
      </w:pPr>
      <w:r w:rsidRPr="00B73E1A">
        <w:rPr>
          <w:rFonts w:ascii="Times New Roman" w:eastAsia="Times New Roman" w:hAnsi="Times New Roman" w:cs="Times New Roman"/>
          <w:sz w:val="20"/>
          <w:szCs w:val="20"/>
        </w:rPr>
        <w:t>Zdroj: (</w:t>
      </w:r>
      <w:hyperlink r:id="rId16" w:history="1">
        <w:r w:rsidRPr="00B73E1A">
          <w:rPr>
            <w:rStyle w:val="Hypertextovprepojenie"/>
            <w:rFonts w:ascii="Times New Roman" w:hAnsi="Times New Roman" w:cs="Times New Roman"/>
            <w:color w:val="auto"/>
          </w:rPr>
          <w:t>inzulínová pumpa tandem - Hľadať Obrázky (bing.com)</w:t>
        </w:r>
      </w:hyperlink>
      <w:r w:rsidRPr="00B73E1A">
        <w:rPr>
          <w:rFonts w:ascii="Times New Roman" w:eastAsia="Times New Roman" w:hAnsi="Times New Roman" w:cs="Times New Roman"/>
          <w:sz w:val="20"/>
          <w:szCs w:val="20"/>
        </w:rPr>
        <w:t xml:space="preserve">)                                       </w:t>
      </w:r>
      <w:r w:rsidRPr="00B73E1A">
        <w:rPr>
          <w:rFonts w:ascii="Times New Roman" w:eastAsia="Times New Roman" w:hAnsi="Times New Roman" w:cs="Times New Roman"/>
          <w:b/>
          <w:sz w:val="20"/>
          <w:szCs w:val="20"/>
        </w:rPr>
        <w:t xml:space="preserve">                     </w:t>
      </w:r>
    </w:p>
    <w:p w:rsidR="00A75C86" w:rsidRPr="00B73E1A" w:rsidRDefault="00A75C86" w:rsidP="00A75C86">
      <w:pPr>
        <w:jc w:val="both"/>
        <w:rPr>
          <w:rFonts w:ascii="Times New Roman" w:eastAsia="Times New Roman" w:hAnsi="Times New Roman" w:cs="Times New Roman"/>
          <w:sz w:val="24"/>
          <w:szCs w:val="24"/>
          <w:highlight w:val="white"/>
        </w:rPr>
      </w:pPr>
      <w:r w:rsidRPr="00B73E1A">
        <w:rPr>
          <w:rFonts w:ascii="Times New Roman" w:eastAsia="Times New Roman" w:hAnsi="Times New Roman" w:cs="Times New Roman"/>
          <w:noProof/>
          <w:sz w:val="24"/>
          <w:szCs w:val="24"/>
        </w:rPr>
        <w:lastRenderedPageBreak/>
        <w:drawing>
          <wp:inline distT="0" distB="0" distL="0" distR="0" wp14:anchorId="4850CB8D" wp14:editId="5E9DC91F">
            <wp:extent cx="2004060" cy="2672080"/>
            <wp:effectExtent l="0" t="0" r="0" b="0"/>
            <wp:docPr id="6" name="Obrázok 6" descr="C:\Users\hp\Desktop\socka fotky\Messenger_creation_bc140eee-e2d7-4d8e-9e77-36a33b989b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socka fotky\Messenger_creation_bc140eee-e2d7-4d8e-9e77-36a33b989b99.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3589" cy="2671452"/>
                    </a:xfrm>
                    <a:prstGeom prst="rect">
                      <a:avLst/>
                    </a:prstGeom>
                    <a:noFill/>
                    <a:ln>
                      <a:noFill/>
                    </a:ln>
                  </pic:spPr>
                </pic:pic>
              </a:graphicData>
            </a:graphic>
          </wp:inline>
        </w:drawing>
      </w:r>
      <w:r w:rsidRPr="00B73E1A">
        <w:rPr>
          <w:rFonts w:ascii="Times New Roman" w:eastAsia="Times New Roman" w:hAnsi="Times New Roman" w:cs="Times New Roman"/>
          <w:noProof/>
          <w:sz w:val="24"/>
          <w:szCs w:val="24"/>
        </w:rPr>
        <w:t xml:space="preserve">   </w:t>
      </w:r>
      <w:r w:rsidRPr="00B73E1A">
        <w:rPr>
          <w:rFonts w:ascii="Times New Roman" w:eastAsia="Times New Roman" w:hAnsi="Times New Roman" w:cs="Times New Roman"/>
          <w:noProof/>
          <w:sz w:val="24"/>
          <w:szCs w:val="24"/>
        </w:rPr>
        <w:drawing>
          <wp:inline distT="0" distB="0" distL="0" distR="0" wp14:anchorId="4AFA63AC" wp14:editId="02CE9FF2">
            <wp:extent cx="2008909" cy="2678547"/>
            <wp:effectExtent l="0" t="0" r="0" b="7620"/>
            <wp:docPr id="4" name="Obrázok 4" descr="C:\Users\hp\Desktop\socka fotky\Messenger_creation_41bcb0fa-5093-49df-808d-ffab9f6506c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ocka fotky\Messenger_creation_41bcb0fa-5093-49df-808d-ffab9f6506c9.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205" cy="2678942"/>
                    </a:xfrm>
                    <a:prstGeom prst="rect">
                      <a:avLst/>
                    </a:prstGeom>
                    <a:noFill/>
                    <a:ln>
                      <a:noFill/>
                    </a:ln>
                  </pic:spPr>
                </pic:pic>
              </a:graphicData>
            </a:graphic>
          </wp:inline>
        </w:drawing>
      </w:r>
      <w:r w:rsidRPr="00B73E1A">
        <w:rPr>
          <w:rFonts w:ascii="Times New Roman" w:eastAsia="Times New Roman" w:hAnsi="Times New Roman" w:cs="Times New Roman"/>
          <w:sz w:val="24"/>
          <w:szCs w:val="24"/>
          <w:highlight w:val="white"/>
        </w:rPr>
        <w:t xml:space="preserve">                      </w:t>
      </w:r>
    </w:p>
    <w:p w:rsidR="00A75C86" w:rsidRPr="00B73E1A" w:rsidRDefault="00A75C86" w:rsidP="00A75C86">
      <w:pPr>
        <w:rPr>
          <w:rFonts w:ascii="Times New Roman" w:eastAsia="Times New Roman" w:hAnsi="Times New Roman" w:cs="Times New Roman"/>
          <w:sz w:val="20"/>
          <w:szCs w:val="20"/>
        </w:rPr>
      </w:pPr>
      <w:r w:rsidRPr="00B73E1A">
        <w:rPr>
          <w:rFonts w:ascii="Times New Roman" w:eastAsia="Times New Roman" w:hAnsi="Times New Roman" w:cs="Times New Roman"/>
          <w:b/>
          <w:sz w:val="20"/>
          <w:szCs w:val="20"/>
        </w:rPr>
        <w:t xml:space="preserve">Obrázok 4 a 5 </w:t>
      </w:r>
      <w:r w:rsidRPr="00B73E1A">
        <w:rPr>
          <w:rFonts w:ascii="Times New Roman" w:eastAsia="Times New Roman" w:hAnsi="Times New Roman" w:cs="Times New Roman"/>
          <w:sz w:val="20"/>
          <w:szCs w:val="20"/>
        </w:rPr>
        <w:t xml:space="preserve">Beseda so žiakmi z tercie osemročného štúdia Gymnázia v Gelnici </w:t>
      </w:r>
      <w:r w:rsidRPr="00B73E1A">
        <w:rPr>
          <w:rFonts w:ascii="Times New Roman" w:eastAsia="Times New Roman" w:hAnsi="Times New Roman" w:cs="Times New Roman"/>
          <w:b/>
          <w:sz w:val="20"/>
          <w:szCs w:val="20"/>
        </w:rPr>
        <w:t xml:space="preserve">                                           </w:t>
      </w:r>
    </w:p>
    <w:p w:rsidR="00A75C86" w:rsidRPr="00B73E1A" w:rsidRDefault="00A75C86" w:rsidP="00A75C86">
      <w:pPr>
        <w:jc w:val="both"/>
        <w:rPr>
          <w:rFonts w:ascii="Times New Roman" w:eastAsia="Times New Roman" w:hAnsi="Times New Roman" w:cs="Times New Roman"/>
          <w:sz w:val="24"/>
          <w:szCs w:val="24"/>
          <w:highlight w:val="white"/>
        </w:rPr>
      </w:pPr>
    </w:p>
    <w:p w:rsidR="00A75C86" w:rsidRPr="00A75C86" w:rsidRDefault="00A75C86" w:rsidP="00A75C86">
      <w:pPr>
        <w:jc w:val="both"/>
        <w:rPr>
          <w:rFonts w:ascii="Times New Roman" w:eastAsia="Times New Roman" w:hAnsi="Times New Roman" w:cs="Times New Roman"/>
          <w:sz w:val="24"/>
          <w:szCs w:val="24"/>
          <w:highlight w:val="white"/>
        </w:rPr>
      </w:pPr>
      <w:r w:rsidRPr="00B73E1A">
        <w:rPr>
          <w:rFonts w:ascii="Times New Roman" w:eastAsia="Times New Roman" w:hAnsi="Times New Roman" w:cs="Times New Roman"/>
          <w:noProof/>
          <w:sz w:val="24"/>
          <w:szCs w:val="24"/>
        </w:rPr>
        <w:drawing>
          <wp:inline distT="0" distB="0" distL="0" distR="0" wp14:anchorId="532A4E28" wp14:editId="19053005">
            <wp:extent cx="2377439" cy="3169920"/>
            <wp:effectExtent l="0" t="0" r="4445" b="0"/>
            <wp:docPr id="7" name="Obrázok 7" descr="C:\Users\hp\Desktop\socka fotky\Messenger_creation_85059273-e4be-4626-b5c7-9d28358e86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ocka fotky\Messenger_creation_85059273-e4be-4626-b5c7-9d28358e8664.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5330" cy="3220441"/>
                    </a:xfrm>
                    <a:prstGeom prst="rect">
                      <a:avLst/>
                    </a:prstGeom>
                    <a:noFill/>
                    <a:ln>
                      <a:noFill/>
                    </a:ln>
                  </pic:spPr>
                </pic:pic>
              </a:graphicData>
            </a:graphic>
          </wp:inline>
        </w:drawing>
      </w:r>
      <w:r w:rsidRPr="00B73E1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noProof/>
          <w:sz w:val="24"/>
          <w:szCs w:val="24"/>
        </w:rPr>
        <w:drawing>
          <wp:inline distT="0" distB="0" distL="0" distR="0" wp14:anchorId="62E81519" wp14:editId="7C7E4CCD">
            <wp:extent cx="2346960" cy="3129280"/>
            <wp:effectExtent l="0" t="0" r="0" b="0"/>
            <wp:docPr id="8" name="Obrázok 8" descr="C:\Users\hp\Desktop\socka fotky\Messenger_creation_a1093e57-64dd-4f1f-be8e-f7b88e4159c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socka fotky\Messenger_creation_a1093e57-64dd-4f1f-be8e-f7b88e4159c6 (1).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46960" cy="3129280"/>
                    </a:xfrm>
                    <a:prstGeom prst="rect">
                      <a:avLst/>
                    </a:prstGeom>
                    <a:noFill/>
                    <a:ln>
                      <a:noFill/>
                    </a:ln>
                  </pic:spPr>
                </pic:pic>
              </a:graphicData>
            </a:graphic>
          </wp:inline>
        </w:drawing>
      </w:r>
      <w:r>
        <w:rPr>
          <w:rFonts w:ascii="Times New Roman" w:eastAsia="Times New Roman" w:hAnsi="Times New Roman" w:cs="Times New Roman"/>
          <w:b/>
          <w:sz w:val="20"/>
          <w:szCs w:val="20"/>
        </w:rPr>
        <w:t xml:space="preserve">Obrázok 6 a 7 </w:t>
      </w:r>
      <w:r w:rsidR="009D7EFC">
        <w:rPr>
          <w:rFonts w:ascii="Times New Roman" w:eastAsia="Times New Roman" w:hAnsi="Times New Roman" w:cs="Times New Roman"/>
          <w:sz w:val="20"/>
          <w:szCs w:val="20"/>
        </w:rPr>
        <w:t>Interaktívna b</w:t>
      </w:r>
      <w:r>
        <w:rPr>
          <w:rFonts w:ascii="Times New Roman" w:eastAsia="Times New Roman" w:hAnsi="Times New Roman" w:cs="Times New Roman"/>
          <w:sz w:val="20"/>
          <w:szCs w:val="20"/>
        </w:rPr>
        <w:t xml:space="preserve">eseda so žiakmi z tercie osemročného štúdia Gymnázia v Gelnici </w:t>
      </w:r>
      <w:r>
        <w:rPr>
          <w:rFonts w:ascii="Times New Roman" w:eastAsia="Times New Roman" w:hAnsi="Times New Roman" w:cs="Times New Roman"/>
          <w:b/>
          <w:sz w:val="20"/>
          <w:szCs w:val="20"/>
        </w:rPr>
        <w:t xml:space="preserve">                                           </w:t>
      </w:r>
    </w:p>
    <w:p w:rsidR="00A75C86" w:rsidRDefault="00A75C86" w:rsidP="00A75C86">
      <w:pPr>
        <w:jc w:val="both"/>
        <w:rPr>
          <w:rFonts w:ascii="Times New Roman" w:eastAsia="Times New Roman" w:hAnsi="Times New Roman" w:cs="Times New Roman"/>
          <w:sz w:val="24"/>
          <w:szCs w:val="24"/>
          <w:highlight w:val="white"/>
        </w:rPr>
      </w:pPr>
    </w:p>
    <w:p w:rsidR="007D6D5F" w:rsidRDefault="007D6D5F">
      <w:pPr>
        <w:rPr>
          <w:rFonts w:ascii="Times New Roman" w:eastAsia="Times New Roman" w:hAnsi="Times New Roman" w:cs="Times New Roman"/>
          <w:b/>
          <w:sz w:val="20"/>
          <w:szCs w:val="20"/>
        </w:rPr>
      </w:pPr>
    </w:p>
    <w:sectPr w:rsidR="007D6D5F">
      <w:footerReference w:type="default" r:id="rId21"/>
      <w:pgSz w:w="11906" w:h="16838"/>
      <w:pgMar w:top="1418" w:right="1418" w:bottom="1418" w:left="1985" w:header="709" w:footer="709" w:gutter="0"/>
      <w:pgNumType w:start="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4F2" w:rsidRDefault="001414F2">
      <w:pPr>
        <w:spacing w:after="0" w:line="240" w:lineRule="auto"/>
      </w:pPr>
      <w:r>
        <w:separator/>
      </w:r>
    </w:p>
  </w:endnote>
  <w:endnote w:type="continuationSeparator" w:id="0">
    <w:p w:rsidR="001414F2" w:rsidRDefault="00141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98D" w:rsidRDefault="0096598D">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C71DB">
      <w:rPr>
        <w:noProof/>
        <w:color w:val="000000"/>
      </w:rPr>
      <w:t>19</w:t>
    </w:r>
    <w:r>
      <w:rPr>
        <w:color w:val="000000"/>
      </w:rPr>
      <w:fldChar w:fldCharType="end"/>
    </w:r>
  </w:p>
  <w:p w:rsidR="0096598D" w:rsidRDefault="0096598D">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4F2" w:rsidRDefault="001414F2">
      <w:pPr>
        <w:spacing w:after="0" w:line="240" w:lineRule="auto"/>
      </w:pPr>
      <w:r>
        <w:separator/>
      </w:r>
    </w:p>
  </w:footnote>
  <w:footnote w:type="continuationSeparator" w:id="0">
    <w:p w:rsidR="001414F2" w:rsidRDefault="001414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D0A09"/>
    <w:multiLevelType w:val="hybridMultilevel"/>
    <w:tmpl w:val="CE5C179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62824C0"/>
    <w:multiLevelType w:val="multilevel"/>
    <w:tmpl w:val="D166E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F401A"/>
    <w:multiLevelType w:val="multilevel"/>
    <w:tmpl w:val="D166E6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C90BDC"/>
    <w:multiLevelType w:val="hybridMultilevel"/>
    <w:tmpl w:val="4144280E"/>
    <w:lvl w:ilvl="0" w:tplc="BB4033FC">
      <w:start w:val="1"/>
      <w:numFmt w:val="lowerLetter"/>
      <w:lvlText w:val="%1)"/>
      <w:lvlJc w:val="left"/>
      <w:pPr>
        <w:ind w:left="1428" w:hanging="360"/>
      </w:pPr>
      <w:rPr>
        <w:rFonts w:hint="default"/>
        <w:b w:val="0"/>
        <w:sz w:val="24"/>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4" w15:restartNumberingAfterBreak="0">
    <w:nsid w:val="368370B3"/>
    <w:multiLevelType w:val="multilevel"/>
    <w:tmpl w:val="B84811CC"/>
    <w:lvl w:ilvl="0">
      <w:start w:val="1"/>
      <w:numFmt w:val="decimal"/>
      <w:lvlText w:val="%1"/>
      <w:lvlJc w:val="left"/>
      <w:pPr>
        <w:ind w:left="432" w:hanging="432"/>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1183CFC"/>
    <w:multiLevelType w:val="hybridMultilevel"/>
    <w:tmpl w:val="BBE4A182"/>
    <w:lvl w:ilvl="0" w:tplc="041B000F">
      <w:start w:val="1"/>
      <w:numFmt w:val="decimal"/>
      <w:lvlText w:val="%1."/>
      <w:lvlJc w:val="left"/>
      <w:pPr>
        <w:ind w:left="1428" w:hanging="360"/>
      </w:pPr>
      <w:rPr>
        <w:rFonts w:hint="default"/>
        <w:b w:val="0"/>
        <w:sz w:val="24"/>
      </w:r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6" w15:restartNumberingAfterBreak="0">
    <w:nsid w:val="5EEC55D5"/>
    <w:multiLevelType w:val="multilevel"/>
    <w:tmpl w:val="101A3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8A72BB"/>
    <w:multiLevelType w:val="hybridMultilevel"/>
    <w:tmpl w:val="A8844368"/>
    <w:lvl w:ilvl="0" w:tplc="BB4033FC">
      <w:start w:val="1"/>
      <w:numFmt w:val="lowerLetter"/>
      <w:lvlText w:val="%1)"/>
      <w:lvlJc w:val="left"/>
      <w:pPr>
        <w:ind w:left="720" w:hanging="360"/>
      </w:pPr>
      <w:rPr>
        <w:rFonts w:hint="default"/>
        <w:b w:val="0"/>
        <w:sz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703C0110"/>
    <w:multiLevelType w:val="hybridMultilevel"/>
    <w:tmpl w:val="5566BBE4"/>
    <w:lvl w:ilvl="0" w:tplc="470CE9D6">
      <w:start w:val="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7415299A"/>
    <w:multiLevelType w:val="multilevel"/>
    <w:tmpl w:val="78B2E146"/>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num w:numId="1">
    <w:abstractNumId w:val="2"/>
  </w:num>
  <w:num w:numId="2">
    <w:abstractNumId w:val="0"/>
  </w:num>
  <w:num w:numId="3">
    <w:abstractNumId w:val="8"/>
  </w:num>
  <w:num w:numId="4">
    <w:abstractNumId w:val="6"/>
  </w:num>
  <w:num w:numId="5">
    <w:abstractNumId w:val="4"/>
  </w:num>
  <w:num w:numId="6">
    <w:abstractNumId w:val="7"/>
  </w:num>
  <w:num w:numId="7">
    <w:abstractNumId w:val="3"/>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D5F"/>
    <w:rsid w:val="00033821"/>
    <w:rsid w:val="00055EEF"/>
    <w:rsid w:val="00073947"/>
    <w:rsid w:val="000869EE"/>
    <w:rsid w:val="000A2903"/>
    <w:rsid w:val="000C55B4"/>
    <w:rsid w:val="000F1599"/>
    <w:rsid w:val="000F45CE"/>
    <w:rsid w:val="000F4FBC"/>
    <w:rsid w:val="001414F2"/>
    <w:rsid w:val="0014354C"/>
    <w:rsid w:val="001A4987"/>
    <w:rsid w:val="001B7BDD"/>
    <w:rsid w:val="00204738"/>
    <w:rsid w:val="00250F0A"/>
    <w:rsid w:val="00282D9E"/>
    <w:rsid w:val="002954DD"/>
    <w:rsid w:val="00321296"/>
    <w:rsid w:val="0032444E"/>
    <w:rsid w:val="003A3814"/>
    <w:rsid w:val="003D3DEE"/>
    <w:rsid w:val="003E00D6"/>
    <w:rsid w:val="003F2C60"/>
    <w:rsid w:val="00430BEB"/>
    <w:rsid w:val="00436D8D"/>
    <w:rsid w:val="00443EBA"/>
    <w:rsid w:val="004A69C0"/>
    <w:rsid w:val="00515DE3"/>
    <w:rsid w:val="0052637A"/>
    <w:rsid w:val="00530800"/>
    <w:rsid w:val="00576F07"/>
    <w:rsid w:val="0059389D"/>
    <w:rsid w:val="005A0398"/>
    <w:rsid w:val="005C1C03"/>
    <w:rsid w:val="005D54F0"/>
    <w:rsid w:val="00604710"/>
    <w:rsid w:val="00625607"/>
    <w:rsid w:val="00697550"/>
    <w:rsid w:val="006D653C"/>
    <w:rsid w:val="006E4BA6"/>
    <w:rsid w:val="006F1CC8"/>
    <w:rsid w:val="006F4152"/>
    <w:rsid w:val="00720F7C"/>
    <w:rsid w:val="00732268"/>
    <w:rsid w:val="00772DF8"/>
    <w:rsid w:val="007A6E17"/>
    <w:rsid w:val="007B77E0"/>
    <w:rsid w:val="007C71DB"/>
    <w:rsid w:val="007D6D5F"/>
    <w:rsid w:val="007F05F5"/>
    <w:rsid w:val="00800F44"/>
    <w:rsid w:val="00817F37"/>
    <w:rsid w:val="00866310"/>
    <w:rsid w:val="00870405"/>
    <w:rsid w:val="008C7768"/>
    <w:rsid w:val="008F5634"/>
    <w:rsid w:val="00926FC7"/>
    <w:rsid w:val="0096598D"/>
    <w:rsid w:val="00984A7D"/>
    <w:rsid w:val="009970BD"/>
    <w:rsid w:val="009D096F"/>
    <w:rsid w:val="009D2B43"/>
    <w:rsid w:val="009D68E4"/>
    <w:rsid w:val="009D7EFC"/>
    <w:rsid w:val="00A0278A"/>
    <w:rsid w:val="00A2697B"/>
    <w:rsid w:val="00A63508"/>
    <w:rsid w:val="00A6566D"/>
    <w:rsid w:val="00A75C86"/>
    <w:rsid w:val="00A954C1"/>
    <w:rsid w:val="00AB0B7D"/>
    <w:rsid w:val="00AB1E33"/>
    <w:rsid w:val="00B50642"/>
    <w:rsid w:val="00B5463C"/>
    <w:rsid w:val="00B73E1A"/>
    <w:rsid w:val="00B81E5B"/>
    <w:rsid w:val="00BA2AD6"/>
    <w:rsid w:val="00BC19CB"/>
    <w:rsid w:val="00BC2C5F"/>
    <w:rsid w:val="00C158C8"/>
    <w:rsid w:val="00C2341D"/>
    <w:rsid w:val="00C27962"/>
    <w:rsid w:val="00C97E5A"/>
    <w:rsid w:val="00CD1E94"/>
    <w:rsid w:val="00D56CA0"/>
    <w:rsid w:val="00DB04CD"/>
    <w:rsid w:val="00DB2611"/>
    <w:rsid w:val="00DC0817"/>
    <w:rsid w:val="00DE56A5"/>
    <w:rsid w:val="00DF22A0"/>
    <w:rsid w:val="00E36040"/>
    <w:rsid w:val="00E84C66"/>
    <w:rsid w:val="00E87501"/>
    <w:rsid w:val="00E937CA"/>
    <w:rsid w:val="00E93B5D"/>
    <w:rsid w:val="00EA70AD"/>
    <w:rsid w:val="00EB740B"/>
    <w:rsid w:val="00ED3067"/>
    <w:rsid w:val="00EE4729"/>
    <w:rsid w:val="00EF741E"/>
    <w:rsid w:val="00F13A66"/>
    <w:rsid w:val="00F74045"/>
    <w:rsid w:val="00F91516"/>
    <w:rsid w:val="00FD2EE0"/>
    <w:rsid w:val="00FD6E2F"/>
    <w:rsid w:val="00FE46E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C62BBF-F488-46D3-BC85-51877D7E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sk-SK" w:eastAsia="sk-SK"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sz w:val="28"/>
      <w:szCs w:val="28"/>
    </w:rPr>
  </w:style>
  <w:style w:type="paragraph" w:styleId="Nadpis2">
    <w:name w:val="heading 2"/>
    <w:basedOn w:val="Normlny"/>
    <w:next w:val="Normlny"/>
    <w:pPr>
      <w:keepNext/>
      <w:keepLines/>
      <w:pBdr>
        <w:top w:val="nil"/>
        <w:left w:val="nil"/>
        <w:bottom w:val="nil"/>
        <w:right w:val="nil"/>
        <w:between w:val="nil"/>
      </w:pBdr>
      <w:spacing w:before="200" w:after="0"/>
      <w:ind w:left="1080" w:hanging="360"/>
      <w:jc w:val="both"/>
      <w:outlineLvl w:val="1"/>
    </w:pPr>
    <w:rPr>
      <w:rFonts w:ascii="Times New Roman" w:eastAsia="Times New Roman" w:hAnsi="Times New Roman" w:cs="Times New Roman"/>
      <w:color w:val="222222"/>
      <w:sz w:val="28"/>
      <w:szCs w:val="28"/>
      <w:highlight w:val="white"/>
    </w:rPr>
  </w:style>
  <w:style w:type="paragraph" w:styleId="Nadpis3">
    <w:name w:val="heading 3"/>
    <w:basedOn w:val="Normlny"/>
    <w:next w:val="Normlny"/>
    <w:pPr>
      <w:keepNext/>
      <w:keepLines/>
      <w:spacing w:before="200" w:after="0"/>
      <w:outlineLvl w:val="2"/>
    </w:pPr>
    <w:rPr>
      <w:rFonts w:ascii="Cambria" w:eastAsia="Cambria" w:hAnsi="Cambria" w:cs="Cambria"/>
      <w:b/>
    </w:rPr>
  </w:style>
  <w:style w:type="paragraph" w:styleId="Nadpis4">
    <w:name w:val="heading 4"/>
    <w:basedOn w:val="Normlny"/>
    <w:next w:val="Normlny"/>
    <w:pPr>
      <w:keepNext/>
      <w:spacing w:before="240" w:after="60"/>
      <w:jc w:val="both"/>
      <w:outlineLvl w:val="3"/>
    </w:pPr>
    <w:rPr>
      <w:rFonts w:ascii="Times New Roman" w:eastAsia="Times New Roman" w:hAnsi="Times New Roman" w:cs="Times New Roman"/>
      <w:sz w:val="24"/>
      <w:szCs w:val="24"/>
    </w:rPr>
  </w:style>
  <w:style w:type="paragraph" w:styleId="Nadpis5">
    <w:name w:val="heading 5"/>
    <w:basedOn w:val="Normlny"/>
    <w:next w:val="Normlny"/>
    <w:pPr>
      <w:spacing w:before="240" w:after="60"/>
      <w:jc w:val="both"/>
      <w:outlineLvl w:val="4"/>
    </w:pPr>
    <w:rPr>
      <w:rFonts w:ascii="Times New Roman" w:eastAsia="Times New Roman" w:hAnsi="Times New Roman" w:cs="Times New Roman"/>
      <w:b/>
      <w:i/>
      <w:sz w:val="26"/>
      <w:szCs w:val="26"/>
    </w:rPr>
  </w:style>
  <w:style w:type="paragraph" w:styleId="Nadpis6">
    <w:name w:val="heading 6"/>
    <w:basedOn w:val="Normlny"/>
    <w:next w:val="Normlny"/>
    <w:pPr>
      <w:spacing w:before="240" w:after="60"/>
      <w:jc w:val="both"/>
      <w:outlineLvl w:val="5"/>
    </w:pPr>
    <w:rPr>
      <w:rFonts w:ascii="Times New Roman" w:eastAsia="Times New Roman" w:hAnsi="Times New Roman" w:cs="Times New Roman"/>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rPr>
      <w:rFonts w:ascii="Cambria" w:eastAsia="Cambria" w:hAnsi="Cambria" w:cs="Cambria"/>
      <w:i/>
      <w:color w:val="4F81BD"/>
      <w:sz w:val="24"/>
      <w:szCs w:val="24"/>
    </w:rPr>
  </w:style>
  <w:style w:type="paragraph" w:styleId="Textbubliny">
    <w:name w:val="Balloon Text"/>
    <w:basedOn w:val="Normlny"/>
    <w:link w:val="TextbublinyChar"/>
    <w:uiPriority w:val="99"/>
    <w:semiHidden/>
    <w:unhideWhenUsed/>
    <w:rsid w:val="00772DF8"/>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72DF8"/>
    <w:rPr>
      <w:rFonts w:ascii="Tahoma" w:hAnsi="Tahoma" w:cs="Tahoma"/>
      <w:sz w:val="16"/>
      <w:szCs w:val="16"/>
    </w:rPr>
  </w:style>
  <w:style w:type="character" w:styleId="Hypertextovprepojenie">
    <w:name w:val="Hyperlink"/>
    <w:basedOn w:val="Predvolenpsmoodseku"/>
    <w:uiPriority w:val="99"/>
    <w:unhideWhenUsed/>
    <w:rsid w:val="00772DF8"/>
    <w:rPr>
      <w:color w:val="0000FF"/>
      <w:u w:val="single"/>
    </w:rPr>
  </w:style>
  <w:style w:type="paragraph" w:styleId="Normlnywebov">
    <w:name w:val="Normal (Web)"/>
    <w:basedOn w:val="Normlny"/>
    <w:uiPriority w:val="99"/>
    <w:unhideWhenUsed/>
    <w:rsid w:val="00772DF8"/>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Predvolenpsmoodseku"/>
    <w:uiPriority w:val="22"/>
    <w:qFormat/>
    <w:rsid w:val="00DC0817"/>
    <w:rPr>
      <w:b/>
      <w:bCs/>
    </w:rPr>
  </w:style>
  <w:style w:type="paragraph" w:styleId="Odsekzoznamu">
    <w:name w:val="List Paragraph"/>
    <w:basedOn w:val="Normlny"/>
    <w:uiPriority w:val="34"/>
    <w:qFormat/>
    <w:rsid w:val="00C15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286413">
      <w:bodyDiv w:val="1"/>
      <w:marLeft w:val="0"/>
      <w:marRight w:val="0"/>
      <w:marTop w:val="0"/>
      <w:marBottom w:val="0"/>
      <w:divBdr>
        <w:top w:val="none" w:sz="0" w:space="0" w:color="auto"/>
        <w:left w:val="none" w:sz="0" w:space="0" w:color="auto"/>
        <w:bottom w:val="none" w:sz="0" w:space="0" w:color="auto"/>
        <w:right w:val="none" w:sz="0" w:space="0" w:color="auto"/>
      </w:divBdr>
    </w:div>
    <w:div w:id="1297831270">
      <w:bodyDiv w:val="1"/>
      <w:marLeft w:val="0"/>
      <w:marRight w:val="0"/>
      <w:marTop w:val="0"/>
      <w:marBottom w:val="0"/>
      <w:divBdr>
        <w:top w:val="none" w:sz="0" w:space="0" w:color="auto"/>
        <w:left w:val="none" w:sz="0" w:space="0" w:color="auto"/>
        <w:bottom w:val="none" w:sz="0" w:space="0" w:color="auto"/>
        <w:right w:val="none" w:sz="0" w:space="0" w:color="auto"/>
      </w:divBdr>
    </w:div>
    <w:div w:id="1617174167">
      <w:bodyDiv w:val="1"/>
      <w:marLeft w:val="0"/>
      <w:marRight w:val="0"/>
      <w:marTop w:val="0"/>
      <w:marBottom w:val="0"/>
      <w:divBdr>
        <w:top w:val="none" w:sz="0" w:space="0" w:color="auto"/>
        <w:left w:val="none" w:sz="0" w:space="0" w:color="auto"/>
        <w:bottom w:val="none" w:sz="0" w:space="0" w:color="auto"/>
        <w:right w:val="none" w:sz="0" w:space="0" w:color="auto"/>
      </w:divBdr>
    </w:div>
    <w:div w:id="167569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ing.com/images/search?view=detailV2&amp;ccid=m%2bSnYSkm&amp;id=79D946B00BBF0CAAC9DB6E2BA7E4F17AFA78DEA1&amp;thid=OIP.m-SnYSkmR8c13h0uS04BqAHaEK&amp;mediaurl=https%3a%2f%2fwww.ordinace.cz%2fimg%2farticles%2f16b9%2fJB5b3833_ikem.jpg&amp;cdnurl=https%3a%2f%2fth.bing.com%2fth%2fid%2fR.9be4a761292647c735de1d2e4b4e01a8%3frik%3dod54%252bnrx5Kcrbg%26pid%3dImgRaw%26r%3d0&amp;exph=292&amp;expw=520&amp;q=inzul%c3%adnov%c3%a1+pumpa+kanyla+tandem+kanyla&amp;simid=608019223488191818&amp;FORM=IRPRST&amp;ck=3FE4D9CB9563D26E50DB5392A6E26C6C&amp;selectedIndex=1&amp;itb=0&amp;ajaxhist=0&amp;ajaxserp=0"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bing.com/images/search?view=detailV2&amp;ccid=m%2bSnYSkm&amp;id=79D946B00BBF0CAAC9DB6E2BA7E4F17AFA78DEA1&amp;thid=OIP.m-SnYSkmR8c13h0uS04BqAHaEK&amp;mediaurl=https%3a%2f%2fwww.ordinace.cz%2fimg%2farticles%2f16b9%2fJB5b3833_ikem.jpg&amp;cdnurl=https%3a%2f%2fth.bing.com%2fth%2fid%2fR.9be4a761292647c735de1d2e4b4e01a8%3frik%3dod54%252bnrx5Kcrbg%26pid%3dImgRaw%26r%3d0&amp;exph=292&amp;expw=520&amp;q=inzul%c3%adnov%c3%a1+pumpa+kanyla+tandem+kanyla&amp;simid=608019223488191818&amp;FORM=IRPRST&amp;ck=3FE4D9CB9563D26E50DB5392A6E26C6C&amp;selectedIndex=1&amp;itb=0&amp;ajaxhist=0&amp;ajaxserp=0"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health.gov.sk/?kategorizecia-a-uuc" TargetMode="Externa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yperlink" Target="https://www.benulekaren.sk/co-je-diabetes#toc-historia-cukrovky" TargetMode="External"/><Relationship Id="rId14" Type="http://schemas.openxmlformats.org/officeDocument/2006/relationships/hyperlink" Target="https://www.zdravotnickepomocky-stomia.sk/k-74-inzulinove-per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AJUXlwc04sEsfQZ6YYR6S0yXG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EwV25UM2pHQTAzMk5NczdieXE1bE1HemcxTFNMekc5e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0B1AE0-CA50-42E4-A624-940A63B1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22</Pages>
  <Words>3776</Words>
  <Characters>21527</Characters>
  <Application>Microsoft Office Word</Application>
  <DocSecurity>0</DocSecurity>
  <Lines>179</Lines>
  <Paragraphs>50</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uzivatel</cp:lastModifiedBy>
  <cp:revision>8</cp:revision>
  <dcterms:created xsi:type="dcterms:W3CDTF">2024-02-22T15:26:00Z</dcterms:created>
  <dcterms:modified xsi:type="dcterms:W3CDTF">2024-02-22T21:13:00Z</dcterms:modified>
</cp:coreProperties>
</file>