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0" w:rsidRDefault="00DA7FC8" w:rsidP="00DA7FC8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Pracovný list</w:t>
      </w:r>
    </w:p>
    <w:p w:rsidR="00DA7FC8" w:rsidRDefault="00DA7FC8" w:rsidP="00DA7FC8">
      <w:pPr>
        <w:jc w:val="center"/>
        <w:rPr>
          <w:rFonts w:ascii="Comic Sans MS" w:hAnsi="Comic Sans MS"/>
          <w:b/>
          <w:u w:val="double"/>
        </w:rPr>
      </w:pPr>
      <w:r w:rsidRPr="00DA7FC8">
        <w:rPr>
          <w:rFonts w:ascii="Comic Sans MS" w:hAnsi="Comic Sans MS"/>
          <w:b/>
          <w:u w:val="double"/>
        </w:rPr>
        <w:t>STONKA</w:t>
      </w:r>
    </w:p>
    <w:p w:rsidR="00047C4D" w:rsidRDefault="00047C4D" w:rsidP="00DA7FC8">
      <w:pPr>
        <w:rPr>
          <w:rFonts w:ascii="Smileyface Font 3" w:hAnsi="Smileyface Font 3"/>
        </w:rPr>
      </w:pPr>
      <w:r>
        <w:rPr>
          <w:rFonts w:ascii="Comic Sans MS" w:hAnsi="Comic Sans MS"/>
          <w:noProof/>
          <w:lang w:eastAsia="sk-SK"/>
        </w:rPr>
        <w:pict>
          <v:roundrect id="_x0000_s1028" style="position:absolute;margin-left:183.75pt;margin-top:40pt;width:142.5pt;height:22.5pt;z-index:251660288" arcsize="10923f">
            <v:textbox style="mso-next-textbox:#_x0000_s1028">
              <w:txbxContent>
                <w:p w:rsidR="00DA7FC8" w:rsidRPr="00DA7FC8" w:rsidRDefault="00DA7FC8" w:rsidP="00DA7FC8">
                  <w:pPr>
                    <w:jc w:val="center"/>
                    <w:rPr>
                      <w:sz w:val="18"/>
                      <w:szCs w:val="18"/>
                    </w:rPr>
                  </w:pPr>
                  <w:r w:rsidRPr="00DA7FC8">
                    <w:rPr>
                      <w:sz w:val="18"/>
                      <w:szCs w:val="18"/>
                    </w:rPr>
                    <w:t>vyrastajú z nej listy,</w:t>
                  </w:r>
                  <w:r w:rsidR="00047C4D">
                    <w:rPr>
                      <w:sz w:val="18"/>
                      <w:szCs w:val="18"/>
                    </w:rPr>
                    <w:t xml:space="preserve"> </w:t>
                  </w:r>
                  <w:r w:rsidRPr="00DA7FC8">
                    <w:rPr>
                      <w:sz w:val="18"/>
                      <w:szCs w:val="18"/>
                    </w:rPr>
                    <w:t>kvety,</w:t>
                  </w:r>
                  <w:r w:rsidR="00047C4D">
                    <w:rPr>
                      <w:sz w:val="18"/>
                      <w:szCs w:val="18"/>
                    </w:rPr>
                    <w:t xml:space="preserve"> </w:t>
                  </w:r>
                  <w:r w:rsidRPr="00DA7FC8">
                    <w:rPr>
                      <w:sz w:val="18"/>
                      <w:szCs w:val="18"/>
                    </w:rPr>
                    <w:t>plody</w:t>
                  </w:r>
                </w:p>
              </w:txbxContent>
            </v:textbox>
          </v:roundrect>
        </w:pict>
      </w:r>
      <w:r>
        <w:rPr>
          <w:rFonts w:ascii="Comic Sans MS" w:hAnsi="Comic Sans MS"/>
          <w:noProof/>
          <w:lang w:eastAsia="sk-SK"/>
        </w:rPr>
        <w:pict>
          <v:roundrect id="_x0000_s1032" style="position:absolute;margin-left:349.5pt;margin-top:85.75pt;width:142.5pt;height:22.5pt;z-index:251664384" arcsize="10923f">
            <v:textbox style="mso-next-textbox:#_x0000_s1032">
              <w:txbxContent>
                <w:p w:rsidR="00047C4D" w:rsidRDefault="00047C4D" w:rsidP="00047C4D">
                  <w:pPr>
                    <w:jc w:val="center"/>
                  </w:pPr>
                  <w:r>
                    <w:t>spája koreň s listami</w:t>
                  </w:r>
                </w:p>
              </w:txbxContent>
            </v:textbox>
          </v:roundrect>
        </w:pict>
      </w:r>
      <w:r w:rsidR="00DA7FC8">
        <w:rPr>
          <w:rFonts w:ascii="Comic Sans MS" w:hAnsi="Comic Sans MS"/>
          <w:noProof/>
          <w:lang w:eastAsia="sk-SK"/>
        </w:rPr>
        <w:pict>
          <v:roundrect id="_x0000_s1029" style="position:absolute;margin-left:353.25pt;margin-top:46pt;width:142.5pt;height:22.5pt;z-index:251661312" arcsize="10923f">
            <v:textbox style="mso-next-textbox:#_x0000_s1029">
              <w:txbxContent>
                <w:p w:rsidR="00DA7FC8" w:rsidRDefault="00047C4D" w:rsidP="00DA7FC8">
                  <w:pPr>
                    <w:jc w:val="center"/>
                  </w:pPr>
                  <w:r>
                    <w:t>obsahuje púčiky</w:t>
                  </w:r>
                </w:p>
              </w:txbxContent>
            </v:textbox>
          </v:roundrect>
        </w:pict>
      </w:r>
      <w:r w:rsidR="00DA7FC8">
        <w:rPr>
          <w:rFonts w:ascii="Comic Sans MS" w:hAnsi="Comic Sans MS"/>
          <w:noProof/>
          <w:lang w:eastAsia="sk-SK"/>
        </w:rPr>
        <w:pict>
          <v:roundrect id="_x0000_s1026" style="position:absolute;margin-left:12.75pt;margin-top:46pt;width:142.5pt;height:22.5pt;z-index:251659264" arcsize="10923f">
            <v:textbox style="mso-next-textbox:#_x0000_s1026">
              <w:txbxContent>
                <w:p w:rsidR="00DA7FC8" w:rsidRDefault="00DA7FC8" w:rsidP="00DA7FC8">
                  <w:pPr>
                    <w:jc w:val="center"/>
                  </w:pPr>
                  <w:r>
                    <w:t>podzemný orgán</w:t>
                  </w:r>
                </w:p>
              </w:txbxContent>
            </v:textbox>
          </v:roundrect>
        </w:pict>
      </w:r>
      <w:r w:rsidR="00DA7FC8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222250</wp:posOffset>
            </wp:positionV>
            <wp:extent cx="200025" cy="266700"/>
            <wp:effectExtent l="0" t="0" r="9525" b="0"/>
            <wp:wrapNone/>
            <wp:docPr id="1" name="Obrázok 1" descr="C:\Users\Renáta\AppData\Local\Microsoft\Windows\Temporary Internet Files\Content.IE5\ZNOO50JD\MC90044045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áta\AppData\Local\Microsoft\Windows\Temporary Internet Files\Content.IE5\ZNOO50JD\MC900440452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7FC8">
        <w:rPr>
          <w:rFonts w:ascii="Comic Sans MS" w:hAnsi="Comic Sans MS"/>
        </w:rPr>
        <w:t>Stonka je orgánom rastliny. Správne tvrdenia vyfarbi farbičkami. (Ak použiješ rôzne farby, možno si učivo ľahšie zapamätáš .)</w:t>
      </w:r>
    </w:p>
    <w:p w:rsidR="00047C4D" w:rsidRPr="00047C4D" w:rsidRDefault="00047C4D" w:rsidP="00047C4D">
      <w:pPr>
        <w:rPr>
          <w:rFonts w:ascii="Smileyface Font 3" w:hAnsi="Smileyface Font 3"/>
        </w:rPr>
      </w:pPr>
    </w:p>
    <w:p w:rsidR="00047C4D" w:rsidRPr="00047C4D" w:rsidRDefault="00047C4D" w:rsidP="00047C4D">
      <w:pPr>
        <w:rPr>
          <w:rFonts w:ascii="Smileyface Font 3" w:hAnsi="Smileyface Font 3"/>
        </w:rPr>
      </w:pPr>
      <w:r>
        <w:rPr>
          <w:rFonts w:ascii="Comic Sans MS" w:hAnsi="Comic Sans MS"/>
          <w:noProof/>
          <w:lang w:eastAsia="sk-SK"/>
        </w:rPr>
        <w:pict>
          <v:roundrect id="_x0000_s1031" style="position:absolute;margin-left:183.75pt;margin-top:11.05pt;width:142.5pt;height:37.5pt;z-index:251663360" arcsize="10923f">
            <v:textbox style="mso-next-textbox:#_x0000_s1031">
              <w:txbxContent>
                <w:p w:rsidR="00047C4D" w:rsidRPr="00047C4D" w:rsidRDefault="00047C4D" w:rsidP="00047C4D">
                  <w:pPr>
                    <w:jc w:val="center"/>
                    <w:rPr>
                      <w:sz w:val="20"/>
                      <w:szCs w:val="20"/>
                    </w:rPr>
                  </w:pPr>
                  <w:r w:rsidRPr="00047C4D">
                    <w:rPr>
                      <w:sz w:val="20"/>
                      <w:szCs w:val="20"/>
                    </w:rPr>
                    <w:t>prúdia v nej rozpustené látky jedným smerom</w:t>
                  </w:r>
                </w:p>
              </w:txbxContent>
            </v:textbox>
          </v:roundrect>
        </w:pict>
      </w:r>
    </w:p>
    <w:p w:rsidR="00047C4D" w:rsidRPr="00047C4D" w:rsidRDefault="00047C4D" w:rsidP="00047C4D">
      <w:pPr>
        <w:rPr>
          <w:rFonts w:ascii="Smileyface Font 3" w:hAnsi="Smileyface Font 3"/>
        </w:rPr>
      </w:pPr>
      <w:r>
        <w:rPr>
          <w:rFonts w:ascii="Comic Sans MS" w:hAnsi="Comic Sans MS"/>
          <w:noProof/>
          <w:lang w:eastAsia="sk-SK"/>
        </w:rPr>
        <w:pict>
          <v:roundrect id="_x0000_s1030" style="position:absolute;margin-left:12.75pt;margin-top:3.35pt;width:142.5pt;height:22.5pt;z-index:251662336" arcsize="10923f">
            <v:textbox style="mso-next-textbox:#_x0000_s1030">
              <w:txbxContent>
                <w:p w:rsidR="00047C4D" w:rsidRPr="00047C4D" w:rsidRDefault="00047C4D" w:rsidP="00047C4D">
                  <w:pPr>
                    <w:jc w:val="center"/>
                    <w:rPr>
                      <w:sz w:val="20"/>
                      <w:szCs w:val="20"/>
                    </w:rPr>
                  </w:pPr>
                  <w:r w:rsidRPr="00047C4D">
                    <w:rPr>
                      <w:sz w:val="20"/>
                      <w:szCs w:val="20"/>
                    </w:rPr>
                    <w:t>zabezpečuje vyparovanie vody</w:t>
                  </w:r>
                </w:p>
              </w:txbxContent>
            </v:textbox>
          </v:roundrect>
        </w:pict>
      </w:r>
    </w:p>
    <w:p w:rsidR="00047C4D" w:rsidRDefault="00047C4D" w:rsidP="00047C4D">
      <w:pPr>
        <w:rPr>
          <w:rFonts w:ascii="Smileyface Font 3" w:hAnsi="Smileyface Font 3"/>
        </w:rPr>
      </w:pPr>
      <w:r>
        <w:rPr>
          <w:rFonts w:ascii="Smileyface Font 3" w:hAnsi="Smileyface Font 3"/>
          <w:noProof/>
          <w:lang w:eastAsia="sk-SK"/>
        </w:rPr>
        <w:pict>
          <v:roundrect id="_x0000_s1035" style="position:absolute;margin-left:180pt;margin-top:12.15pt;width:142.5pt;height:39pt;z-index:251666432" arcsize="10923f">
            <v:textbox style="mso-next-textbox:#_x0000_s1035">
              <w:txbxContent>
                <w:p w:rsidR="00047C4D" w:rsidRPr="00047C4D" w:rsidRDefault="00047C4D" w:rsidP="00047C4D">
                  <w:pPr>
                    <w:jc w:val="center"/>
                    <w:rPr>
                      <w:sz w:val="20"/>
                      <w:szCs w:val="20"/>
                    </w:rPr>
                  </w:pPr>
                  <w:r w:rsidRPr="00047C4D">
                    <w:rPr>
                      <w:sz w:val="20"/>
                      <w:szCs w:val="20"/>
                    </w:rPr>
                    <w:t>prúdia v nej rozpustené látky dvoma smermi</w:t>
                  </w:r>
                </w:p>
              </w:txbxContent>
            </v:textbox>
          </v:roundrect>
        </w:pict>
      </w:r>
      <w:r>
        <w:rPr>
          <w:rFonts w:ascii="Comic Sans MS" w:hAnsi="Comic Sans MS"/>
          <w:noProof/>
          <w:lang w:eastAsia="sk-SK"/>
        </w:rPr>
        <w:pict>
          <v:roundrect id="_x0000_s1033" style="position:absolute;margin-left:7.5pt;margin-top:21.9pt;width:142.5pt;height:22.5pt;flip:y;z-index:251665408" arcsize="10923f">
            <v:textbox style="mso-next-textbox:#_x0000_s1033">
              <w:txbxContent>
                <w:p w:rsidR="00047C4D" w:rsidRDefault="00047C4D" w:rsidP="00047C4D">
                  <w:pPr>
                    <w:jc w:val="center"/>
                  </w:pPr>
                  <w:r>
                    <w:t>nadzemný orgán</w:t>
                  </w:r>
                </w:p>
              </w:txbxContent>
            </v:textbox>
          </v:roundrect>
        </w:pict>
      </w:r>
      <w:r>
        <w:rPr>
          <w:rFonts w:ascii="Smileyface Font 3" w:hAnsi="Smileyface Font 3"/>
          <w:noProof/>
          <w:lang w:eastAsia="sk-SK"/>
        </w:rPr>
        <w:pict>
          <v:roundrect id="_x0000_s1036" style="position:absolute;margin-left:353.25pt;margin-top:18.15pt;width:142.5pt;height:22.5pt;z-index:251667456" arcsize="10923f">
            <v:textbox>
              <w:txbxContent>
                <w:p w:rsidR="00047C4D" w:rsidRDefault="00047C4D" w:rsidP="00047C4D">
                  <w:pPr>
                    <w:jc w:val="center"/>
                  </w:pPr>
                  <w:r>
                    <w:t>nepohlavné rozmnožovanie</w:t>
                  </w:r>
                </w:p>
              </w:txbxContent>
            </v:textbox>
          </v:roundrect>
        </w:pict>
      </w:r>
    </w:p>
    <w:p w:rsidR="00047C4D" w:rsidRDefault="00047C4D" w:rsidP="00047C4D">
      <w:pPr>
        <w:tabs>
          <w:tab w:val="left" w:pos="3900"/>
        </w:tabs>
        <w:rPr>
          <w:rFonts w:ascii="Smileyface Font 3" w:hAnsi="Smileyface Font 3"/>
        </w:rPr>
      </w:pPr>
      <w:r>
        <w:rPr>
          <w:rFonts w:ascii="Smileyface Font 3" w:hAnsi="Smileyface Font 3"/>
        </w:rPr>
        <w:tab/>
      </w:r>
    </w:p>
    <w:p w:rsidR="00047C4D" w:rsidRDefault="00047C4D" w:rsidP="00047C4D">
      <w:pPr>
        <w:rPr>
          <w:rFonts w:ascii="Smileyface Font 3" w:hAnsi="Smileyface Font 3"/>
        </w:rPr>
      </w:pPr>
      <w:r>
        <w:rPr>
          <w:rFonts w:ascii="Smileyface Font 3" w:hAnsi="Smileyface Font 3"/>
          <w:noProof/>
          <w:lang w:eastAsia="sk-SK"/>
        </w:rPr>
        <w:pict>
          <v:roundrect id="_x0000_s1038" style="position:absolute;margin-left:7.5pt;margin-top:20.05pt;width:142.5pt;height:22.5pt;z-index:251668480" arcsize="10923f">
            <v:textbox>
              <w:txbxContent>
                <w:p w:rsidR="00047C4D" w:rsidRPr="00047C4D" w:rsidRDefault="00047C4D" w:rsidP="00047C4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spája koreň s podzemkom</w:t>
                  </w:r>
                </w:p>
              </w:txbxContent>
            </v:textbox>
          </v:roundrect>
        </w:pict>
      </w:r>
      <w:r>
        <w:rPr>
          <w:rFonts w:ascii="Smileyface Font 3" w:hAnsi="Smileyface Font 3"/>
          <w:noProof/>
          <w:lang w:eastAsia="sk-SK"/>
        </w:rPr>
        <w:pict>
          <v:roundrect id="_x0000_s1040" style="position:absolute;margin-left:353.25pt;margin-top:20.05pt;width:142.5pt;height:22.5pt;z-index:251670528" arcsize="10923f">
            <v:textbox>
              <w:txbxContent>
                <w:p w:rsidR="00047C4D" w:rsidRPr="00047C4D" w:rsidRDefault="00047C4D" w:rsidP="00047C4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rastie zvislo </w:t>
                  </w:r>
                  <w:proofErr w:type="spellStart"/>
                  <w:r>
                    <w:rPr>
                      <w:sz w:val="20"/>
                      <w:szCs w:val="20"/>
                    </w:rPr>
                    <w:t>nadol</w:t>
                  </w:r>
                  <w:proofErr w:type="spellEnd"/>
                </w:p>
              </w:txbxContent>
            </v:textbox>
          </v:roundrect>
        </w:pict>
      </w:r>
      <w:r>
        <w:rPr>
          <w:rFonts w:ascii="Smileyface Font 3" w:hAnsi="Smileyface Font 3"/>
          <w:noProof/>
          <w:lang w:eastAsia="sk-SK"/>
        </w:rPr>
        <w:pict>
          <v:roundrect id="_x0000_s1039" style="position:absolute;margin-left:180pt;margin-top:20.05pt;width:142.5pt;height:22.5pt;z-index:251669504" arcsize="10923f">
            <v:textbox>
              <w:txbxContent>
                <w:p w:rsidR="00047C4D" w:rsidRPr="00047C4D" w:rsidRDefault="00047C4D" w:rsidP="00047C4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rastie zvislo nahor</w:t>
                  </w:r>
                </w:p>
              </w:txbxContent>
            </v:textbox>
          </v:roundrect>
        </w:pict>
      </w:r>
    </w:p>
    <w:p w:rsidR="00047C4D" w:rsidRDefault="00047C4D" w:rsidP="00047C4D">
      <w:pPr>
        <w:tabs>
          <w:tab w:val="left" w:pos="3840"/>
        </w:tabs>
        <w:rPr>
          <w:rFonts w:ascii="Smileyface Font 3" w:hAnsi="Smileyface Font 3"/>
        </w:rPr>
      </w:pPr>
      <w:r>
        <w:rPr>
          <w:rFonts w:ascii="Smileyface Font 3" w:hAnsi="Smileyface Font 3"/>
        </w:rPr>
        <w:tab/>
      </w:r>
    </w:p>
    <w:p w:rsidR="00047C4D" w:rsidRDefault="00047C4D" w:rsidP="00047C4D">
      <w:pPr>
        <w:rPr>
          <w:rFonts w:ascii="Smileyface Font 3" w:hAnsi="Smileyface Font 3"/>
        </w:rPr>
      </w:pPr>
    </w:p>
    <w:p w:rsidR="00047C4D" w:rsidRDefault="00E049D3" w:rsidP="00047C4D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342900</wp:posOffset>
            </wp:positionV>
            <wp:extent cx="566420" cy="704850"/>
            <wp:effectExtent l="19050" t="0" r="5080" b="0"/>
            <wp:wrapNone/>
            <wp:docPr id="8" name="Obrázok 8" descr="http://images.clipartlogo.com/files/images/41/416058/ku-taraxacum-officinale-outline-clip-art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lipartlogo.com/files/images/41/416058/ku-taraxacum-officinale-outline-clip-art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C4D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295275</wp:posOffset>
            </wp:positionV>
            <wp:extent cx="695325" cy="838200"/>
            <wp:effectExtent l="19050" t="0" r="9525" b="0"/>
            <wp:wrapNone/>
            <wp:docPr id="2" name="Obrázok 2" descr="http://www.obecdolnimoravice.estranky.cz/img/picture/58/strom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becdolnimoravice.estranky.cz/img/picture/58/strom-1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C4D">
        <w:rPr>
          <w:rFonts w:ascii="Comic Sans MS" w:hAnsi="Comic Sans MS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39pt;margin-top:57.7pt;width:156.75pt;height:.05pt;z-index:251674624;mso-position-horizontal-relative:text;mso-position-vertical-relative:text" o:connectortype="straight">
            <v:stroke dashstyle="1 1" endcap="round"/>
          </v:shape>
        </w:pict>
      </w:r>
      <w:r w:rsidR="00047C4D">
        <w:rPr>
          <w:rFonts w:ascii="Comic Sans MS" w:hAnsi="Comic Sans MS"/>
          <w:noProof/>
          <w:lang w:eastAsia="sk-SK"/>
        </w:rPr>
        <w:pict>
          <v:shape id="_x0000_s1043" type="#_x0000_t32" style="position:absolute;margin-left:339pt;margin-top:8.25pt;width:156.75pt;height:.05pt;z-index:251673600;mso-position-horizontal-relative:text;mso-position-vertical-relative:text" o:connectortype="straight">
            <v:stroke dashstyle="1 1" endcap="round"/>
          </v:shape>
        </w:pict>
      </w:r>
      <w:r w:rsidR="00047C4D">
        <w:rPr>
          <w:rFonts w:ascii="Comic Sans MS" w:hAnsi="Comic Sans MS"/>
          <w:noProof/>
          <w:lang w:eastAsia="sk-SK"/>
        </w:rPr>
        <w:pict>
          <v:shape id="_x0000_s1042" type="#_x0000_t32" style="position:absolute;margin-left:247.5pt;margin-top:16.5pt;width:70.5pt;height:41.25pt;z-index:251672576;mso-position-horizontal-relative:text;mso-position-vertical-relative:text" o:connectortype="straight">
            <v:stroke endarrow="block"/>
          </v:shape>
        </w:pict>
      </w:r>
      <w:r w:rsidR="00047C4D">
        <w:rPr>
          <w:rFonts w:ascii="Comic Sans MS" w:hAnsi="Comic Sans MS"/>
          <w:noProof/>
          <w:lang w:eastAsia="sk-SK"/>
        </w:rPr>
        <w:pict>
          <v:shape id="_x0000_s1041" type="#_x0000_t32" style="position:absolute;margin-left:247.5pt;margin-top:1.5pt;width:75pt;height:15pt;flip:y;z-index:251671552;mso-position-horizontal-relative:text;mso-position-vertical-relative:text" o:connectortype="straight">
            <v:stroke endarrow="block"/>
          </v:shape>
        </w:pict>
      </w:r>
      <w:r w:rsidR="00047C4D">
        <w:rPr>
          <w:rFonts w:ascii="Comic Sans MS" w:hAnsi="Comic Sans MS"/>
        </w:rPr>
        <w:t xml:space="preserve">Podľa stavby stonky, rozdeľujeme rastliny na: </w:t>
      </w:r>
    </w:p>
    <w:p w:rsidR="00047C4D" w:rsidRDefault="00047C4D" w:rsidP="00047C4D">
      <w:pPr>
        <w:rPr>
          <w:rFonts w:ascii="Comic Sans MS" w:hAnsi="Comic Sans MS"/>
        </w:rPr>
      </w:pPr>
    </w:p>
    <w:p w:rsidR="00E049D3" w:rsidRDefault="00E049D3" w:rsidP="00E049D3">
      <w:pPr>
        <w:tabs>
          <w:tab w:val="left" w:pos="313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E049D3" w:rsidRDefault="00E049D3" w:rsidP="00E049D3">
      <w:pPr>
        <w:rPr>
          <w:rFonts w:ascii="Comic Sans MS" w:hAnsi="Comic Sans MS"/>
        </w:rPr>
      </w:pPr>
    </w:p>
    <w:p w:rsidR="003C7AA5" w:rsidRDefault="003C7AA5" w:rsidP="00E049D3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pict>
          <v:shape id="_x0000_s1051" type="#_x0000_t32" style="position:absolute;margin-left:396.75pt;margin-top:106.95pt;width:91.5pt;height:0;z-index:251685888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50" type="#_x0000_t32" style="position:absolute;margin-left:402.75pt;margin-top:54.45pt;width:60pt;height:23.25pt;flip:y;z-index:251684864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49" type="#_x0000_t32" style="position:absolute;margin-left:112.5pt;margin-top:135.45pt;width:93.75pt;height:1.5pt;z-index:251683840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48" type="#_x0000_t32" style="position:absolute;margin-left:155.25pt;margin-top:102.45pt;width:63pt;height:4.5pt;flip:y;z-index:251682816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47" type="#_x0000_t32" style="position:absolute;margin-left:143.25pt;margin-top:54.45pt;width:57.75pt;height:13.5pt;flip:y;z-index:251681792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46" type="#_x0000_t32" style="position:absolute;margin-left:283.5pt;margin-top:197.7pt;width:154.5pt;height:.75pt;flip:y;z-index:251680768" o:connectortype="straight">
            <v:stroke dashstyle="1 1" endcap="round"/>
          </v:shape>
        </w:pict>
      </w:r>
      <w:r>
        <w:rPr>
          <w:rFonts w:ascii="Comic Sans MS" w:hAnsi="Comic Sans MS"/>
          <w:noProof/>
          <w:lang w:eastAsia="sk-SK"/>
        </w:rPr>
        <w:pict>
          <v:shape id="_x0000_s1045" type="#_x0000_t32" style="position:absolute;margin-left:25.5pt;margin-top:198.45pt;width:154.5pt;height:.75pt;flip:y;z-index:251679744" o:connectortype="straight">
            <v:stroke dashstyle="1 1" endcap="round"/>
          </v:shape>
        </w:pict>
      </w: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501015</wp:posOffset>
            </wp:positionV>
            <wp:extent cx="1905000" cy="1828800"/>
            <wp:effectExtent l="19050" t="0" r="0" b="0"/>
            <wp:wrapNone/>
            <wp:docPr id="11" name="Obrázok 11" descr=" Obrázek: Schéma primární stavby stonk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Obrázek: Schéma primární stavby stonku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9D3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586740</wp:posOffset>
            </wp:positionV>
            <wp:extent cx="1499235" cy="1609725"/>
            <wp:effectExtent l="19050" t="0" r="5715" b="0"/>
            <wp:wrapNone/>
            <wp:docPr id="14" name="Obrázok 14" descr="C:\Users\Renáta\Pictures\letokru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náta\Pictures\letokruh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</w:rPr>
        <w:t>Stonka má na povrchu .................................. a pod ňou ....................................., prúdenie látok zabezpečujú ....................................................................................... . Popíš obrázky:</w:t>
      </w:r>
    </w:p>
    <w:p w:rsidR="003C7AA5" w:rsidRPr="003C7AA5" w:rsidRDefault="003C7AA5" w:rsidP="003C7AA5">
      <w:pPr>
        <w:rPr>
          <w:rFonts w:ascii="Comic Sans MS" w:hAnsi="Comic Sans MS"/>
        </w:rPr>
      </w:pPr>
    </w:p>
    <w:p w:rsidR="003C7AA5" w:rsidRPr="003C7AA5" w:rsidRDefault="003C7AA5" w:rsidP="003C7AA5">
      <w:pPr>
        <w:rPr>
          <w:rFonts w:ascii="Comic Sans MS" w:hAnsi="Comic Sans MS"/>
        </w:rPr>
      </w:pPr>
    </w:p>
    <w:p w:rsidR="003C7AA5" w:rsidRPr="003C7AA5" w:rsidRDefault="003C7AA5" w:rsidP="003C7AA5">
      <w:pPr>
        <w:rPr>
          <w:rFonts w:ascii="Comic Sans MS" w:hAnsi="Comic Sans MS"/>
        </w:rPr>
      </w:pPr>
    </w:p>
    <w:p w:rsidR="003C7AA5" w:rsidRPr="003C7AA5" w:rsidRDefault="003C7AA5" w:rsidP="003C7AA5">
      <w:pPr>
        <w:rPr>
          <w:rFonts w:ascii="Comic Sans MS" w:hAnsi="Comic Sans MS"/>
        </w:rPr>
      </w:pPr>
    </w:p>
    <w:p w:rsidR="003C7AA5" w:rsidRPr="003C7AA5" w:rsidRDefault="003C7AA5" w:rsidP="003C7AA5">
      <w:pPr>
        <w:rPr>
          <w:rFonts w:ascii="Comic Sans MS" w:hAnsi="Comic Sans MS"/>
        </w:rPr>
      </w:pPr>
    </w:p>
    <w:p w:rsidR="003C7AA5" w:rsidRDefault="00EA0349" w:rsidP="003C7AA5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4105276</wp:posOffset>
            </wp:positionH>
            <wp:positionV relativeFrom="paragraph">
              <wp:posOffset>241012</wp:posOffset>
            </wp:positionV>
            <wp:extent cx="2057400" cy="2281844"/>
            <wp:effectExtent l="19050" t="0" r="0" b="0"/>
            <wp:wrapNone/>
            <wp:docPr id="23" name="Obrázok 23" descr="http://www.plantpirate.com/wp-content/uploads/2014/04/36_02VascPlantTran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plantpirate.com/wp-content/uploads/2014/04/36_02VascPlantTranspor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7AA5" w:rsidRDefault="00EA0349" w:rsidP="003C7AA5">
      <w:pPr>
        <w:rPr>
          <w:rFonts w:ascii="Comic Sans MS" w:hAnsi="Comic Sans MS"/>
        </w:rPr>
      </w:pPr>
      <w:r>
        <w:rPr>
          <w:rFonts w:ascii="Comic Sans MS" w:hAnsi="Comic Sans MS"/>
          <w:b/>
          <w:noProof/>
          <w:lang w:eastAsia="sk-SK"/>
        </w:rPr>
        <w:pict>
          <v:shape id="_x0000_s1054" type="#_x0000_t32" style="position:absolute;margin-left:505.5pt;margin-top:9.95pt;width:2.25pt;height:157.5pt;z-index:251692032" o:connectortype="straight" strokeweight="2.25pt">
            <v:stroke endarrow="block"/>
          </v:shape>
        </w:pict>
      </w:r>
      <w:r>
        <w:rPr>
          <w:rFonts w:ascii="Comic Sans MS" w:hAnsi="Comic Sans MS"/>
          <w:b/>
          <w:noProof/>
          <w:lang w:eastAsia="sk-SK"/>
        </w:rPr>
        <w:pict>
          <v:shape id="_x0000_s1053" type="#_x0000_t32" style="position:absolute;margin-left:312pt;margin-top:17.45pt;width:0;height:2in;flip:y;z-index:251691008" o:connectortype="straight" strokeweight="2.25pt">
            <v:stroke endarrow="block"/>
          </v:shape>
        </w:pict>
      </w:r>
      <w:r w:rsidR="003C7AA5" w:rsidRPr="003C7AA5">
        <w:rPr>
          <w:rFonts w:ascii="Comic Sans MS" w:hAnsi="Comic Sans MS"/>
          <w:b/>
        </w:rPr>
        <w:t>Drevnatá časť</w:t>
      </w:r>
      <w:r w:rsidR="003C7AA5">
        <w:rPr>
          <w:rFonts w:ascii="Comic Sans MS" w:hAnsi="Comic Sans MS"/>
        </w:rPr>
        <w:t xml:space="preserve"> cievnych zväzkov rozvádza ........................</w:t>
      </w:r>
      <w:r w:rsidR="00D14958">
        <w:rPr>
          <w:rFonts w:ascii="Comic Sans MS" w:hAnsi="Comic Sans MS"/>
        </w:rPr>
        <w:t xml:space="preserve">                               </w:t>
      </w:r>
      <w:r w:rsidR="003C7AA5">
        <w:rPr>
          <w:rFonts w:ascii="Comic Sans MS" w:hAnsi="Comic Sans MS"/>
        </w:rPr>
        <w:t>....................................................</w:t>
      </w:r>
      <w:r w:rsidR="00D14958">
        <w:rPr>
          <w:rFonts w:ascii="Comic Sans MS" w:hAnsi="Comic Sans MS"/>
        </w:rPr>
        <w:t>...............................</w:t>
      </w:r>
      <w:r w:rsidR="003C7AA5">
        <w:rPr>
          <w:rFonts w:ascii="Comic Sans MS" w:hAnsi="Comic Sans MS"/>
        </w:rPr>
        <w:t>.....................</w:t>
      </w:r>
      <w:r w:rsidR="00D14958">
        <w:rPr>
          <w:rFonts w:ascii="Comic Sans MS" w:hAnsi="Comic Sans MS"/>
        </w:rPr>
        <w:t xml:space="preserve">  </w:t>
      </w:r>
      <w:r w:rsidR="003C7AA5">
        <w:rPr>
          <w:rFonts w:ascii="Comic Sans MS" w:hAnsi="Comic Sans MS"/>
        </w:rPr>
        <w:t>.......................................................................................................</w:t>
      </w:r>
      <w:r w:rsidR="00D14958">
        <w:rPr>
          <w:rFonts w:ascii="Comic Sans MS" w:hAnsi="Comic Sans MS"/>
        </w:rPr>
        <w:t xml:space="preserve">                                                                             </w:t>
      </w:r>
      <w:r w:rsidR="003C7AA5">
        <w:rPr>
          <w:rFonts w:ascii="Comic Sans MS" w:hAnsi="Comic Sans MS"/>
        </w:rPr>
        <w:t xml:space="preserve"> </w:t>
      </w:r>
      <w:r w:rsidR="003C7AA5" w:rsidRPr="003C7AA5">
        <w:rPr>
          <w:rFonts w:ascii="Comic Sans MS" w:hAnsi="Comic Sans MS"/>
          <w:b/>
        </w:rPr>
        <w:t>Lyková časť</w:t>
      </w:r>
      <w:r w:rsidR="003C7AA5">
        <w:rPr>
          <w:rFonts w:ascii="Comic Sans MS" w:hAnsi="Comic Sans MS"/>
        </w:rPr>
        <w:t xml:space="preserve"> ..............................................................................</w:t>
      </w:r>
      <w:r w:rsidR="00D14958">
        <w:rPr>
          <w:rFonts w:ascii="Comic Sans MS" w:hAnsi="Comic Sans MS"/>
        </w:rPr>
        <w:t xml:space="preserve">                              </w:t>
      </w:r>
      <w:r w:rsidR="003C7AA5">
        <w:rPr>
          <w:rFonts w:ascii="Comic Sans MS" w:hAnsi="Comic Sans MS"/>
        </w:rPr>
        <w:t>...................................................................................</w:t>
      </w:r>
      <w:r w:rsidR="00D14958">
        <w:rPr>
          <w:rFonts w:ascii="Comic Sans MS" w:hAnsi="Comic Sans MS"/>
        </w:rPr>
        <w:t>....................</w:t>
      </w:r>
      <w:r w:rsidR="003C7AA5">
        <w:rPr>
          <w:rFonts w:ascii="Comic Sans MS" w:hAnsi="Comic Sans MS"/>
        </w:rPr>
        <w:t xml:space="preserve"> .......................................................................................................</w:t>
      </w:r>
    </w:p>
    <w:p w:rsidR="00D14958" w:rsidRDefault="00D14958" w:rsidP="003C7AA5">
      <w:pPr>
        <w:tabs>
          <w:tab w:val="right" w:pos="10466"/>
        </w:tabs>
        <w:rPr>
          <w:rFonts w:ascii="Comic Sans MS" w:hAnsi="Comic Sans MS"/>
        </w:rPr>
      </w:pPr>
    </w:p>
    <w:p w:rsidR="00D14958" w:rsidRDefault="00D14958" w:rsidP="003C7AA5">
      <w:pPr>
        <w:tabs>
          <w:tab w:val="right" w:pos="10466"/>
        </w:tabs>
        <w:rPr>
          <w:rFonts w:ascii="Comic Sans MS" w:hAnsi="Comic Sans MS"/>
        </w:rPr>
      </w:pPr>
    </w:p>
    <w:p w:rsidR="00D14958" w:rsidRDefault="00D14958" w:rsidP="003C7AA5">
      <w:pPr>
        <w:tabs>
          <w:tab w:val="right" w:pos="10466"/>
        </w:tabs>
        <w:rPr>
          <w:rFonts w:ascii="Comic Sans MS" w:hAnsi="Comic Sans MS"/>
        </w:rPr>
      </w:pPr>
    </w:p>
    <w:p w:rsidR="00D14958" w:rsidRDefault="00D14958" w:rsidP="003C7AA5">
      <w:pPr>
        <w:tabs>
          <w:tab w:val="right" w:pos="10466"/>
        </w:tabs>
        <w:rPr>
          <w:rFonts w:ascii="Comic Sans MS" w:hAnsi="Comic Sans MS"/>
        </w:rPr>
      </w:pPr>
    </w:p>
    <w:p w:rsidR="003C7AA5" w:rsidRDefault="003C7AA5" w:rsidP="003C7AA5">
      <w:pPr>
        <w:tabs>
          <w:tab w:val="right" w:pos="10466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Popíš vznik letokruhov:                                                 </w:t>
      </w:r>
      <w:r>
        <w:rPr>
          <w:rFonts w:ascii="Comic Sans MS" w:hAnsi="Comic Sans MS"/>
        </w:rPr>
        <w:tab/>
      </w:r>
    </w:p>
    <w:p w:rsidR="003C7AA5" w:rsidRDefault="003C7AA5" w:rsidP="003C7AA5">
      <w:pPr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</w:t>
      </w:r>
    </w:p>
    <w:p w:rsidR="003C7AA5" w:rsidRDefault="003C7AA5" w:rsidP="003C7AA5">
      <w:pPr>
        <w:rPr>
          <w:rFonts w:ascii="Comic Sans MS" w:hAnsi="Comic Sans MS"/>
        </w:rPr>
      </w:pPr>
    </w:p>
    <w:p w:rsidR="00F011F9" w:rsidRDefault="003C7AA5" w:rsidP="003C7AA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Na vrchole stonky sa nachádza vrcholový ................................................. . </w:t>
      </w:r>
    </w:p>
    <w:p w:rsidR="003C7AA5" w:rsidRDefault="00F011F9" w:rsidP="003C7AA5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222250</wp:posOffset>
            </wp:positionV>
            <wp:extent cx="2981325" cy="1866900"/>
            <wp:effectExtent l="19050" t="0" r="9525" b="0"/>
            <wp:wrapNone/>
            <wp:docPr id="15" name="Obrázok 15" descr="http://www.biology-resources.com/images/plant-bud-horse-chestnut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iology-resources.com/images/plant-bud-horse-chestnut-bi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7AA5">
        <w:rPr>
          <w:rFonts w:ascii="Comic Sans MS" w:hAnsi="Comic Sans MS"/>
        </w:rPr>
        <w:t>Obsahuje bunky, ktoré sa delia, predlžujú, a tým stonka rastie do dĺžky.</w:t>
      </w:r>
    </w:p>
    <w:p w:rsidR="00F011F9" w:rsidRDefault="003C7AA5" w:rsidP="003C7AA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Na bokoch stonky v pazuchách listov sú púčiky, </w:t>
      </w:r>
    </w:p>
    <w:p w:rsidR="00F011F9" w:rsidRDefault="003C7AA5" w:rsidP="003C7AA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z ktorých vyrastajú bočné stonky. </w:t>
      </w:r>
    </w:p>
    <w:p w:rsidR="00F011F9" w:rsidRDefault="003C7AA5" w:rsidP="003C7AA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Bočnými stonkami sa stonka rozkonáruje. </w:t>
      </w:r>
    </w:p>
    <w:p w:rsidR="00F011F9" w:rsidRDefault="003C7AA5" w:rsidP="003C7AA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Z iných púčikov vyrastajú listy a kvety. </w:t>
      </w:r>
    </w:p>
    <w:p w:rsidR="00F011F9" w:rsidRPr="00F011F9" w:rsidRDefault="00F011F9" w:rsidP="00F011F9">
      <w:pPr>
        <w:rPr>
          <w:rFonts w:ascii="Comic Sans MS" w:hAnsi="Comic Sans MS"/>
        </w:rPr>
      </w:pPr>
    </w:p>
    <w:p w:rsidR="00F011F9" w:rsidRDefault="00F011F9" w:rsidP="00F011F9">
      <w:pPr>
        <w:rPr>
          <w:rFonts w:ascii="Comic Sans MS" w:hAnsi="Comic Sans MS"/>
        </w:rPr>
      </w:pPr>
    </w:p>
    <w:p w:rsidR="003C7AA5" w:rsidRDefault="00F011F9" w:rsidP="00F011F9">
      <w:pPr>
        <w:rPr>
          <w:rFonts w:ascii="Comic Sans MS" w:hAnsi="Comic Sans MS"/>
        </w:rPr>
      </w:pPr>
      <w:r>
        <w:rPr>
          <w:rFonts w:ascii="Comic Sans MS" w:hAnsi="Comic Sans MS"/>
        </w:rPr>
        <w:t>Pomocou obrázka v učebnici pomenuj uvedené typy dužinatých stoniek:</w:t>
      </w:r>
    </w:p>
    <w:p w:rsidR="00CE6F63" w:rsidRDefault="00CE6F63" w:rsidP="00F011F9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417.75pt;margin-top:128.7pt;width:64.5pt;height:26.25pt;z-index:251688960" stroked="f">
            <v:textbox>
              <w:txbxContent>
                <w:p w:rsidR="00CE6F63" w:rsidRPr="00CE6F63" w:rsidRDefault="00CE6F63">
                  <w:pPr>
                    <w:rPr>
                      <w:rFonts w:asciiTheme="majorHAnsi" w:hAnsiTheme="majorHAnsi"/>
                      <w:i/>
                    </w:rPr>
                  </w:pPr>
                  <w:r w:rsidRPr="00CE6F63">
                    <w:rPr>
                      <w:rFonts w:asciiTheme="majorHAnsi" w:hAnsiTheme="majorHAnsi"/>
                      <w:i/>
                    </w:rPr>
                    <w:t>papraď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100965</wp:posOffset>
            </wp:positionV>
            <wp:extent cx="933450" cy="1304925"/>
            <wp:effectExtent l="19050" t="0" r="0" b="0"/>
            <wp:wrapNone/>
            <wp:docPr id="20" name="Obrázok 20" descr="http://clipartist.info/www/colouringbook/B/bracken_black_white_line_art_coloring_book_colouring-1969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lipartist.info/www/colouringbook/B/bracken_black_white_line_art_coloring_book_colouring-1969p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11F9">
        <w:rPr>
          <w:rFonts w:ascii="Comic Sans MS" w:hAnsi="Comic Sans MS"/>
          <w:noProof/>
          <w:lang w:eastAsia="sk-SK"/>
        </w:rPr>
        <w:drawing>
          <wp:inline distT="0" distB="0" distL="0" distR="0">
            <wp:extent cx="4410075" cy="2085975"/>
            <wp:effectExtent l="19050" t="0" r="9525" b="0"/>
            <wp:docPr id="18" name="Obrázok 18" descr="C:\Users\Renáta\Pictures\ston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náta\Pictures\stonk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63" w:rsidRDefault="00EA0349" w:rsidP="00CE6F6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..................................                      ...................................        ............................            .....................................           </w:t>
      </w:r>
    </w:p>
    <w:p w:rsidR="00EA0349" w:rsidRDefault="00EA0349" w:rsidP="00CE6F63">
      <w:pPr>
        <w:rPr>
          <w:rFonts w:ascii="Comic Sans MS" w:hAnsi="Comic Sans MS"/>
        </w:rPr>
      </w:pPr>
    </w:p>
    <w:p w:rsidR="00F011F9" w:rsidRDefault="00CE6F63" w:rsidP="00CE6F63">
      <w:pPr>
        <w:rPr>
          <w:rFonts w:ascii="Comic Sans MS" w:hAnsi="Comic Sans MS"/>
        </w:rPr>
      </w:pPr>
      <w:r>
        <w:rPr>
          <w:rFonts w:ascii="Comic Sans MS" w:hAnsi="Comic Sans MS"/>
        </w:rPr>
        <w:t>Námet na projekt:</w:t>
      </w:r>
    </w:p>
    <w:p w:rsidR="00CE6F63" w:rsidRPr="00CE6F63" w:rsidRDefault="00CE6F63" w:rsidP="00CE6F63">
      <w:pPr>
        <w:rPr>
          <w:rFonts w:ascii="Comic Sans MS" w:hAnsi="Comic Sans MS"/>
        </w:rPr>
      </w:pPr>
      <w:r>
        <w:rPr>
          <w:rFonts w:ascii="Comic Sans MS" w:hAnsi="Comic Sans MS"/>
        </w:rPr>
        <w:t>Dokáž jednoduchým pokusom prúdenie roztokov stonkou.</w:t>
      </w:r>
    </w:p>
    <w:sectPr w:rsidR="00CE6F63" w:rsidRPr="00CE6F63" w:rsidSect="00DA7FC8">
      <w:pgSz w:w="11906" w:h="16838"/>
      <w:pgMar w:top="720" w:right="720" w:bottom="720" w:left="720" w:header="708" w:footer="708" w:gutter="0"/>
      <w:pgBorders w:offsetFrom="page">
        <w:top w:val="pushPinNote1" w:sz="26" w:space="24" w:color="auto"/>
        <w:left w:val="pushPinNote1" w:sz="26" w:space="24" w:color="auto"/>
        <w:bottom w:val="pushPinNote1" w:sz="26" w:space="24" w:color="auto"/>
        <w:right w:val="pushPinNote1" w:sz="2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Smileyface Font 3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7FC8"/>
    <w:rsid w:val="00047C4D"/>
    <w:rsid w:val="00287442"/>
    <w:rsid w:val="003C7AA5"/>
    <w:rsid w:val="006E5F15"/>
    <w:rsid w:val="009C4D94"/>
    <w:rsid w:val="00B74B1F"/>
    <w:rsid w:val="00CE6F63"/>
    <w:rsid w:val="00D14958"/>
    <w:rsid w:val="00D913A0"/>
    <w:rsid w:val="00DA7FC8"/>
    <w:rsid w:val="00E049D3"/>
    <w:rsid w:val="00EA0349"/>
    <w:rsid w:val="00F0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strokecolor="none"/>
    </o:shapedefaults>
    <o:shapelayout v:ext="edit">
      <o:idmap v:ext="edit" data="1"/>
      <o:rules v:ext="edit">
        <o:r id="V:Rule2" type="connector" idref="#_x0000_s1041"/>
        <o:r id="V:Rule4" type="connector" idref="#_x0000_s1042"/>
        <o:r id="V:Rule6" type="connector" idref="#_x0000_s1043"/>
        <o:r id="V:Rule7" type="connector" idref="#_x0000_s1044"/>
        <o:r id="V:Rule9" type="connector" idref="#_x0000_s1045"/>
        <o:r id="V:Rule10" type="connector" idref="#_x0000_s1046"/>
        <o:r id="V:Rule12" type="connector" idref="#_x0000_s1047"/>
        <o:r id="V:Rule14" type="connector" idref="#_x0000_s1048"/>
        <o:r id="V:Rule16" type="connector" idref="#_x0000_s1049"/>
        <o:r id="V:Rule18" type="connector" idref="#_x0000_s1050"/>
        <o:r id="V:Rule20" type="connector" idref="#_x0000_s1051"/>
        <o:r id="V:Rule22" type="connector" idref="#_x0000_s1053"/>
        <o:r id="V:Rule24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A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7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wmf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Renáta</cp:lastModifiedBy>
  <cp:revision>1</cp:revision>
  <cp:lastPrinted>2014-05-07T22:15:00Z</cp:lastPrinted>
  <dcterms:created xsi:type="dcterms:W3CDTF">2014-05-07T20:47:00Z</dcterms:created>
  <dcterms:modified xsi:type="dcterms:W3CDTF">2014-05-07T22:16:00Z</dcterms:modified>
</cp:coreProperties>
</file>