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1558" w14:textId="77777777" w:rsidR="00ED5A27" w:rsidRPr="00ED5A27" w:rsidRDefault="00ED5A27" w:rsidP="00ED5A27">
      <w:pPr>
        <w:pStyle w:val="Normlnywebov"/>
        <w:ind w:left="-851" w:right="-851"/>
        <w:jc w:val="center"/>
        <w:rPr>
          <w:rFonts w:ascii="Book Antiqua" w:hAnsi="Book Antiqua"/>
        </w:rPr>
      </w:pPr>
      <w:r w:rsidRPr="00ED5A27">
        <w:rPr>
          <w:rFonts w:ascii="Book Antiqua" w:hAnsi="Book Antiqua"/>
        </w:rPr>
        <w:t>Sviatok Narodenia Panny Márie - (08.09.)</w:t>
      </w:r>
    </w:p>
    <w:p w14:paraId="3E14C8EE" w14:textId="77777777" w:rsidR="00ED5A27" w:rsidRPr="00ED5A27" w:rsidRDefault="00ED5A27" w:rsidP="00ED5A27">
      <w:pPr>
        <w:pStyle w:val="Normlnywebov"/>
        <w:ind w:left="-851" w:right="-851"/>
        <w:rPr>
          <w:rFonts w:ascii="Book Antiqua" w:hAnsi="Book Antiqua"/>
        </w:rPr>
      </w:pPr>
      <w:r w:rsidRPr="00ED5A27">
        <w:rPr>
          <w:rFonts w:ascii="Book Antiqua" w:hAnsi="Book Antiqua"/>
        </w:rPr>
        <w:t xml:space="preserve"> Skôr ako prišiel Pán Ježiš do nášho sveta, bola nám ľuďom daná Panna Mária. Ona tvorí akoby medzičlánok medzi svätým Bohom a hriešnym ľudstvom. Ona je bezhriešna a nepoškvrnená svätá zem, na ktorú zostúpil Boh pri svojom vstupe do ľudských dejín. </w:t>
      </w:r>
      <w:r w:rsidRPr="00ED5A27">
        <w:rPr>
          <w:rFonts w:ascii="Book Antiqua" w:hAnsi="Book Antiqua"/>
        </w:rPr>
        <w:br/>
        <w:t xml:space="preserve">    Rímsky katechizmus nás poučuje: </w:t>
      </w:r>
      <w:r w:rsidRPr="003156FD">
        <w:rPr>
          <w:rFonts w:ascii="Book Antiqua" w:hAnsi="Book Antiqua"/>
          <w:i/>
          <w:iCs/>
        </w:rPr>
        <w:t xml:space="preserve">„Boh poslal svojho Syna" </w:t>
      </w:r>
      <w:r w:rsidRPr="00ED5A27">
        <w:rPr>
          <w:rFonts w:ascii="Book Antiqua" w:hAnsi="Book Antiqua"/>
        </w:rPr>
        <w:t xml:space="preserve">(Gal 4,4), ale na to, aby Mu </w:t>
      </w:r>
      <w:r w:rsidRPr="003156FD">
        <w:rPr>
          <w:rFonts w:ascii="Book Antiqua" w:hAnsi="Book Antiqua"/>
          <w:i/>
          <w:iCs/>
        </w:rPr>
        <w:t>„utvoril telo",</w:t>
      </w:r>
      <w:r w:rsidRPr="00ED5A27">
        <w:rPr>
          <w:rFonts w:ascii="Book Antiqua" w:hAnsi="Book Antiqua"/>
        </w:rPr>
        <w:t xml:space="preserve"> potreboval slobodnú spoluprácu stvorenia. Preto už od večnosti si Boh vyvolil za Matku svojho Syna izraelskú devu, mladú židovku z Nazareta v </w:t>
      </w:r>
      <w:proofErr w:type="spellStart"/>
      <w:r w:rsidRPr="00ED5A27">
        <w:rPr>
          <w:rFonts w:ascii="Book Antiqua" w:hAnsi="Book Antiqua"/>
        </w:rPr>
        <w:t>Galileji</w:t>
      </w:r>
      <w:proofErr w:type="spellEnd"/>
      <w:r w:rsidRPr="003156FD">
        <w:rPr>
          <w:rFonts w:ascii="Book Antiqua" w:hAnsi="Book Antiqua"/>
          <w:i/>
          <w:iCs/>
        </w:rPr>
        <w:t xml:space="preserve">," pannu, zasnúbenú mužovi z rodu Dávidovho, menom Jozefovi. A meno Panny bolo Mária" </w:t>
      </w:r>
      <w:r w:rsidRPr="00ED5A27">
        <w:rPr>
          <w:rFonts w:ascii="Book Antiqua" w:hAnsi="Book Antiqua"/>
        </w:rPr>
        <w:t>(</w:t>
      </w:r>
      <w:proofErr w:type="spellStart"/>
      <w:r w:rsidRPr="00ED5A27">
        <w:rPr>
          <w:rFonts w:ascii="Book Antiqua" w:hAnsi="Book Antiqua"/>
        </w:rPr>
        <w:t>Lk</w:t>
      </w:r>
      <w:proofErr w:type="spellEnd"/>
      <w:r w:rsidRPr="00ED5A27">
        <w:rPr>
          <w:rFonts w:ascii="Book Antiqua" w:hAnsi="Book Antiqua"/>
        </w:rPr>
        <w:t xml:space="preserve"> 1,26-27). Otec milosrdenstva chcel, aby Vtelenie predchádzal najprv súhlas zo strany predurčenej Matky, a tak ako žena prispela k dielu smrti, aby podobne prispela žena k životu.</w:t>
      </w:r>
      <w:r w:rsidRPr="00ED5A27">
        <w:rPr>
          <w:rFonts w:ascii="Book Antiqua" w:hAnsi="Book Antiqua"/>
        </w:rPr>
        <w:br/>
        <w:t xml:space="preserve">    Počas celej Starej Zmluvy sa poslanie Márie pripravovalo cez poslanie svätých žien. Na samom začiatku je Eva: napriek svojej neposlušnosti, dostala prisľúbenie potomstva, ktoré zvíťazí nad Zlým a bude matkou všetkých žijúcich. Mocou tohto prisľúbenia aj Sára počala syna napriek svojmu vysokému veku. Proti všetkému ľudskému očakávaniu si Boh vyvolil to, čo svet považoval za nemohúce a slabé, aby ukázal svoju vernosť prisľúbeniu: Annu, Samuelovu matku, </w:t>
      </w:r>
      <w:proofErr w:type="spellStart"/>
      <w:r w:rsidRPr="00ED5A27">
        <w:rPr>
          <w:rFonts w:ascii="Book Antiqua" w:hAnsi="Book Antiqua"/>
        </w:rPr>
        <w:t>Deboru</w:t>
      </w:r>
      <w:proofErr w:type="spellEnd"/>
      <w:r w:rsidRPr="00ED5A27">
        <w:rPr>
          <w:rFonts w:ascii="Book Antiqua" w:hAnsi="Book Antiqua"/>
        </w:rPr>
        <w:t xml:space="preserve">, Rút, Juditu a Ester a mnoho iných žien. Mária </w:t>
      </w:r>
      <w:r w:rsidRPr="003156FD">
        <w:rPr>
          <w:rFonts w:ascii="Book Antiqua" w:hAnsi="Book Antiqua"/>
          <w:i/>
          <w:iCs/>
        </w:rPr>
        <w:t>„vyniká medzi poníženými a chudobnými Hospodina, čo s dôverou čakajú a dosahujú spasenie. A konečne s ňou, vznešenou dcérou sionskou, po dlhom čakaní na splnenie prísľubu, nastáva plnosť časov a nastoľuje sa nový poriadok".</w:t>
      </w:r>
      <w:r w:rsidRPr="00ED5A27">
        <w:rPr>
          <w:rFonts w:ascii="Book Antiqua" w:hAnsi="Book Antiqua"/>
        </w:rPr>
        <w:br/>
        <w:t xml:space="preserve">    Aby sa Mária mohla stať Matkou Vykupiteľa, </w:t>
      </w:r>
      <w:r w:rsidRPr="003156FD">
        <w:rPr>
          <w:rFonts w:ascii="Book Antiqua" w:hAnsi="Book Antiqua"/>
          <w:i/>
          <w:iCs/>
        </w:rPr>
        <w:t>„dostala od Boha dary, dôstojné takej vznešenej úlohy"</w:t>
      </w:r>
      <w:r w:rsidRPr="00ED5A27">
        <w:rPr>
          <w:rFonts w:ascii="Book Antiqua" w:hAnsi="Book Antiqua"/>
        </w:rPr>
        <w:t xml:space="preserve">. Vo chvíli Zvestovania ju anjel Gabriel pozdravil </w:t>
      </w:r>
      <w:r w:rsidRPr="003156FD">
        <w:rPr>
          <w:rFonts w:ascii="Book Antiqua" w:hAnsi="Book Antiqua"/>
        </w:rPr>
        <w:t>ako</w:t>
      </w:r>
      <w:r w:rsidRPr="003156FD">
        <w:rPr>
          <w:rFonts w:ascii="Book Antiqua" w:hAnsi="Book Antiqua"/>
          <w:i/>
          <w:iCs/>
        </w:rPr>
        <w:t xml:space="preserve"> „plnú milosti"</w:t>
      </w:r>
      <w:r w:rsidRPr="00ED5A27">
        <w:rPr>
          <w:rFonts w:ascii="Book Antiqua" w:hAnsi="Book Antiqua"/>
        </w:rPr>
        <w:t xml:space="preserve"> (</w:t>
      </w:r>
      <w:proofErr w:type="spellStart"/>
      <w:r w:rsidRPr="00ED5A27">
        <w:rPr>
          <w:rFonts w:ascii="Book Antiqua" w:hAnsi="Book Antiqua"/>
        </w:rPr>
        <w:t>Lk</w:t>
      </w:r>
      <w:proofErr w:type="spellEnd"/>
      <w:r w:rsidRPr="00ED5A27">
        <w:rPr>
          <w:rFonts w:ascii="Book Antiqua" w:hAnsi="Book Antiqua"/>
        </w:rPr>
        <w:t xml:space="preserve"> 1,28). Skutočne, aby mohla slobodne vysloviť súhlas svojej viery s oznamom o svojom povolaní, bolo potrebné, aby sa celá nachádzala v Božej milosti.</w:t>
      </w:r>
      <w:r w:rsidRPr="00ED5A27">
        <w:rPr>
          <w:rFonts w:ascii="Book Antiqua" w:hAnsi="Book Antiqua"/>
        </w:rPr>
        <w:br/>
        <w:t xml:space="preserve">    V </w:t>
      </w:r>
      <w:proofErr w:type="spellStart"/>
      <w:r w:rsidRPr="00ED5A27">
        <w:rPr>
          <w:rFonts w:ascii="Book Antiqua" w:hAnsi="Book Antiqua"/>
        </w:rPr>
        <w:t>kázniach</w:t>
      </w:r>
      <w:proofErr w:type="spellEnd"/>
      <w:r w:rsidRPr="00ED5A27">
        <w:rPr>
          <w:rFonts w:ascii="Book Antiqua" w:hAnsi="Book Antiqua"/>
        </w:rPr>
        <w:t xml:space="preserve"> často hovoríme o osobnom prijatí Ježiša, hovoríme, že treba prijať Ježiša ako svojho Pána, že mu treba odovzdať svoj život a celú svoju bytosť, aby sa jeho spása mohla reálne prejaviť v nás a na nás. Zabúdame na to, že pre mnohých ľudí to vôbec nie je také jednoduché. Veľmi často zídu z cesty odovzdanosti a ich hriešne sklony znovu prevládnu. Dlhodobý hriešny zvyk sa stáva železnou košeľou, z ktorej sa človek vlastnými silami tak ľahko nevyzlečie. </w:t>
      </w:r>
      <w:r w:rsidRPr="00ED5A27">
        <w:rPr>
          <w:rFonts w:ascii="Book Antiqua" w:hAnsi="Book Antiqua"/>
        </w:rPr>
        <w:br/>
        <w:t xml:space="preserve">    V dnešnom evanjeliu dostáva Sv. Jozef zvláštnu radu a príkaz od božieho anjela: </w:t>
      </w:r>
      <w:r w:rsidRPr="003156FD">
        <w:rPr>
          <w:rFonts w:ascii="Book Antiqua" w:hAnsi="Book Antiqua"/>
          <w:i/>
          <w:iCs/>
        </w:rPr>
        <w:t>„Jozef, syn Dávidov, neboj sa prijať Máriu, svoju manželku, lebo to čo sa v nej počalo, je z Ducha Svätého."</w:t>
      </w:r>
      <w:r w:rsidRPr="00ED5A27">
        <w:rPr>
          <w:rFonts w:ascii="Book Antiqua" w:hAnsi="Book Antiqua"/>
        </w:rPr>
        <w:t xml:space="preserve"> Jozef je vyzvaný prijať Máriu ako svoju manželku. Teda veľmi intímnym a osobným spôsobom. Všimnime si toto zvláštne, mohli by sme povedať, nebiologické a netelesné manželstvo s Pannou Máriou. Ako ho pochopiť a aký má zmysel? V jeho manželstve sa jedná vlastne o prijatie osoby Ježiša Krista. Evanjelium nám na príklade sv. Jozefa ukazuje, ako má Ježiša prijať človek poznačený dedičným hriechom. Panna Mária dokázala prijať Ježiša, lebo bola Nepoškvrnená, bez hriechu. Sv. Jozef je vyzvaný, aby skôr ako príjme Ježiša, prijal Máriu a to veľmi blízkym a intímnym spôsobom. </w:t>
      </w:r>
      <w:r w:rsidRPr="00ED5A27">
        <w:rPr>
          <w:rFonts w:ascii="Book Antiqua" w:hAnsi="Book Antiqua"/>
        </w:rPr>
        <w:br/>
        <w:t xml:space="preserve">    Cirkevní otcovia hovoria o potrebe </w:t>
      </w:r>
      <w:r w:rsidRPr="003156FD">
        <w:rPr>
          <w:rFonts w:ascii="Book Antiqua" w:hAnsi="Book Antiqua"/>
          <w:i/>
          <w:iCs/>
        </w:rPr>
        <w:t>„prijať Máriinu dušu“</w:t>
      </w:r>
      <w:r w:rsidRPr="00ED5A27">
        <w:rPr>
          <w:rFonts w:ascii="Book Antiqua" w:hAnsi="Book Antiqua"/>
        </w:rPr>
        <w:t xml:space="preserve">. Máriina duša tvorí ochranný plášť pre Ježišovu bytosť v nás. Učia, že človek má v tomto smere dve možnosti. Môže svoje hriešne, uzavreté a zranené srdce otvárať sám, svojou silou a námahou. Toto však ide veľmi ťažko. Ak sa človek cíti maličký a slabý, môže skúsiť druhú možnosť, ktorú </w:t>
      </w:r>
      <w:proofErr w:type="spellStart"/>
      <w:r w:rsidRPr="00ED5A27">
        <w:rPr>
          <w:rFonts w:ascii="Book Antiqua" w:hAnsi="Book Antiqua"/>
        </w:rPr>
        <w:t>doporučuje</w:t>
      </w:r>
      <w:proofErr w:type="spellEnd"/>
      <w:r w:rsidRPr="00ED5A27">
        <w:rPr>
          <w:rFonts w:ascii="Book Antiqua" w:hAnsi="Book Antiqua"/>
        </w:rPr>
        <w:t xml:space="preserve"> sv. Ambróz, keď hovorí: </w:t>
      </w:r>
      <w:r w:rsidRPr="003156FD">
        <w:rPr>
          <w:rFonts w:ascii="Book Antiqua" w:hAnsi="Book Antiqua"/>
          <w:i/>
          <w:iCs/>
        </w:rPr>
        <w:t>„Ak chceš prijať Krista do seba, vyprosuj si najprv niečo z tej krásnej Máriinej duše."</w:t>
      </w:r>
      <w:r w:rsidRPr="00ED5A27">
        <w:rPr>
          <w:rFonts w:ascii="Book Antiqua" w:hAnsi="Book Antiqua"/>
        </w:rPr>
        <w:t> </w:t>
      </w:r>
      <w:r w:rsidRPr="00ED5A27">
        <w:rPr>
          <w:rFonts w:ascii="Book Antiqua" w:hAnsi="Book Antiqua"/>
        </w:rPr>
        <w:br/>
        <w:t xml:space="preserve">    Krása Máriinej duše spočíva v tom, že je radikálne odovzdaná Bohu a jeho službe. Duch svätí sa ponáhľa do duše, v ktorej objaví svoju Nevestu, a napĺňa ju a dáva sa jej v tej miere, v akej táto duša jeho Nevestu prijíma. Teda ako vidíme: Môžeme sa snažiť otvoriť Duchu Svätému sami a môžeme ho privolať pomocou P. Márie. Skôr ako človek bude schopný naozaj uveriť Ježišovi, musí uveriť Márii, jej svedectvu: </w:t>
      </w:r>
      <w:r w:rsidRPr="003156FD">
        <w:rPr>
          <w:rFonts w:ascii="Book Antiqua" w:hAnsi="Book Antiqua"/>
          <w:i/>
          <w:iCs/>
        </w:rPr>
        <w:t>„Veľké veci mi urobil Ten, ktorý je Mocný a Sväté je jeho Meno!“</w:t>
      </w:r>
      <w:r w:rsidRPr="00ED5A27">
        <w:rPr>
          <w:rFonts w:ascii="Book Antiqua" w:hAnsi="Book Antiqua"/>
        </w:rPr>
        <w:t xml:space="preserve"> Len Mária je schopná vysvetliť, čo sa udialo medzi ňou a Najsvätejšou Trojicou. Ježiš to svojimi zázrakmi potvrdí. </w:t>
      </w:r>
      <w:r w:rsidRPr="00ED5A27">
        <w:rPr>
          <w:rFonts w:ascii="Book Antiqua" w:hAnsi="Book Antiqua"/>
        </w:rPr>
        <w:br/>
      </w:r>
      <w:r w:rsidRPr="00ED5A27">
        <w:rPr>
          <w:rFonts w:ascii="Book Antiqua" w:hAnsi="Book Antiqua"/>
          <w:sz w:val="22"/>
          <w:szCs w:val="22"/>
        </w:rPr>
        <w:t xml:space="preserve">    Zakončím znovu slovami sv. </w:t>
      </w:r>
      <w:proofErr w:type="spellStart"/>
      <w:r w:rsidRPr="00ED5A27">
        <w:rPr>
          <w:rFonts w:ascii="Book Antiqua" w:hAnsi="Book Antiqua"/>
          <w:sz w:val="22"/>
          <w:szCs w:val="22"/>
        </w:rPr>
        <w:t>Grigniona</w:t>
      </w:r>
      <w:proofErr w:type="spellEnd"/>
      <w:r w:rsidRPr="00ED5A27">
        <w:rPr>
          <w:rFonts w:ascii="Book Antiqua" w:hAnsi="Book Antiqua"/>
          <w:sz w:val="22"/>
          <w:szCs w:val="22"/>
        </w:rPr>
        <w:t xml:space="preserve"> z </w:t>
      </w:r>
      <w:proofErr w:type="spellStart"/>
      <w:r w:rsidRPr="00ED5A27">
        <w:rPr>
          <w:rFonts w:ascii="Book Antiqua" w:hAnsi="Book Antiqua"/>
          <w:sz w:val="22"/>
          <w:szCs w:val="22"/>
        </w:rPr>
        <w:t>Montfortu</w:t>
      </w:r>
      <w:proofErr w:type="spellEnd"/>
      <w:r w:rsidRPr="00ED5A27">
        <w:rPr>
          <w:rFonts w:ascii="Book Antiqua" w:hAnsi="Book Antiqua"/>
          <w:sz w:val="22"/>
          <w:szCs w:val="22"/>
        </w:rPr>
        <w:t xml:space="preserve">: </w:t>
      </w:r>
      <w:r w:rsidRPr="003156FD">
        <w:rPr>
          <w:rFonts w:ascii="Book Antiqua" w:hAnsi="Book Antiqua"/>
          <w:i/>
          <w:iCs/>
          <w:sz w:val="22"/>
          <w:szCs w:val="22"/>
        </w:rPr>
        <w:t>„Mária splodila s Duchom Svätým to najväčšie, čo kedy bolo a bude – Bohočloveka, a porodí tiež najväčšie veci, ktoré budú v posledných dobách. Vytvorenie a vychovanie veľkých svätých, ktorí sa objavia na konci čias, je vyhradené jej, lebo len táto výborná a zázračná Panna môže v spojení s Duchom Svätým vykonať veci zázračné a mimoriadne. Jedným z hlavných dôvodov, prečo Duch Svätý nekoná teraz zjavné zázraky v našich dušiach je, že v nich nenachádza dostatočné zjednotenie so svojou Nevestou!“</w:t>
      </w:r>
      <w:r w:rsidRPr="00ED5A27">
        <w:rPr>
          <w:rFonts w:ascii="Book Antiqua" w:hAnsi="Book Antiqua"/>
          <w:sz w:val="22"/>
          <w:szCs w:val="22"/>
        </w:rPr>
        <w:t xml:space="preserve"> Skúsme to spolu s Pannou Máriou tak, ako nás nabádajú svätí.</w:t>
      </w:r>
      <w:r w:rsidRPr="00ED5A27">
        <w:rPr>
          <w:rFonts w:ascii="Book Antiqua" w:hAnsi="Book Antiqua"/>
        </w:rPr>
        <w:t xml:space="preserve"> </w:t>
      </w:r>
    </w:p>
    <w:p w14:paraId="3188139A" w14:textId="6005DF50" w:rsidR="003156FD" w:rsidRPr="003156FD" w:rsidRDefault="003156FD" w:rsidP="00421AA8">
      <w:pPr>
        <w:ind w:left="-851" w:right="-851"/>
        <w:rPr>
          <w:rFonts w:ascii="Book Antiqua" w:hAnsi="Book Antiqua"/>
        </w:rPr>
      </w:pPr>
      <w:bookmarkStart w:id="0" w:name="_Hlk50473567"/>
      <w:r w:rsidRPr="003156FD">
        <w:rPr>
          <w:rFonts w:ascii="Book Antiqua" w:hAnsi="Book Antiqua"/>
          <w:b/>
          <w:bCs/>
          <w:sz w:val="24"/>
          <w:szCs w:val="24"/>
        </w:rPr>
        <w:lastRenderedPageBreak/>
        <w:t>Sviatok Narodenia Panny Márie - (8.9.)</w:t>
      </w:r>
      <w:r w:rsidR="00421AA8">
        <w:rPr>
          <w:rFonts w:ascii="Book Antiqua" w:hAnsi="Book Antiqua"/>
          <w:sz w:val="24"/>
          <w:szCs w:val="24"/>
        </w:rPr>
        <w:t xml:space="preserve">                                                                                                         </w:t>
      </w:r>
      <w:r w:rsidRPr="003156FD">
        <w:rPr>
          <w:rFonts w:ascii="Book Antiqua" w:hAnsi="Book Antiqua"/>
        </w:rPr>
        <w:t xml:space="preserve">Pri čítaní dnešného evanjelia môže niekomu napadnúť: </w:t>
      </w:r>
      <w:r w:rsidRPr="003156FD">
        <w:rPr>
          <w:rFonts w:ascii="Book Antiqua" w:hAnsi="Book Antiqua"/>
          <w:i/>
          <w:iCs/>
        </w:rPr>
        <w:t>„Už dávno som nič tak nezáživné nepočul“.</w:t>
      </w:r>
      <w:r w:rsidRPr="003156FD">
        <w:rPr>
          <w:rFonts w:ascii="Book Antiqua" w:hAnsi="Book Antiqua"/>
        </w:rPr>
        <w:t xml:space="preserve"> Nepoznáme nič nudnejšie ako čítanie dlhých zoznamov mien, ktoré nám nič nehovoria. Možno práve to, že nám tieto mená nič nehovoria, nás usvedčuje, že nepoznáme Písmo Sv., lebo v Ježišovom rodokmeni sú obsiahnuté akoby v skratke celé dejiny Spásy od praotca Abraháma až po Jozefa, adoptívneho otca Ježiša. V pravom slova zmysle dnešné čítanie nie je Ježišovým rodokmeňom, ale skôr akýmsi stručným prehľadom predkov s dôrazom na niektorých z nich. Je zaujímavé, že v tomto rodokmeni figurujú aj štyri ženy, hoci ženy sa obyčajne v biblických rodokmeňoch neuvádzali.</w:t>
      </w:r>
    </w:p>
    <w:p w14:paraId="4C64CE31" w14:textId="3DC8234A" w:rsidR="003156FD" w:rsidRPr="003156FD" w:rsidRDefault="003156FD" w:rsidP="003156FD">
      <w:pPr>
        <w:ind w:left="-851" w:right="-851"/>
        <w:rPr>
          <w:rFonts w:ascii="Book Antiqua" w:hAnsi="Book Antiqua"/>
        </w:rPr>
      </w:pPr>
      <w:r w:rsidRPr="003156FD">
        <w:rPr>
          <w:rFonts w:ascii="Book Antiqua" w:hAnsi="Book Antiqua"/>
        </w:rPr>
        <w:t xml:space="preserve">Keď sa lepšie pozrieme na postavy v rodokmeni tak sa prevažne jedná o hriešnikov, niektorí z nich sú kajúcnici. Pozrime sa len na stručnú históriu žien, ktoré sa objavujú v rodokmene: Tamara - nevesta </w:t>
      </w:r>
      <w:proofErr w:type="spellStart"/>
      <w:r w:rsidRPr="003156FD">
        <w:rPr>
          <w:rFonts w:ascii="Book Antiqua" w:hAnsi="Book Antiqua"/>
        </w:rPr>
        <w:t>Judova</w:t>
      </w:r>
      <w:proofErr w:type="spellEnd"/>
      <w:r w:rsidRPr="003156FD">
        <w:rPr>
          <w:rFonts w:ascii="Book Antiqua" w:hAnsi="Book Antiqua"/>
        </w:rPr>
        <w:t xml:space="preserve">, ktorá sa po smrti svojho manžela z túžby po potomstve dopustila krvismilstva so svojím svokrom, ktorý ju však v jej preoblečení nepoznal. </w:t>
      </w:r>
      <w:proofErr w:type="spellStart"/>
      <w:r w:rsidRPr="003156FD">
        <w:rPr>
          <w:rFonts w:ascii="Book Antiqua" w:hAnsi="Book Antiqua"/>
        </w:rPr>
        <w:t>Rachab</w:t>
      </w:r>
      <w:proofErr w:type="spellEnd"/>
      <w:r w:rsidRPr="003156FD">
        <w:rPr>
          <w:rFonts w:ascii="Book Antiqua" w:hAnsi="Book Antiqua"/>
        </w:rPr>
        <w:t xml:space="preserve"> - prostitútka, krčmárka, obyvateľka pohanského Jericha, ktorá prijala vyzvedačov Izraela a pomohla im k záchrane. Bola ušetrená ona i celá jej rodina. Neskoršie splynula jej rodina s vyvoleným národom. Rút, prababka kráľa Dávida, Znovu sa jedná o pohanku - </w:t>
      </w:r>
      <w:proofErr w:type="spellStart"/>
      <w:r w:rsidRPr="003156FD">
        <w:rPr>
          <w:rFonts w:ascii="Book Antiqua" w:hAnsi="Book Antiqua"/>
        </w:rPr>
        <w:t>Moábčanku</w:t>
      </w:r>
      <w:proofErr w:type="spellEnd"/>
      <w:r w:rsidRPr="003156FD">
        <w:rPr>
          <w:rFonts w:ascii="Book Antiqua" w:hAnsi="Book Antiqua"/>
        </w:rPr>
        <w:t xml:space="preserve">, tento krát ide však o krásny charakter, nechce opustiť svoju ovdovelú svokru a rozhodne sa prestúpiť na jej vieru a odísť spolu s ňou do jej krajiny. Zachovali sa jej slová: „Tvoj Boh bude aj mojím Bohom a tvoj národ bude mojím národom.“ </w:t>
      </w:r>
      <w:proofErr w:type="spellStart"/>
      <w:r w:rsidRPr="003156FD">
        <w:rPr>
          <w:rFonts w:ascii="Book Antiqua" w:hAnsi="Book Antiqua"/>
        </w:rPr>
        <w:t>Bestabe</w:t>
      </w:r>
      <w:proofErr w:type="spellEnd"/>
      <w:r w:rsidRPr="003156FD">
        <w:rPr>
          <w:rFonts w:ascii="Book Antiqua" w:hAnsi="Book Antiqua"/>
        </w:rPr>
        <w:t xml:space="preserve"> - žena </w:t>
      </w:r>
      <w:proofErr w:type="spellStart"/>
      <w:r w:rsidRPr="003156FD">
        <w:rPr>
          <w:rFonts w:ascii="Book Antiqua" w:hAnsi="Book Antiqua"/>
        </w:rPr>
        <w:t>Uriášová</w:t>
      </w:r>
      <w:proofErr w:type="spellEnd"/>
      <w:r w:rsidRPr="003156FD">
        <w:rPr>
          <w:rFonts w:ascii="Book Antiqua" w:hAnsi="Book Antiqua"/>
        </w:rPr>
        <w:t xml:space="preserve">, za jej príbehom sa skrýva jej cudzoložstvo s Dávidom a vražda jej manžela. Zámerne som spomenul len ženské postavy. U tých mužských predkov by sme objavili ešte drsnejšie veci. Možno je v tom rodokmeni pár svetlých výnimiek. Ale prevažne ten rodokmeň pôsobí na človeka ako triumf hriechu. Tento triumf vrcholí na kríži v násilnej smrti Ježiša - Bohočloveka. Toto sú dejiny, ktoré tvorí človek pod vplyvom Zlého ducha. To sú dejiny bez možnosti pozitívnej zmeny. Toto je obraz ovocia len čisto ľudskej snahy a života len </w:t>
      </w:r>
      <w:proofErr w:type="spellStart"/>
      <w:r w:rsidRPr="003156FD">
        <w:rPr>
          <w:rFonts w:ascii="Book Antiqua" w:hAnsi="Book Antiqua"/>
        </w:rPr>
        <w:t>čiste</w:t>
      </w:r>
      <w:proofErr w:type="spellEnd"/>
      <w:r w:rsidRPr="003156FD">
        <w:rPr>
          <w:rFonts w:ascii="Book Antiqua" w:hAnsi="Book Antiqua"/>
        </w:rPr>
        <w:t xml:space="preserve"> z vlastných síl.</w:t>
      </w:r>
    </w:p>
    <w:p w14:paraId="52470012" w14:textId="77777777" w:rsidR="003156FD" w:rsidRPr="003156FD" w:rsidRDefault="003156FD" w:rsidP="003156FD">
      <w:pPr>
        <w:ind w:left="-851" w:right="-851"/>
        <w:rPr>
          <w:rFonts w:ascii="Book Antiqua" w:hAnsi="Book Antiqua"/>
          <w:sz w:val="24"/>
          <w:szCs w:val="24"/>
        </w:rPr>
      </w:pPr>
      <w:r w:rsidRPr="003156FD">
        <w:rPr>
          <w:rFonts w:ascii="Book Antiqua" w:hAnsi="Book Antiqua"/>
          <w:sz w:val="24"/>
          <w:szCs w:val="24"/>
        </w:rPr>
        <w:t xml:space="preserve">    Sv. apoštol Peter vo svojom liste vyjadruje túto skutočnosť: „Veď viete, že zo svojho márneho spôsobu života, zdedeného po otcoch, boli ste vykúpení nie porušiteľným striebrom alebo zlatom, ale drahou krvou Krista, bezúhonného a nepoškvrneného Baránka. On bol vopred vyhliadnutý, ešte pred stvorením sveta, zjavil sa však až v posledných časoch kvôli vám, čo skrze neho veríte v Boha, ktorý ho vzkriesil z mŕtvych a dal mu slávu; aby sa vaša viera a nádej upínali na Boha." (1 </w:t>
      </w:r>
      <w:proofErr w:type="spellStart"/>
      <w:r w:rsidRPr="003156FD">
        <w:rPr>
          <w:rFonts w:ascii="Book Antiqua" w:hAnsi="Book Antiqua"/>
          <w:sz w:val="24"/>
          <w:szCs w:val="24"/>
        </w:rPr>
        <w:t>Pt</w:t>
      </w:r>
      <w:proofErr w:type="spellEnd"/>
      <w:r w:rsidRPr="003156FD">
        <w:rPr>
          <w:rFonts w:ascii="Book Antiqua" w:hAnsi="Book Antiqua"/>
          <w:sz w:val="24"/>
          <w:szCs w:val="24"/>
        </w:rPr>
        <w:t xml:space="preserve"> 1,18-21) Z tohto márneho spôsobu života sme vykúpení Ježišom Kristom. Jedine Boh dokáže prelomiť začarovaný kruh márneho spôsobu života, ktorý nič pozitívne neplodí a nikde nevedie. On sám dáva inú hodnotu naším skutkom a vôbec všetkým udalostiam, ktoré sa udejú na tomto svete. I naše hriechy dokáže premeniť na dobro, keď sa k nemu obraciame. V moci Ducha Svätého spojenej s naším dobrým predsavzatím dáva nám schopnosť počať Krista, napriek našej narušenosti.</w:t>
      </w:r>
    </w:p>
    <w:p w14:paraId="08DA9D51" w14:textId="77777777" w:rsidR="003156FD" w:rsidRPr="003156FD" w:rsidRDefault="003156FD" w:rsidP="003156FD">
      <w:pPr>
        <w:ind w:left="-851" w:right="-851"/>
        <w:rPr>
          <w:rFonts w:ascii="Book Antiqua" w:hAnsi="Book Antiqua"/>
          <w:sz w:val="24"/>
          <w:szCs w:val="24"/>
        </w:rPr>
      </w:pPr>
      <w:r w:rsidRPr="003156FD">
        <w:rPr>
          <w:rFonts w:ascii="Book Antiqua" w:hAnsi="Book Antiqua"/>
          <w:sz w:val="24"/>
          <w:szCs w:val="24"/>
        </w:rPr>
        <w:t xml:space="preserve">    Celé evanjelium je dôkazom toho, že všetko napomáha k dobru tým, ktorí Boha milujú. Aj za svoje hriechy budeme ráz Pána chváliť, ak sme aj prostredníctvom nich pochopili prázdnotu svojho života bez Boha a ak sme sa nechali nimi doslova dohnať do Božieho náručia, v ktorom hľadáme Spásu. Budeme raz spievať ako vo Veľkonočnom chválospeve </w:t>
      </w:r>
      <w:r w:rsidRPr="0035053C">
        <w:rPr>
          <w:rFonts w:ascii="Book Antiqua" w:hAnsi="Book Antiqua"/>
          <w:i/>
          <w:iCs/>
          <w:sz w:val="24"/>
          <w:szCs w:val="24"/>
        </w:rPr>
        <w:t>„o šťastná vina, pre ktorú k nám prišiel, taký vznešený Vykupiteľ"</w:t>
      </w:r>
      <w:r w:rsidRPr="003156FD">
        <w:rPr>
          <w:rFonts w:ascii="Book Antiqua" w:hAnsi="Book Antiqua"/>
          <w:sz w:val="24"/>
          <w:szCs w:val="24"/>
        </w:rPr>
        <w:t>. „Jakub mal syna Jozefa, manžela Márie z ktorej sa narodil Ježiš, nazývaný Kristus." Toto je slávna koruna milosti, ktorú nasadzuje našej biede Boh.</w:t>
      </w:r>
    </w:p>
    <w:p w14:paraId="45D1D9AF" w14:textId="35DB5B0E" w:rsidR="003156FD" w:rsidRDefault="003156FD" w:rsidP="003156FD">
      <w:pPr>
        <w:ind w:left="-851" w:right="-851"/>
        <w:rPr>
          <w:rFonts w:ascii="Book Antiqua" w:hAnsi="Book Antiqua"/>
        </w:rPr>
      </w:pPr>
      <w:r w:rsidRPr="003156FD">
        <w:rPr>
          <w:rFonts w:ascii="Book Antiqua" w:hAnsi="Book Antiqua"/>
          <w:sz w:val="24"/>
          <w:szCs w:val="24"/>
        </w:rPr>
        <w:t xml:space="preserve">    </w:t>
      </w:r>
      <w:r w:rsidRPr="003156FD">
        <w:rPr>
          <w:rFonts w:ascii="Book Antiqua" w:hAnsi="Book Antiqua"/>
        </w:rPr>
        <w:t>Keby sme sa trochu viac zaujímali o svoj vlastný rodokmeň, zistili by sme rôzne skutočnosti, svetlé i tmavé. A toto všetko nesieme v sebe. Dobré i zlé. I v našom rodokmeni by sme našli stopy Božieho požehnania, ale takisto veci hodné kliatby a zavrhnutia. Hriechy našich predkov vplývajú na našu vlastnú hriešnosť a takisto ich zásluhy a čnosti sa objavujú v nás. Je dobre predložiť Bohu v modlitbe svoj rodokmeň, aby prežiaril svojou milosťou to temné, čo sme zdedili po predkoch. Je dobré prosiť o požehnanie pre našich rodičov a prarodičov. Pre Kristovo Vykúpenie prijať s úctou a dobrorečením i svojich predkov. Takto prijmeme korene vlastnej bytosti a prijmeme silu nášho rodu a pôvodu ako Božie požehnanie a pokoj.</w:t>
      </w:r>
    </w:p>
    <w:p w14:paraId="5CF2F86F" w14:textId="77777777" w:rsidR="00662ED1" w:rsidRPr="00662ED1" w:rsidRDefault="00662ED1" w:rsidP="00662ED1">
      <w:pPr>
        <w:ind w:left="-851" w:right="-851"/>
        <w:rPr>
          <w:rFonts w:ascii="Book Antiqua" w:hAnsi="Book Antiqua"/>
        </w:rPr>
      </w:pPr>
      <w:r w:rsidRPr="00662ED1">
        <w:rPr>
          <w:rFonts w:ascii="Book Antiqua" w:hAnsi="Book Antiqua"/>
        </w:rPr>
        <w:lastRenderedPageBreak/>
        <w:t xml:space="preserve">Skôr ako prišiel Pán Ježiš do nášho sveta, bola nám daná Panna Mária. Ona tvorí akoby medzičlánok medzi svätým Bohom a hriešnym ľudstvom. Ona je nepoškvrnená, svätá zem, na ktorú zostúpil Boh pri svojom vstupe do ľudských dejín. Rímsky katechizmus učí: „Boh poslal svojho Syna" (Gal 4,4), ale na to, aby Mu „utvoril telo", potreboval slobodnú spoluprácu stvorenia. Preto už od večnosti si Boh vyvolil za Matku svojho Syna izraelskú devu, mladú židovku z Nazareta v </w:t>
      </w:r>
      <w:proofErr w:type="spellStart"/>
      <w:r w:rsidRPr="00662ED1">
        <w:rPr>
          <w:rFonts w:ascii="Book Antiqua" w:hAnsi="Book Antiqua"/>
        </w:rPr>
        <w:t>Galileji</w:t>
      </w:r>
      <w:proofErr w:type="spellEnd"/>
      <w:r w:rsidRPr="00662ED1">
        <w:rPr>
          <w:rFonts w:ascii="Book Antiqua" w:hAnsi="Book Antiqua"/>
        </w:rPr>
        <w:t>," pannu, zasnúbenú mužovi z rodu Dávidovho, menom Jozefovi. A meno Panny bolo Mária" (</w:t>
      </w:r>
      <w:proofErr w:type="spellStart"/>
      <w:r w:rsidRPr="00662ED1">
        <w:rPr>
          <w:rFonts w:ascii="Book Antiqua" w:hAnsi="Book Antiqua"/>
        </w:rPr>
        <w:t>Lk</w:t>
      </w:r>
      <w:proofErr w:type="spellEnd"/>
      <w:r w:rsidRPr="00662ED1">
        <w:rPr>
          <w:rFonts w:ascii="Book Antiqua" w:hAnsi="Book Antiqua"/>
        </w:rPr>
        <w:t xml:space="preserve"> 1,26-27). Otec milosrdenstva chcel, aby Vteleniu predchádzal najprv súhlas zo strany predurčenej Matky, a tak ako žena prispela k dielu smrti, aby podobne prispela žena k životu.</w:t>
      </w:r>
    </w:p>
    <w:p w14:paraId="7031A399" w14:textId="77777777" w:rsidR="00662ED1" w:rsidRPr="00662ED1" w:rsidRDefault="00662ED1" w:rsidP="00662ED1">
      <w:pPr>
        <w:ind w:left="-851" w:right="-851"/>
        <w:rPr>
          <w:rFonts w:ascii="Book Antiqua" w:hAnsi="Book Antiqua"/>
        </w:rPr>
      </w:pPr>
      <w:r w:rsidRPr="00662ED1">
        <w:rPr>
          <w:rFonts w:ascii="Book Antiqua" w:hAnsi="Book Antiqua"/>
        </w:rPr>
        <w:t>    Počas celej Starej Zmluvy sa poslanie Márie pripravovalo cez poslanie svätých žien. Mária „vyniká medzi poníženými a chudobnými Hospodina, čo s dôverou čakajú a dosahujú spasenie. A konečne s ňou, vznešenou dcérou sionskou, po dlhom čakaní na splnenie prísľubu, nastáva plnosť časov a nastoľuje sa nový poriadok". Aby sa Mária mohla stať Matkou Vykupiteľa, „dostala od Boha dary, dôstojné takej vznešenej úlohy“. Vo chvíli Zvestovania ju anjel Gabriel pozdravil ako „plnú milosti“ (</w:t>
      </w:r>
      <w:proofErr w:type="spellStart"/>
      <w:r w:rsidRPr="00662ED1">
        <w:rPr>
          <w:rFonts w:ascii="Book Antiqua" w:hAnsi="Book Antiqua"/>
        </w:rPr>
        <w:t>Lk</w:t>
      </w:r>
      <w:proofErr w:type="spellEnd"/>
      <w:r w:rsidRPr="00662ED1">
        <w:rPr>
          <w:rFonts w:ascii="Book Antiqua" w:hAnsi="Book Antiqua"/>
        </w:rPr>
        <w:t xml:space="preserve"> 1,28). Skutočne, aby mohla slobodne vysloviť súhlas svojej viery s oznamom o svojom povolaní, bolo potrebné, aby sa celá nachádzala v Božej milosti.</w:t>
      </w:r>
    </w:p>
    <w:p w14:paraId="25907B02" w14:textId="77777777" w:rsidR="00662ED1" w:rsidRPr="00662ED1" w:rsidRDefault="00662ED1" w:rsidP="00662ED1">
      <w:pPr>
        <w:ind w:left="-851" w:right="-851"/>
        <w:rPr>
          <w:rFonts w:ascii="Book Antiqua" w:hAnsi="Book Antiqua"/>
        </w:rPr>
      </w:pPr>
      <w:r w:rsidRPr="00662ED1">
        <w:rPr>
          <w:rFonts w:ascii="Book Antiqua" w:hAnsi="Book Antiqua"/>
        </w:rPr>
        <w:t xml:space="preserve">Cirkevní otcovia hovoria o potrebe „prijať Máriinu dušu“. Máriina duša tvorí akúsi ochranu pre Ježišovu bytosť v nás. Učia, že človek má v tomto smere dve možnosti. Môže svoje hriešne, uzavreté a zranené srdce otvárať sám, svojou silou a námahou. Toto však ide veľmi ťažko. Ak sa človek cíti maličký a slabý, môže skúsiť druhú možnosť, ktorú </w:t>
      </w:r>
      <w:proofErr w:type="spellStart"/>
      <w:r w:rsidRPr="00662ED1">
        <w:rPr>
          <w:rFonts w:ascii="Book Antiqua" w:hAnsi="Book Antiqua"/>
        </w:rPr>
        <w:t>doporučuje</w:t>
      </w:r>
      <w:proofErr w:type="spellEnd"/>
      <w:r w:rsidRPr="00662ED1">
        <w:rPr>
          <w:rFonts w:ascii="Book Antiqua" w:hAnsi="Book Antiqua"/>
        </w:rPr>
        <w:t xml:space="preserve"> sv. Ambróz, keď hovorí: „Ak chceš prijať Krista do seba, vyprosuj si najprv niečo z tej krásnej Máriinej duše." Krása Máriinej duše spočíva v tom, že je radikálne odovzdaná Bohu a jeho službe. Duch Svätí sa ponáhľa do duše, v ktorej objaví svoju Nevestu, a napĺňa ju a dáva sa jej v tej miere, v akej táto duša jeho Nevestu prijíma. Teda ako vidíme: Môžeme sa snažiť otvoriť Duchu Svätému sami a môžeme ho privolať pomocou P. Márie. Skôr ako človek bude schopný veriť Ježišovi, musí uveriť Márii, jej svedectvu: „Veľké veci mi urobil Ten, ktorý je Mocný a Sväté je jeho Meno!“ Len Mária dokáže vysvetliť, čo sa udialo medzi ňou a Bohom. Ježiš to svojimi zázrakmi potvrdí.</w:t>
      </w:r>
    </w:p>
    <w:p w14:paraId="32CBB2F3" w14:textId="77777777" w:rsidR="00662ED1" w:rsidRPr="00662ED1" w:rsidRDefault="00662ED1" w:rsidP="00662ED1">
      <w:pPr>
        <w:ind w:left="-851" w:right="-851"/>
        <w:rPr>
          <w:rFonts w:ascii="Book Antiqua" w:hAnsi="Book Antiqua"/>
        </w:rPr>
      </w:pPr>
      <w:r w:rsidRPr="00662ED1">
        <w:rPr>
          <w:rFonts w:ascii="Book Antiqua" w:hAnsi="Book Antiqua"/>
        </w:rPr>
        <w:t xml:space="preserve">    Zakončím slovami sv. </w:t>
      </w:r>
      <w:proofErr w:type="spellStart"/>
      <w:r w:rsidRPr="00662ED1">
        <w:rPr>
          <w:rFonts w:ascii="Book Antiqua" w:hAnsi="Book Antiqua"/>
        </w:rPr>
        <w:t>Grigniona</w:t>
      </w:r>
      <w:proofErr w:type="spellEnd"/>
      <w:r w:rsidRPr="00662ED1">
        <w:rPr>
          <w:rFonts w:ascii="Book Antiqua" w:hAnsi="Book Antiqua"/>
        </w:rPr>
        <w:t>: „Mária splodila s Duchom Svätým to najväčšie, čo kedy bolo a bude – Bohočloveka, a porodí tiež najväčšie veci, ktoré budú v posledných dobách. Vytvorenie a vychovanie veľkých svätých, ktorí sa objavia na konci čias, je vyhradené jej, lebo len táto výborná a zázračná Panna môže v spojení s Duchom Svätým vykonať veci zázračné a mimoriadne. Jedným z hlavných dôvodov, prečo Duch Svätý nekoná teraz zjavné zázraky v našich dušiach je, že v nich nenachádza dostatočné zjednotenie so svojou Nevestou!“ Skúsme to spolu s P. Máriou tak, ako nás nabádajú svätí.</w:t>
      </w:r>
    </w:p>
    <w:p w14:paraId="3B410380" w14:textId="77777777" w:rsidR="00662ED1" w:rsidRPr="003156FD" w:rsidRDefault="00662ED1" w:rsidP="003156FD">
      <w:pPr>
        <w:ind w:left="-851" w:right="-851"/>
        <w:rPr>
          <w:rFonts w:ascii="Book Antiqua" w:hAnsi="Book Antiqua"/>
        </w:rPr>
      </w:pPr>
    </w:p>
    <w:p w14:paraId="3E6D24E2" w14:textId="77777777" w:rsidR="001728DC" w:rsidRPr="00ED5A27" w:rsidRDefault="001728DC" w:rsidP="00ED5A27">
      <w:pPr>
        <w:ind w:left="-851" w:right="-851"/>
        <w:rPr>
          <w:rFonts w:ascii="Book Antiqua" w:hAnsi="Book Antiqua"/>
          <w:sz w:val="24"/>
          <w:szCs w:val="24"/>
        </w:rPr>
      </w:pPr>
    </w:p>
    <w:bookmarkEnd w:id="0"/>
    <w:p w14:paraId="7C2CC472" w14:textId="77777777" w:rsidR="00ED5A27" w:rsidRPr="00ED5A27" w:rsidRDefault="00ED5A27">
      <w:pPr>
        <w:ind w:left="-851" w:right="-851"/>
        <w:rPr>
          <w:rFonts w:ascii="Book Antiqua" w:hAnsi="Book Antiqua"/>
          <w:sz w:val="24"/>
          <w:szCs w:val="24"/>
        </w:rPr>
      </w:pPr>
    </w:p>
    <w:sectPr w:rsidR="00ED5A27" w:rsidRPr="00ED5A27" w:rsidSect="00421AA8">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D5A27"/>
    <w:rsid w:val="001728DC"/>
    <w:rsid w:val="003156FD"/>
    <w:rsid w:val="0035053C"/>
    <w:rsid w:val="00421AA8"/>
    <w:rsid w:val="00662ED1"/>
    <w:rsid w:val="00D94A41"/>
    <w:rsid w:val="00ED5A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3D2E"/>
  <w15:docId w15:val="{94C4C77F-593D-48F3-A3E9-BAC537F7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728DC"/>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D5A2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60536">
      <w:bodyDiv w:val="1"/>
      <w:marLeft w:val="0"/>
      <w:marRight w:val="0"/>
      <w:marTop w:val="0"/>
      <w:marBottom w:val="0"/>
      <w:divBdr>
        <w:top w:val="none" w:sz="0" w:space="0" w:color="auto"/>
        <w:left w:val="none" w:sz="0" w:space="0" w:color="auto"/>
        <w:bottom w:val="none" w:sz="0" w:space="0" w:color="auto"/>
        <w:right w:val="none" w:sz="0" w:space="0" w:color="auto"/>
      </w:divBdr>
    </w:div>
    <w:div w:id="1066147711">
      <w:bodyDiv w:val="1"/>
      <w:marLeft w:val="0"/>
      <w:marRight w:val="0"/>
      <w:marTop w:val="0"/>
      <w:marBottom w:val="0"/>
      <w:divBdr>
        <w:top w:val="none" w:sz="0" w:space="0" w:color="auto"/>
        <w:left w:val="none" w:sz="0" w:space="0" w:color="auto"/>
        <w:bottom w:val="none" w:sz="0" w:space="0" w:color="auto"/>
        <w:right w:val="none" w:sz="0" w:space="0" w:color="auto"/>
      </w:divBdr>
    </w:div>
    <w:div w:id="1185052986">
      <w:bodyDiv w:val="1"/>
      <w:marLeft w:val="0"/>
      <w:marRight w:val="0"/>
      <w:marTop w:val="0"/>
      <w:marBottom w:val="0"/>
      <w:divBdr>
        <w:top w:val="none" w:sz="0" w:space="0" w:color="auto"/>
        <w:left w:val="none" w:sz="0" w:space="0" w:color="auto"/>
        <w:bottom w:val="none" w:sz="0" w:space="0" w:color="auto"/>
        <w:right w:val="none" w:sz="0" w:space="0" w:color="auto"/>
      </w:divBdr>
    </w:div>
    <w:div w:id="15845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Pages>
  <Words>1827</Words>
  <Characters>10419</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2021-09-08T14:31:00Z</cp:lastPrinted>
  <dcterms:created xsi:type="dcterms:W3CDTF">2011-09-08T04:34:00Z</dcterms:created>
  <dcterms:modified xsi:type="dcterms:W3CDTF">2021-09-08T16:39:00Z</dcterms:modified>
</cp:coreProperties>
</file>