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3E2" w:rsidRDefault="00A933E2" w:rsidP="007818A8">
      <w:pPr>
        <w:pStyle w:val="Header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A933E2" w:rsidRPr="009106DC" w:rsidRDefault="00A933E2" w:rsidP="007818A8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A933E2" w:rsidRDefault="00A933E2" w:rsidP="007818A8">
      <w:pPr>
        <w:spacing w:after="0" w:line="240" w:lineRule="auto"/>
        <w:rPr>
          <w:sz w:val="28"/>
          <w:szCs w:val="28"/>
        </w:rPr>
      </w:pPr>
    </w:p>
    <w:p w:rsidR="00A933E2" w:rsidRDefault="00A933E2" w:rsidP="007818A8">
      <w:pPr>
        <w:spacing w:after="0" w:line="240" w:lineRule="auto"/>
        <w:rPr>
          <w:b/>
          <w:bCs/>
          <w:sz w:val="32"/>
          <w:szCs w:val="32"/>
        </w:rPr>
      </w:pPr>
    </w:p>
    <w:p w:rsidR="00A933E2" w:rsidRPr="00AA285B" w:rsidRDefault="00A933E2" w:rsidP="007818A8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- 2 h týždenne (66 h ročne)</w:t>
      </w:r>
    </w:p>
    <w:p w:rsidR="00A933E2" w:rsidRDefault="00A933E2" w:rsidP="007818A8">
      <w:pPr>
        <w:spacing w:after="0" w:line="240" w:lineRule="auto"/>
        <w:rPr>
          <w:b/>
          <w:bCs/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b/>
          <w:bCs/>
          <w:sz w:val="24"/>
          <w:szCs w:val="24"/>
        </w:rPr>
      </w:pPr>
      <w:r w:rsidRPr="00D27AEC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2015/2016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3</w:t>
      </w:r>
      <w:r w:rsidRPr="00844A30">
        <w:rPr>
          <w:b/>
          <w:bCs/>
          <w:sz w:val="24"/>
          <w:szCs w:val="24"/>
        </w:rPr>
        <w:t>. ročník, dievčatá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7818A8">
      <w:pPr>
        <w:spacing w:after="0" w:line="240" w:lineRule="auto"/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spacing w:after="0" w:line="240" w:lineRule="auto"/>
        <w:rPr>
          <w:sz w:val="24"/>
          <w:szCs w:val="24"/>
        </w:rPr>
      </w:pPr>
    </w:p>
    <w:p w:rsidR="00A933E2" w:rsidRDefault="00A933E2" w:rsidP="0032181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A933E2" w:rsidRDefault="00A933E2" w:rsidP="0032181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Kamila Blahovská</w:t>
      </w:r>
    </w:p>
    <w:p w:rsidR="00A933E2" w:rsidRDefault="00A933E2" w:rsidP="0032181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A933E2" w:rsidRPr="009106DC" w:rsidRDefault="00A933E2" w:rsidP="007818A8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A933E2" w:rsidRPr="009106DC" w:rsidRDefault="00A933E2" w:rsidP="007818A8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A933E2" w:rsidRDefault="00A933E2" w:rsidP="007818A8">
      <w:pPr>
        <w:tabs>
          <w:tab w:val="left" w:pos="5529"/>
        </w:tabs>
        <w:spacing w:after="0" w:line="240" w:lineRule="auto"/>
      </w:pPr>
    </w:p>
    <w:p w:rsidR="00A933E2" w:rsidRDefault="00A933E2" w:rsidP="007818A8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4"/>
        <w:gridCol w:w="3551"/>
        <w:gridCol w:w="6946"/>
        <w:gridCol w:w="1417"/>
      </w:tblGrid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Mesiac</w:t>
            </w:r>
          </w:p>
        </w:tc>
        <w:tc>
          <w:tcPr>
            <w:tcW w:w="1004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1" w:type="dxa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6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A933E2" w:rsidRPr="00A54ED2">
        <w:tc>
          <w:tcPr>
            <w:tcW w:w="1365" w:type="dxa"/>
            <w:vAlign w:val="center"/>
          </w:tcPr>
          <w:p w:rsidR="00A933E2" w:rsidRPr="00A54ED2" w:rsidRDefault="00A933E2" w:rsidP="00F97D0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Úvodné hodiny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rPr>
          <w:trHeight w:val="339"/>
        </w:trPr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3. 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Diagnostika    (Testy VPV)   </w:t>
            </w:r>
            <w:r w:rsidRPr="00837855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Skok z miesta, člnkový beh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4.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Sed-ľah, vytrvalostný beh – 1500m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Atletika    </w:t>
            </w:r>
            <w:r w:rsidRPr="00837855">
              <w:rPr>
                <w:b/>
                <w:bCs/>
                <w:u w:val="single"/>
              </w:rPr>
              <w:t>7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Atletické rozcvičenie +  Atletická abeceda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Vysoký, polovysoký, padavý štart, nízky štart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Rozvoj rýchlosti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8.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Rozvoj vytrvalosti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  <w:r w:rsidRPr="00A54ED2">
              <w:t xml:space="preserve"> </w:t>
            </w: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9.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Rozvoj rýchlostno-vytrvalostnej disciplíny –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10.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Test 300m behu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F97D0C">
            <w:pPr>
              <w:spacing w:after="0" w:line="240" w:lineRule="auto"/>
            </w:pPr>
            <w:r>
              <w:t>11.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F97D0C">
            <w:pPr>
              <w:spacing w:after="0" w:line="240" w:lineRule="auto"/>
            </w:pPr>
            <w:r>
              <w:t>Štafety -súťaže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12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F97D0C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Volejbal   </w:t>
            </w:r>
            <w:r w:rsidRPr="00837855">
              <w:rPr>
                <w:b/>
                <w:bCs/>
                <w:u w:val="single"/>
              </w:rPr>
              <w:t>15</w:t>
            </w: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Úvodná hodina – zisťovanie úrovne - hra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HČJú –Odbíjanie obojručne zhora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HČJú –Odbíjanie obojručne zdola - bagrom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 xml:space="preserve">HČJú – Podanie 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16.</w:t>
            </w:r>
          </w:p>
        </w:tc>
        <w:tc>
          <w:tcPr>
            <w:tcW w:w="3551" w:type="dxa"/>
            <w:vMerge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HČJú – Útočný úder - N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F97D0C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17</w:t>
            </w:r>
            <w:r w:rsidRPr="00A54ED2">
              <w:t>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F97D0C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F97D0C">
            <w:pPr>
              <w:spacing w:after="0" w:line="240" w:lineRule="auto"/>
            </w:pPr>
            <w:r>
              <w:t>HČJú –  Útočný úder - Z</w:t>
            </w:r>
          </w:p>
        </w:tc>
        <w:tc>
          <w:tcPr>
            <w:tcW w:w="1417" w:type="dxa"/>
          </w:tcPr>
          <w:p w:rsidR="00A933E2" w:rsidRPr="00A54ED2" w:rsidRDefault="00A933E2" w:rsidP="00F97D0C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18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HČJo –  Blok - jednoblok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19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HČJo – Príjem  podania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20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21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HČJo – Obrana v poli – vyberanie ľahkých lôpt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22</w:t>
            </w:r>
            <w:r w:rsidRPr="00A54ED2">
              <w:t>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HKú – Po nahrávke pri sieti,  po nahrávke z poľa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HKo – Zaujatie vyčkávacieho postavenia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HKo – Postavenie pri príjme podania , postavenie pri útoku súpera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– pravidlá volejbalu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Hra - zápas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27.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837855">
              <w:rPr>
                <w:b/>
                <w:bCs/>
              </w:rPr>
              <w:t xml:space="preserve">Korčuľovanie   </w:t>
            </w:r>
            <w:r w:rsidRPr="00837855">
              <w:rPr>
                <w:b/>
                <w:bCs/>
                <w:u w:val="single"/>
              </w:rPr>
              <w:t>2</w:t>
            </w:r>
          </w:p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Jazda vpred, jazda vzad. Pribrzdenie, zastavenie – vpred  (vysunutím jednej  nohy), bokom a vzad.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28.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Obraty z jazdy vpred do jazdy vzad a opačne, rovnovážne cvičenia – váha predklonmo, jazda na jednej nohe, pirueta,  kadetov skok, súťaže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29.-32.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Rytmická gymnastika  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Tance- tanečné kroky - chacha, jive, samba, valčík, polka, ...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  <w:tcBorders>
              <w:top w:val="nil"/>
            </w:tcBorders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5"/>
        </w:trPr>
        <w:tc>
          <w:tcPr>
            <w:tcW w:w="14283" w:type="dxa"/>
            <w:gridSpan w:val="5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33. – 36.</w:t>
            </w:r>
          </w:p>
        </w:tc>
        <w:tc>
          <w:tcPr>
            <w:tcW w:w="3551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Aerobik. Zumba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37.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Gymnastika  </w:t>
            </w:r>
            <w:r w:rsidRPr="00837855">
              <w:rPr>
                <w:b/>
                <w:bCs/>
                <w:u w:val="single"/>
              </w:rPr>
              <w:t>8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38.- 39.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 xml:space="preserve">Kotúľ vpred,kotúľ vzad,  kotúle z rôznych východiskových ,  do rôznych konečných polôh, </w:t>
            </w:r>
            <w:r>
              <w:rPr>
                <w:sz w:val="24"/>
                <w:szCs w:val="24"/>
              </w:rPr>
              <w:t xml:space="preserve"> kotúľ letmo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40.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Stojky – na lopatkách, na hlave, na rukách. Stojka s prechodom do kotúľa, o stenu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41.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42.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N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43.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Premet vpred  - Z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44.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Preskoky – roznožka, skrčka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45.</w:t>
            </w:r>
          </w:p>
        </w:tc>
        <w:tc>
          <w:tcPr>
            <w:tcW w:w="3551" w:type="dxa"/>
            <w:vMerge w:val="restart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837855">
              <w:rPr>
                <w:b/>
                <w:bCs/>
              </w:rPr>
              <w:t xml:space="preserve">Basketbal   </w:t>
            </w:r>
            <w:r w:rsidRPr="00837855">
              <w:rPr>
                <w:b/>
                <w:bCs/>
                <w:u w:val="single"/>
              </w:rPr>
              <w:t>8</w:t>
            </w:r>
          </w:p>
          <w:p w:rsidR="00A933E2" w:rsidRDefault="00A933E2" w:rsidP="00CA2757"/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Úvodná hodina – basketbalová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46.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47.</w:t>
            </w:r>
          </w:p>
        </w:tc>
        <w:tc>
          <w:tcPr>
            <w:tcW w:w="3551" w:type="dxa"/>
            <w:vMerge/>
          </w:tcPr>
          <w:p w:rsidR="00A933E2" w:rsidRPr="0094752F" w:rsidRDefault="00A933E2" w:rsidP="00CA2757">
            <w:pPr>
              <w:jc w:val="right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HČJú Prihrávky na mieste (priama – dvoma rukami od pŕs, oblúkom – dvoma rukami sponad hlavy, jednou rukou od pleca, jednou rukou za telom, odrazom od zeme)</w:t>
            </w:r>
          </w:p>
          <w:p w:rsidR="00A933E2" w:rsidRPr="00A54ED2" w:rsidRDefault="00A933E2" w:rsidP="00CA2757">
            <w:pPr>
              <w:spacing w:after="0" w:line="240" w:lineRule="auto"/>
            </w:pPr>
            <w:r>
              <w:t>HČJú Prihrávky v pohybe (priama – dvoma rukami od pŕs, oblúkom – dvoma rukami sponad hlavy, jednou rukou od pleca, jednou rukou za telom, odrazom od zeme)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HČJú Vedenie lopty - dribling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49.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HČJú Streľba z miesta ( rôzne pozície),streľba po driblingu, dvojtakte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50.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HČJo Bránenie hráča s loptou, bez lopty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52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51.-52.</w:t>
            </w:r>
          </w:p>
        </w:tc>
        <w:tc>
          <w:tcPr>
            <w:tcW w:w="3551" w:type="dxa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Streetbasketbal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53.-56.</w:t>
            </w:r>
          </w:p>
        </w:tc>
        <w:tc>
          <w:tcPr>
            <w:tcW w:w="3551" w:type="dxa"/>
          </w:tcPr>
          <w:p w:rsidR="00A933E2" w:rsidRPr="00837855" w:rsidRDefault="00A933E2" w:rsidP="00CA275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Kondičná gymnastika  </w:t>
            </w:r>
            <w:r w:rsidRPr="00837855">
              <w:rPr>
                <w:b/>
                <w:bCs/>
                <w:u w:val="single"/>
              </w:rPr>
              <w:t>6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Posilňovanie – kruhový tréning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70"/>
        </w:trPr>
        <w:tc>
          <w:tcPr>
            <w:tcW w:w="1365" w:type="dxa"/>
            <w:vMerge w:val="restart"/>
          </w:tcPr>
          <w:p w:rsidR="00A933E2" w:rsidRDefault="00A933E2" w:rsidP="00CA2757">
            <w:pPr>
              <w:spacing w:after="0" w:line="240" w:lineRule="auto"/>
            </w:pPr>
          </w:p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57.</w:t>
            </w:r>
          </w:p>
        </w:tc>
        <w:tc>
          <w:tcPr>
            <w:tcW w:w="3551" w:type="dxa"/>
            <w:vMerge w:val="restart"/>
          </w:tcPr>
          <w:p w:rsidR="00A933E2" w:rsidRPr="00FD622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Cvičenie s fitloptami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rPr>
          <w:trHeight w:val="210"/>
        </w:trPr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58.</w:t>
            </w:r>
          </w:p>
        </w:tc>
        <w:tc>
          <w:tcPr>
            <w:tcW w:w="3551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Ropeskipping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59.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  <w:r w:rsidRPr="005223B3">
              <w:rPr>
                <w:b/>
                <w:bCs/>
              </w:rPr>
              <w:t xml:space="preserve">Teoretické poznatky   </w:t>
            </w:r>
            <w:r w:rsidRPr="005223B3">
              <w:rPr>
                <w:b/>
                <w:bCs/>
                <w:u w:val="single"/>
              </w:rPr>
              <w:t>2</w:t>
            </w: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Správna výživa. Strava a šport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60.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Pr="00A54ED2" w:rsidRDefault="00A933E2" w:rsidP="00CA2757">
            <w:pPr>
              <w:spacing w:after="0" w:line="240" w:lineRule="auto"/>
            </w:pPr>
            <w:r>
              <w:t>Diéty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61.</w:t>
            </w:r>
          </w:p>
        </w:tc>
        <w:tc>
          <w:tcPr>
            <w:tcW w:w="3551" w:type="dxa"/>
            <w:vMerge w:val="restart"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5223B3">
              <w:rPr>
                <w:b/>
                <w:bCs/>
              </w:rPr>
              <w:t xml:space="preserve">Atletika    </w:t>
            </w:r>
            <w:r w:rsidRPr="005223B3">
              <w:rPr>
                <w:b/>
                <w:bCs/>
                <w:u w:val="single"/>
              </w:rPr>
              <w:t xml:space="preserve"> 2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vrhu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62.</w:t>
            </w:r>
          </w:p>
        </w:tc>
        <w:tc>
          <w:tcPr>
            <w:tcW w:w="3551" w:type="dxa"/>
            <w:vMerge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Vrh guľou – N obrátka,  + súhra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63.</w:t>
            </w:r>
          </w:p>
        </w:tc>
        <w:tc>
          <w:tcPr>
            <w:tcW w:w="3551" w:type="dxa"/>
            <w:vMerge w:val="restart"/>
          </w:tcPr>
          <w:p w:rsidR="00A933E2" w:rsidRPr="003369E4" w:rsidRDefault="00A933E2" w:rsidP="00CA2757">
            <w:pPr>
              <w:spacing w:after="0" w:line="240" w:lineRule="auto"/>
              <w:rPr>
                <w:b/>
                <w:bCs/>
                <w:u w:val="single"/>
              </w:rPr>
            </w:pPr>
            <w:r w:rsidRPr="005223B3">
              <w:rPr>
                <w:b/>
                <w:bCs/>
              </w:rPr>
              <w:t xml:space="preserve">Florbal  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Florbalová rozcvička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64.</w:t>
            </w:r>
          </w:p>
        </w:tc>
        <w:tc>
          <w:tcPr>
            <w:tcW w:w="3551" w:type="dxa"/>
            <w:vMerge/>
          </w:tcPr>
          <w:p w:rsidR="00A933E2" w:rsidRPr="005223B3" w:rsidRDefault="00A933E2" w:rsidP="00CA2757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HčJ – držanie hokejky, vedenie loptičky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</w:tcPr>
          <w:p w:rsidR="00A933E2" w:rsidRPr="00A54ED2" w:rsidRDefault="00A933E2" w:rsidP="00CA2757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65.</w:t>
            </w:r>
          </w:p>
        </w:tc>
        <w:tc>
          <w:tcPr>
            <w:tcW w:w="3551" w:type="dxa"/>
            <w:vMerge w:val="restart"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HČJ - streľba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  <w:tr w:rsidR="00A933E2" w:rsidRPr="00A54ED2">
        <w:tc>
          <w:tcPr>
            <w:tcW w:w="1365" w:type="dxa"/>
            <w:vMerge/>
          </w:tcPr>
          <w:p w:rsidR="00A933E2" w:rsidRPr="00A54ED2" w:rsidRDefault="00A933E2" w:rsidP="00CA2757">
            <w:pPr>
              <w:spacing w:after="0" w:line="240" w:lineRule="auto"/>
            </w:pPr>
          </w:p>
        </w:tc>
        <w:tc>
          <w:tcPr>
            <w:tcW w:w="1004" w:type="dxa"/>
          </w:tcPr>
          <w:p w:rsidR="00A933E2" w:rsidRDefault="00A933E2" w:rsidP="00CA2757">
            <w:pPr>
              <w:spacing w:after="0" w:line="240" w:lineRule="auto"/>
            </w:pPr>
            <w:r>
              <w:t>66.</w:t>
            </w:r>
          </w:p>
        </w:tc>
        <w:tc>
          <w:tcPr>
            <w:tcW w:w="3551" w:type="dxa"/>
            <w:vMerge/>
          </w:tcPr>
          <w:p w:rsidR="00A933E2" w:rsidRDefault="00A933E2" w:rsidP="00CA2757">
            <w:pPr>
              <w:spacing w:after="0" w:line="240" w:lineRule="auto"/>
            </w:pPr>
          </w:p>
        </w:tc>
        <w:tc>
          <w:tcPr>
            <w:tcW w:w="6946" w:type="dxa"/>
          </w:tcPr>
          <w:p w:rsidR="00A933E2" w:rsidRDefault="00A933E2" w:rsidP="00CA2757">
            <w:pPr>
              <w:spacing w:after="0" w:line="240" w:lineRule="auto"/>
            </w:pPr>
            <w:r>
              <w:t>HK- prihrávky, obrana</w:t>
            </w:r>
          </w:p>
        </w:tc>
        <w:tc>
          <w:tcPr>
            <w:tcW w:w="1417" w:type="dxa"/>
          </w:tcPr>
          <w:p w:rsidR="00A933E2" w:rsidRPr="00A54ED2" w:rsidRDefault="00A933E2" w:rsidP="00CA2757">
            <w:pPr>
              <w:spacing w:after="0" w:line="240" w:lineRule="auto"/>
            </w:pPr>
          </w:p>
        </w:tc>
      </w:tr>
    </w:tbl>
    <w:p w:rsidR="00A933E2" w:rsidRDefault="00A933E2"/>
    <w:sectPr w:rsidR="00A933E2" w:rsidSect="007818A8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18A8"/>
    <w:rsid w:val="000A1C13"/>
    <w:rsid w:val="001270CE"/>
    <w:rsid w:val="001A179B"/>
    <w:rsid w:val="001B6BD8"/>
    <w:rsid w:val="002C01F4"/>
    <w:rsid w:val="002C6F5E"/>
    <w:rsid w:val="00321817"/>
    <w:rsid w:val="003369E4"/>
    <w:rsid w:val="0046729A"/>
    <w:rsid w:val="005018F5"/>
    <w:rsid w:val="005223B3"/>
    <w:rsid w:val="005E0027"/>
    <w:rsid w:val="006B7534"/>
    <w:rsid w:val="007818A8"/>
    <w:rsid w:val="00837855"/>
    <w:rsid w:val="00844A30"/>
    <w:rsid w:val="009106DC"/>
    <w:rsid w:val="00924BA8"/>
    <w:rsid w:val="0094752F"/>
    <w:rsid w:val="009B45C1"/>
    <w:rsid w:val="00A54ED2"/>
    <w:rsid w:val="00A933E2"/>
    <w:rsid w:val="00AA285B"/>
    <w:rsid w:val="00AF1B87"/>
    <w:rsid w:val="00B825FD"/>
    <w:rsid w:val="00BD5911"/>
    <w:rsid w:val="00CA2757"/>
    <w:rsid w:val="00D27AEC"/>
    <w:rsid w:val="00D91DB4"/>
    <w:rsid w:val="00D95A14"/>
    <w:rsid w:val="00DA4D43"/>
    <w:rsid w:val="00F56E28"/>
    <w:rsid w:val="00F97D0C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8A8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818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818A8"/>
    <w:rPr>
      <w:rFonts w:ascii="Calibri" w:eastAsia="Times New Roman" w:hAnsi="Calibri" w:cs="Calibri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538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412</TotalTime>
  <Pages>4</Pages>
  <Words>593</Words>
  <Characters>3384</Characters>
  <Application>Microsoft Office Outlook</Application>
  <DocSecurity>0</DocSecurity>
  <Lines>0</Lines>
  <Paragraphs>0</Paragraphs>
  <ScaleCrop>false</ScaleCrop>
  <Company>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fraar</dc:creator>
  <cp:keywords/>
  <dc:description/>
  <cp:lastModifiedBy>risiak</cp:lastModifiedBy>
  <cp:revision>12</cp:revision>
  <dcterms:created xsi:type="dcterms:W3CDTF">2013-09-04T06:34:00Z</dcterms:created>
  <dcterms:modified xsi:type="dcterms:W3CDTF">2015-09-04T22:33:00Z</dcterms:modified>
</cp:coreProperties>
</file>