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03" w:rsidRDefault="00E02703" w:rsidP="00EA1495">
      <w:pPr>
        <w:spacing w:after="0"/>
        <w:ind w:left="-284" w:right="-993"/>
        <w:rPr>
          <w:b/>
        </w:rPr>
      </w:pPr>
      <w:r w:rsidRPr="00A04471">
        <w:rPr>
          <w:b/>
          <w:highlight w:val="red"/>
        </w:rPr>
        <w:t>Test 3A</w:t>
      </w: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A57C2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</w:t>
      </w:r>
      <w:proofErr w:type="spellStart"/>
      <w:r w:rsidRPr="00A04471">
        <w:rPr>
          <w:b/>
          <w:u w:val="single"/>
        </w:rPr>
        <w:t>jednoužívateľských</w:t>
      </w:r>
      <w:proofErr w:type="spellEnd"/>
      <w:r w:rsidRPr="00A04471">
        <w:rPr>
          <w:b/>
          <w:u w:val="single"/>
        </w:rPr>
        <w:t xml:space="preserve"> formalizovaných dokumentov?</w:t>
      </w:r>
    </w:p>
    <w:p w:rsidR="0033089D" w:rsidRDefault="00A57C2F" w:rsidP="00EA1495">
      <w:pPr>
        <w:spacing w:after="0"/>
        <w:ind w:left="-284" w:right="-993"/>
      </w:pPr>
      <w:r w:rsidRPr="00A57C2F">
        <w:rPr>
          <w:highlight w:val="yellow"/>
        </w:rPr>
        <w:t>-</w:t>
      </w:r>
      <w:r>
        <w:rPr>
          <w:highlight w:val="yellow"/>
        </w:rPr>
        <w:t xml:space="preserve"> </w:t>
      </w:r>
      <w:r w:rsidR="0033089D" w:rsidRPr="00A57C2F">
        <w:rPr>
          <w:highlight w:val="yellow"/>
        </w:rPr>
        <w:t>Operačné hlásenie</w:t>
      </w:r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>Plány brífingov (</w:t>
      </w:r>
      <w:proofErr w:type="spellStart"/>
      <w:r w:rsidRPr="00A57C2F">
        <w:t>Plan</w:t>
      </w:r>
      <w:proofErr w:type="spellEnd"/>
      <w:r w:rsidRPr="00A57C2F">
        <w:t xml:space="preserve"> </w:t>
      </w:r>
      <w:proofErr w:type="spellStart"/>
      <w:r w:rsidRPr="00A57C2F">
        <w:t>of</w:t>
      </w:r>
      <w:proofErr w:type="spellEnd"/>
      <w:r w:rsidRPr="00A57C2F">
        <w:t xml:space="preserve"> </w:t>
      </w:r>
      <w:proofErr w:type="spellStart"/>
      <w:r w:rsidRPr="00A57C2F">
        <w:t>briefing</w:t>
      </w:r>
      <w:proofErr w:type="spellEnd"/>
      <w:r w:rsidRPr="00A57C2F">
        <w:t xml:space="preserve">) – I až VI – spracúva </w:t>
      </w:r>
      <w:proofErr w:type="spellStart"/>
      <w:r w:rsidRPr="00A57C2F">
        <w:t>ns</w:t>
      </w:r>
      <w:proofErr w:type="spellEnd"/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>Plány rekognoskácií (</w:t>
      </w:r>
      <w:proofErr w:type="spellStart"/>
      <w:r w:rsidRPr="00A57C2F">
        <w:t>Recognoscation</w:t>
      </w:r>
      <w:proofErr w:type="spellEnd"/>
      <w:r w:rsidRPr="00A57C2F">
        <w:t xml:space="preserve"> </w:t>
      </w:r>
      <w:proofErr w:type="spellStart"/>
      <w:r w:rsidRPr="00A57C2F">
        <w:t>plans</w:t>
      </w:r>
      <w:proofErr w:type="spellEnd"/>
      <w:r w:rsidRPr="00A57C2F">
        <w:t>) – 1 – 4 - spracúva ns3</w:t>
      </w:r>
    </w:p>
    <w:p w:rsidR="00A57C2F" w:rsidRDefault="00A57C2F" w:rsidP="00EA1495">
      <w:pPr>
        <w:spacing w:after="0"/>
        <w:ind w:left="-284" w:right="-993"/>
      </w:pPr>
      <w:r>
        <w:t xml:space="preserve">- </w:t>
      </w:r>
      <w:r w:rsidRPr="00A57C2F">
        <w:t xml:space="preserve">Plány </w:t>
      </w:r>
      <w:proofErr w:type="spellStart"/>
      <w:r w:rsidRPr="00A57C2F">
        <w:t>vševojskovej</w:t>
      </w:r>
      <w:proofErr w:type="spellEnd"/>
      <w:r w:rsidRPr="00A57C2F">
        <w:t xml:space="preserve"> koordinácie (</w:t>
      </w:r>
      <w:proofErr w:type="spellStart"/>
      <w:r w:rsidRPr="00A57C2F">
        <w:t>Infantry</w:t>
      </w:r>
      <w:proofErr w:type="spellEnd"/>
      <w:r w:rsidRPr="00A57C2F">
        <w:t xml:space="preserve"> </w:t>
      </w:r>
      <w:proofErr w:type="spellStart"/>
      <w:r w:rsidRPr="00A57C2F">
        <w:t>coordination</w:t>
      </w:r>
      <w:proofErr w:type="spellEnd"/>
      <w:r w:rsidRPr="00A57C2F">
        <w:t xml:space="preserve"> </w:t>
      </w:r>
      <w:proofErr w:type="spellStart"/>
      <w:r w:rsidRPr="00A57C2F">
        <w:t>plans</w:t>
      </w:r>
      <w:proofErr w:type="spellEnd"/>
      <w:r w:rsidRPr="00A57C2F">
        <w:t>) - spracúva ns3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Ako sa v metodike </w:t>
      </w:r>
      <w:r w:rsidRPr="00E17361">
        <w:rPr>
          <w:b/>
          <w:highlight w:val="magenta"/>
          <w:u w:val="single"/>
        </w:rPr>
        <w:t>C2SYS delia</w:t>
      </w:r>
      <w:r w:rsidRPr="00A04471">
        <w:rPr>
          <w:b/>
          <w:u w:val="single"/>
        </w:rPr>
        <w:t xml:space="preserve"> jednotlivé fázy </w:t>
      </w:r>
      <w:r w:rsidRPr="00356AD7">
        <w:rPr>
          <w:b/>
          <w:highlight w:val="magenta"/>
          <w:u w:val="single"/>
        </w:rPr>
        <w:t>plánovacieho procesu</w:t>
      </w:r>
      <w:r w:rsidRPr="00A04471">
        <w:rPr>
          <w:b/>
          <w:u w:val="single"/>
        </w:rPr>
        <w:t xml:space="preserve"> pri plánovaní operácie?</w:t>
      </w:r>
    </w:p>
    <w:p w:rsidR="0033089D" w:rsidRDefault="00E17361" w:rsidP="00E17361">
      <w:pPr>
        <w:spacing w:after="0"/>
        <w:ind w:left="-284" w:right="-993"/>
      </w:pPr>
      <w:r w:rsidRPr="00E17361">
        <w:rPr>
          <w:highlight w:val="yellow"/>
        </w:rPr>
        <w:t xml:space="preserve">- </w:t>
      </w:r>
      <w:r w:rsidR="0033089D" w:rsidRPr="00E17361">
        <w:rPr>
          <w:highlight w:val="yellow"/>
        </w:rPr>
        <w:t>Fáza – úloha – činnosť</w:t>
      </w:r>
      <w:r w:rsidR="00356AD7">
        <w:t xml:space="preserve"> – je to po porade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úloha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</w:t>
      </w:r>
      <w:r>
        <w:t>zvýšená intenzita</w:t>
      </w:r>
    </w:p>
    <w:p w:rsidR="00E17361" w:rsidRDefault="00E17361" w:rsidP="00E17361">
      <w:pPr>
        <w:spacing w:after="0"/>
        <w:ind w:left="-284" w:right="-993"/>
      </w:pPr>
      <w:r w:rsidRPr="00E17361">
        <w:t xml:space="preserve">- úloha – </w:t>
      </w:r>
      <w:r>
        <w:t>cyklus</w:t>
      </w:r>
      <w:r w:rsidRPr="00E17361">
        <w:t xml:space="preserve"> – činnosť</w:t>
      </w:r>
      <w:r w:rsidR="00B74EC6">
        <w:t>????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 w:rsidR="00527A41"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:rsidR="0033089D" w:rsidRDefault="00527A41" w:rsidP="00527A41">
      <w:pPr>
        <w:spacing w:after="0"/>
        <w:ind w:left="-284" w:right="-993"/>
      </w:pPr>
      <w:r>
        <w:t xml:space="preserve">- </w:t>
      </w:r>
      <w:r w:rsidR="0033089D" w:rsidRPr="00527A41">
        <w:rPr>
          <w:highlight w:val="yellow"/>
        </w:rPr>
        <w:t>Jednotkami zaradenými pred čelným prúdom nastavením vo vlastnostiach prúdu</w:t>
      </w:r>
      <w:r w:rsidR="0033089D">
        <w:t xml:space="preserve"> </w:t>
      </w:r>
    </w:p>
    <w:p w:rsidR="00527A41" w:rsidRDefault="00527A41" w:rsidP="00527A41">
      <w:pPr>
        <w:spacing w:after="0"/>
        <w:ind w:left="-284" w:right="-993"/>
      </w:pPr>
      <w:r>
        <w:t>- Jednotkami, označenými vo vlastnostiach objektu zákresu ako PPZ</w:t>
      </w:r>
    </w:p>
    <w:p w:rsidR="00527A41" w:rsidRDefault="00527A41" w:rsidP="00527A41">
      <w:pPr>
        <w:spacing w:after="0"/>
        <w:ind w:left="-284" w:right="-993"/>
      </w:pPr>
      <w:r>
        <w:t>- Jednotkami, ktoré vo vlastnostiach nemajú nastavené čelný prúd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D60EA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tabuľka</w:t>
      </w:r>
      <w:r w:rsidRPr="00A04471">
        <w:rPr>
          <w:b/>
          <w:u w:val="single"/>
        </w:rPr>
        <w:t>?</w:t>
      </w:r>
    </w:p>
    <w:p w:rsidR="0033089D" w:rsidRDefault="00D60EAF" w:rsidP="00D60EAF">
      <w:pPr>
        <w:spacing w:after="0"/>
        <w:ind w:left="-284" w:right="-993"/>
      </w:pPr>
      <w:r w:rsidRPr="00226AD0">
        <w:rPr>
          <w:highlight w:val="yellow"/>
        </w:rPr>
        <w:t xml:space="preserve">- </w:t>
      </w:r>
      <w:r w:rsidR="0033089D" w:rsidRPr="00226AD0">
        <w:rPr>
          <w:highlight w:val="yellow"/>
        </w:rPr>
        <w:t>Segment</w:t>
      </w:r>
    </w:p>
    <w:p w:rsidR="00D60EAF" w:rsidRDefault="00D60EAF" w:rsidP="00D60EAF">
      <w:pPr>
        <w:spacing w:after="0"/>
        <w:ind w:left="-284" w:right="-993"/>
      </w:pPr>
      <w:r>
        <w:t>- Dátum</w:t>
      </w:r>
    </w:p>
    <w:p w:rsidR="00D60EAF" w:rsidRDefault="00D60EAF" w:rsidP="00D60EAF">
      <w:pPr>
        <w:spacing w:after="0"/>
        <w:ind w:left="-284" w:right="-993"/>
      </w:pPr>
      <w:r w:rsidRPr="00226AD0">
        <w:t>- Výraz</w:t>
      </w:r>
    </w:p>
    <w:p w:rsidR="00D60EAF" w:rsidRDefault="00D60EAF" w:rsidP="00D60EAF">
      <w:pPr>
        <w:spacing w:after="0"/>
        <w:ind w:left="-284" w:right="-993"/>
      </w:pPr>
      <w:r>
        <w:t>- Číselník</w:t>
      </w:r>
    </w:p>
    <w:p w:rsidR="00D60EAF" w:rsidRDefault="00D60EAF" w:rsidP="00D60EAF">
      <w:pPr>
        <w:spacing w:after="0"/>
        <w:ind w:left="-284" w:right="-993"/>
      </w:pPr>
      <w:r>
        <w:t>- Text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:rsidR="0033089D" w:rsidRDefault="00704A74" w:rsidP="00704A74">
      <w:pPr>
        <w:spacing w:after="0"/>
        <w:ind w:left="-284" w:right="-993"/>
      </w:pPr>
      <w:r w:rsidRPr="00704A74">
        <w:rPr>
          <w:highlight w:val="yellow"/>
        </w:rPr>
        <w:t xml:space="preserve">- </w:t>
      </w:r>
      <w:r w:rsidR="0033089D" w:rsidRPr="00704A74">
        <w:rPr>
          <w:highlight w:val="yellow"/>
        </w:rPr>
        <w:t>Spôsob zavedenia jednotiek z RP osi presunu</w:t>
      </w:r>
    </w:p>
    <w:p w:rsidR="00704A74" w:rsidRPr="00366D50" w:rsidRDefault="00704A74" w:rsidP="00704A74">
      <w:pPr>
        <w:spacing w:after="0"/>
        <w:ind w:left="-284" w:right="-993"/>
        <w:rPr>
          <w:color w:val="FF0000"/>
        </w:rPr>
      </w:pPr>
      <w:r w:rsidRPr="006A5313">
        <w:rPr>
          <w:color w:val="FF0000"/>
          <w:highlight w:val="yellow"/>
        </w:rPr>
        <w:t>- Spôsob zavedenia jednotiek na SP osi presunu</w:t>
      </w:r>
    </w:p>
    <w:p w:rsidR="00704A74" w:rsidRDefault="00704A74" w:rsidP="00704A74">
      <w:pPr>
        <w:spacing w:after="0"/>
        <w:ind w:left="-284" w:right="-993"/>
      </w:pPr>
      <w:r>
        <w:t>- Spôsob zavedenia jednotiek na osu presunu s osami zavedenia a</w:t>
      </w:r>
      <w:r w:rsidR="00731017">
        <w:t> </w:t>
      </w:r>
      <w:r>
        <w:t>jednotkami</w:t>
      </w:r>
      <w:r w:rsidR="00731017">
        <w:t xml:space="preserve"> </w:t>
      </w:r>
      <w:r w:rsidR="00731017" w:rsidRPr="00731017">
        <w:rPr>
          <w:color w:val="FF0000"/>
        </w:rPr>
        <w:t>NIE JE</w:t>
      </w:r>
      <w:r w:rsidR="00731017">
        <w:t xml:space="preserve"> </w:t>
      </w:r>
    </w:p>
    <w:p w:rsidR="00704A74" w:rsidRDefault="00704A74" w:rsidP="00704A74">
      <w:pPr>
        <w:spacing w:after="0"/>
        <w:ind w:left="-284" w:right="-993"/>
      </w:pPr>
      <w:r>
        <w:t>-</w:t>
      </w:r>
      <w:r w:rsidRPr="00704A74">
        <w:t xml:space="preserve"> </w:t>
      </w:r>
      <w:r>
        <w:t>Spôsob zavedenia jednotiek z SP osi presunu</w:t>
      </w:r>
      <w:r w:rsidR="00731017">
        <w:t xml:space="preserve"> </w:t>
      </w:r>
      <w:r w:rsidR="00731017" w:rsidRPr="00731017">
        <w:rPr>
          <w:color w:val="FF0000"/>
        </w:rPr>
        <w:t>NIE JE</w:t>
      </w:r>
      <w:r w:rsidR="00731017">
        <w:t xml:space="preserve"> </w:t>
      </w:r>
    </w:p>
    <w:p w:rsidR="004C1C23" w:rsidRDefault="004C1C23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nie je</w:t>
      </w:r>
      <w:r w:rsidRPr="00A04471">
        <w:rPr>
          <w:b/>
          <w:u w:val="single"/>
        </w:rPr>
        <w:t>:</w:t>
      </w:r>
    </w:p>
    <w:p w:rsidR="0033089D" w:rsidRDefault="00704A74" w:rsidP="00704A74">
      <w:pPr>
        <w:spacing w:after="0"/>
        <w:ind w:left="-284" w:right="-993"/>
      </w:pPr>
      <w:r>
        <w:t xml:space="preserve">- </w:t>
      </w:r>
      <w:r w:rsidR="0033089D" w:rsidRPr="00704A74">
        <w:rPr>
          <w:highlight w:val="yellow"/>
        </w:rPr>
        <w:t>Spôsob vyvedenia jednotiek na RP osi presunu</w:t>
      </w:r>
      <w:r w:rsidR="00B95F23">
        <w:t xml:space="preserve"> (v teste 3b je na SP osi presunu)</w:t>
      </w:r>
    </w:p>
    <w:p w:rsidR="00704A74" w:rsidRDefault="00704A74" w:rsidP="00704A74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SP osi presunu</w:t>
      </w:r>
      <w:r w:rsidR="00731017">
        <w:t xml:space="preserve"> </w:t>
      </w:r>
      <w:r w:rsidR="00731017" w:rsidRPr="00731017">
        <w:rPr>
          <w:color w:val="FF0000"/>
        </w:rPr>
        <w:t>JE</w:t>
      </w:r>
    </w:p>
    <w:p w:rsidR="00704A74" w:rsidRDefault="00704A74" w:rsidP="00704A74">
      <w:pPr>
        <w:spacing w:after="0"/>
        <w:ind w:left="-284" w:right="-993"/>
      </w:pPr>
      <w:r>
        <w:t>-</w:t>
      </w:r>
      <w:r w:rsidRPr="00704A74">
        <w:t xml:space="preserve"> </w:t>
      </w:r>
      <w:r w:rsidRPr="0033089D">
        <w:t>Spôsob</w:t>
      </w:r>
      <w:r>
        <w:t xml:space="preserve"> vyvedenia jednotiek na osu presunu</w:t>
      </w:r>
      <w:r w:rsidR="00731017">
        <w:t xml:space="preserve"> </w:t>
      </w:r>
      <w:r w:rsidR="00731017" w:rsidRPr="00731017">
        <w:rPr>
          <w:color w:val="FF0000"/>
        </w:rPr>
        <w:t>JE</w:t>
      </w:r>
    </w:p>
    <w:p w:rsidR="00704A74" w:rsidRDefault="00704A74" w:rsidP="00704A74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osu presunu s osami vyvedenia a</w:t>
      </w:r>
      <w:r w:rsidR="00731017">
        <w:t> </w:t>
      </w:r>
      <w:r>
        <w:t>jednotkami</w:t>
      </w:r>
      <w:r w:rsidR="00731017" w:rsidRPr="00731017">
        <w:rPr>
          <w:color w:val="FF0000"/>
        </w:rPr>
        <w:t xml:space="preserve"> JE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</w:rPr>
      </w:pPr>
      <w:r w:rsidRPr="00A04471">
        <w:rPr>
          <w:b/>
          <w:u w:val="single"/>
        </w:rPr>
        <w:t>Usporiadajte všeobecný postup práce s PEPR.</w:t>
      </w:r>
    </w:p>
    <w:p w:rsidR="0033089D" w:rsidRDefault="0033089D" w:rsidP="00EA1495">
      <w:pPr>
        <w:spacing w:after="0"/>
        <w:ind w:left="-284" w:right="-993"/>
      </w:pPr>
      <w:r>
        <w:t>Fáza 1 –</w:t>
      </w:r>
      <w:r w:rsidR="005054B4">
        <w:t>vytvorenie – modifikácia šablóny</w:t>
      </w:r>
    </w:p>
    <w:p w:rsidR="0033089D" w:rsidRDefault="0033089D" w:rsidP="00EA1495">
      <w:pPr>
        <w:spacing w:after="0"/>
        <w:ind w:left="-284" w:right="-993"/>
      </w:pPr>
      <w:r>
        <w:t xml:space="preserve">Fáza 2 – </w:t>
      </w:r>
      <w:r w:rsidR="005054B4">
        <w:t>založenie novej priesvitky</w:t>
      </w:r>
    </w:p>
    <w:p w:rsidR="0033089D" w:rsidRDefault="0033089D" w:rsidP="00EA1495">
      <w:pPr>
        <w:spacing w:after="0"/>
        <w:ind w:left="-284" w:right="-993"/>
      </w:pPr>
      <w:r>
        <w:t>Fáza 3 – naplnenie priesvitky aktuálnymi dátami</w:t>
      </w:r>
    </w:p>
    <w:p w:rsidR="0033089D" w:rsidRDefault="0033089D" w:rsidP="00EA1495">
      <w:pPr>
        <w:spacing w:after="0"/>
        <w:ind w:left="-284" w:right="-993"/>
      </w:pPr>
      <w:r>
        <w:t>Fáza 4 – archivácia priesvitky na zverejnenie ostatným užívateľom</w:t>
      </w:r>
    </w:p>
    <w:p w:rsidR="00704A74" w:rsidRDefault="00704A74" w:rsidP="00704A74">
      <w:pPr>
        <w:spacing w:after="0"/>
        <w:ind w:left="-284" w:right="-993"/>
      </w:pPr>
      <w:r>
        <w:t>Fáza 5 – zatvorenie aplikácie</w:t>
      </w:r>
      <w:r w:rsidR="00507585">
        <w:t xml:space="preserve"> – nemusí byť uvedená v teste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:rsidR="0033089D" w:rsidRDefault="00834BE1" w:rsidP="00834BE1">
      <w:pPr>
        <w:spacing w:after="0"/>
        <w:ind w:left="-284" w:right="-993"/>
      </w:pPr>
      <w:r w:rsidRPr="00834BE1">
        <w:rPr>
          <w:highlight w:val="yellow"/>
        </w:rPr>
        <w:t xml:space="preserve">- </w:t>
      </w:r>
      <w:r w:rsidR="0033089D" w:rsidRPr="00834BE1">
        <w:rPr>
          <w:highlight w:val="yellow"/>
        </w:rPr>
        <w:t>6</w:t>
      </w:r>
    </w:p>
    <w:p w:rsidR="00834BE1" w:rsidRDefault="00834BE1" w:rsidP="00834BE1">
      <w:pPr>
        <w:spacing w:after="0"/>
        <w:ind w:left="-284" w:right="-993"/>
      </w:pPr>
      <w:r>
        <w:t>- 4</w:t>
      </w:r>
    </w:p>
    <w:p w:rsidR="00834BE1" w:rsidRDefault="00834BE1" w:rsidP="00834BE1">
      <w:pPr>
        <w:spacing w:after="0"/>
        <w:ind w:left="-284" w:right="-993"/>
      </w:pPr>
      <w:r>
        <w:t>- 8</w:t>
      </w:r>
    </w:p>
    <w:p w:rsidR="00834BE1" w:rsidRDefault="00834BE1" w:rsidP="00834BE1">
      <w:pPr>
        <w:spacing w:after="0"/>
        <w:ind w:left="-284" w:right="-993"/>
      </w:pPr>
      <w:r>
        <w:t>- 5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ktorej činnosti plánovania prepravy po železnici systém </w:t>
      </w:r>
      <w:r w:rsidRPr="00D658F2">
        <w:rPr>
          <w:b/>
          <w:highlight w:val="magenta"/>
          <w:u w:val="single"/>
        </w:rPr>
        <w:t>pridelí</w:t>
      </w:r>
      <w:r w:rsidRPr="00A04471">
        <w:rPr>
          <w:b/>
          <w:u w:val="single"/>
        </w:rPr>
        <w:t xml:space="preserve"> „ číslo prevozu“?</w:t>
      </w:r>
    </w:p>
    <w:p w:rsidR="0033089D" w:rsidRDefault="00D658F2" w:rsidP="00D658F2">
      <w:pPr>
        <w:spacing w:after="0"/>
        <w:ind w:left="-284" w:right="-993"/>
      </w:pPr>
      <w:r w:rsidRPr="00D658F2">
        <w:rPr>
          <w:highlight w:val="yellow"/>
        </w:rPr>
        <w:t xml:space="preserve">- </w:t>
      </w:r>
      <w:r w:rsidR="0033089D" w:rsidRPr="00D658F2">
        <w:rPr>
          <w:highlight w:val="yellow"/>
        </w:rPr>
        <w:t>Definícia návrhu mesačného plánu železničných prepráv</w:t>
      </w:r>
    </w:p>
    <w:p w:rsidR="00D658F2" w:rsidRDefault="00D658F2" w:rsidP="00D658F2">
      <w:pPr>
        <w:spacing w:after="0"/>
        <w:ind w:left="-284" w:right="-993"/>
      </w:pPr>
      <w:r>
        <w:t>- Definícia osôb a techniky do prevozu</w:t>
      </w:r>
    </w:p>
    <w:p w:rsidR="00D658F2" w:rsidRDefault="00D658F2" w:rsidP="00D658F2">
      <w:pPr>
        <w:spacing w:after="0"/>
        <w:ind w:left="-284" w:right="-993"/>
      </w:pPr>
      <w:r>
        <w:t>- Definícia nového prevozu</w:t>
      </w:r>
    </w:p>
    <w:p w:rsidR="00D658F2" w:rsidRDefault="00D658F2" w:rsidP="00D658F2">
      <w:pPr>
        <w:spacing w:after="0"/>
        <w:ind w:left="-284" w:right="-993"/>
      </w:pPr>
      <w:r>
        <w:t>- Definícia zloženia prevozu – rozloženie techniky na konkrétne vozne</w:t>
      </w:r>
    </w:p>
    <w:p w:rsidR="0033089D" w:rsidRDefault="0033089D" w:rsidP="00EA1495">
      <w:pPr>
        <w:spacing w:after="0"/>
        <w:ind w:left="-284" w:right="-993"/>
      </w:pPr>
    </w:p>
    <w:p w:rsidR="0033089D" w:rsidRPr="00A04471" w:rsidRDefault="0033089D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Vymenujte prvky súčasti EP Text.</w:t>
      </w:r>
    </w:p>
    <w:p w:rsidR="006E6894" w:rsidRDefault="00511056" w:rsidP="00EA1495">
      <w:pPr>
        <w:spacing w:after="0"/>
        <w:ind w:left="-284" w:right="-993"/>
      </w:pPr>
      <w:r>
        <w:t xml:space="preserve">Číselník, Dátum, </w:t>
      </w:r>
      <w:r w:rsidR="006E6894">
        <w:t>DTG</w:t>
      </w:r>
      <w:r>
        <w:t>, Segment, Text</w:t>
      </w:r>
    </w:p>
    <w:p w:rsidR="0033089D" w:rsidRDefault="0033089D" w:rsidP="00EA1495">
      <w:pPr>
        <w:spacing w:after="0"/>
        <w:ind w:left="-284" w:right="-993"/>
      </w:pPr>
    </w:p>
    <w:p w:rsidR="004C1C23" w:rsidRPr="00A04471" w:rsidRDefault="004C1C23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:rsidR="004C1C23" w:rsidRDefault="004C1C23" w:rsidP="00EA1495">
      <w:pPr>
        <w:spacing w:after="0"/>
        <w:ind w:left="-284" w:right="-993"/>
      </w:pPr>
      <w:r>
        <w:t>VEL – operačný rozkaz</w:t>
      </w:r>
    </w:p>
    <w:p w:rsidR="004C1C23" w:rsidRDefault="004C1C23" w:rsidP="00EA1495">
      <w:pPr>
        <w:spacing w:after="0"/>
        <w:ind w:left="-284" w:right="-993"/>
      </w:pPr>
      <w:r>
        <w:t>INF – súhrnné operačné hlásenie</w:t>
      </w:r>
    </w:p>
    <w:p w:rsidR="004C1C23" w:rsidRDefault="004C1C23" w:rsidP="00EA1495">
      <w:pPr>
        <w:spacing w:after="0"/>
        <w:ind w:left="-284" w:right="-993"/>
      </w:pPr>
      <w:r>
        <w:t>NAD – rozkaz nadriadeného</w:t>
      </w:r>
    </w:p>
    <w:p w:rsidR="004C1C23" w:rsidRDefault="004C1C23" w:rsidP="00EA1495">
      <w:pPr>
        <w:spacing w:after="0"/>
        <w:ind w:left="-284" w:right="-993"/>
      </w:pPr>
      <w:r>
        <w:t>PRAC – plán práce štábu</w:t>
      </w:r>
    </w:p>
    <w:p w:rsidR="004C1C23" w:rsidRDefault="004C1C23" w:rsidP="00EA1495">
      <w:pPr>
        <w:spacing w:after="0"/>
        <w:ind w:left="-284" w:right="-993"/>
      </w:pPr>
    </w:p>
    <w:p w:rsidR="004C1C23" w:rsidRPr="00A04471" w:rsidRDefault="004C1C23" w:rsidP="00EA14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:rsidR="004C1C23" w:rsidRPr="00722FB3" w:rsidRDefault="00722FB3" w:rsidP="00722FB3">
      <w:pPr>
        <w:spacing w:after="0"/>
        <w:ind w:left="-284" w:right="-993"/>
        <w:rPr>
          <w:highlight w:val="yellow"/>
        </w:rPr>
      </w:pPr>
      <w:r w:rsidRPr="00722FB3">
        <w:rPr>
          <w:highlight w:val="yellow"/>
        </w:rPr>
        <w:t xml:space="preserve">- </w:t>
      </w:r>
      <w:r w:rsidR="004C1C23" w:rsidRPr="00722FB3">
        <w:rPr>
          <w:highlight w:val="yellow"/>
        </w:rPr>
        <w:t>Počet vzletových miest menší ako počet strojov</w:t>
      </w:r>
    </w:p>
    <w:p w:rsidR="004C1C23" w:rsidRDefault="00722FB3" w:rsidP="00EA1495">
      <w:pPr>
        <w:spacing w:after="0"/>
        <w:ind w:left="-284" w:right="-993"/>
      </w:pPr>
      <w:r w:rsidRPr="00722FB3">
        <w:rPr>
          <w:highlight w:val="yellow"/>
        </w:rPr>
        <w:t xml:space="preserve">- </w:t>
      </w:r>
      <w:r w:rsidR="004C1C23" w:rsidRPr="00722FB3">
        <w:rPr>
          <w:highlight w:val="yellow"/>
        </w:rPr>
        <w:t>Počet vzletových miest rovnaký ako počet strojov</w:t>
      </w:r>
    </w:p>
    <w:p w:rsidR="00722FB3" w:rsidRDefault="00722FB3" w:rsidP="00722FB3">
      <w:pPr>
        <w:spacing w:after="0"/>
        <w:ind w:left="-284" w:right="-993"/>
      </w:pPr>
      <w:r>
        <w:t>- Počet vzletových miest nesúvisí s počtom strojov</w:t>
      </w:r>
      <w:r w:rsidR="00366D50">
        <w:t xml:space="preserve"> </w:t>
      </w:r>
    </w:p>
    <w:p w:rsidR="00366D50" w:rsidRDefault="00722FB3" w:rsidP="00366D50">
      <w:pPr>
        <w:spacing w:after="0"/>
        <w:ind w:left="-284" w:right="-993"/>
      </w:pPr>
      <w:r>
        <w:t>- Počet vzletových miest väčší ako počet strojov</w:t>
      </w:r>
    </w:p>
    <w:p w:rsidR="004C1C23" w:rsidRPr="00891D89" w:rsidRDefault="00366D50" w:rsidP="00366D50">
      <w:pPr>
        <w:spacing w:after="0"/>
        <w:ind w:left="-284" w:right="-993"/>
      </w:pPr>
      <w:r>
        <w:rPr>
          <w:color w:val="FF0000"/>
        </w:rPr>
        <w:t xml:space="preserve">Počet strojov je väčší ako počet miest alebo rovnaký </w:t>
      </w:r>
      <w:r w:rsidR="00891D89">
        <w:br w:type="page"/>
      </w:r>
      <w:r w:rsidR="004C1C23" w:rsidRPr="00A04471">
        <w:rPr>
          <w:b/>
          <w:highlight w:val="red"/>
        </w:rPr>
        <w:lastRenderedPageBreak/>
        <w:t>Test 3B</w:t>
      </w:r>
    </w:p>
    <w:p w:rsidR="002C5790" w:rsidRPr="002C5790" w:rsidRDefault="002C5790" w:rsidP="002C5790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>
        <w:rPr>
          <w:b/>
          <w:highlight w:val="magenta"/>
          <w:u w:val="single"/>
        </w:rPr>
        <w:t>nie j</w:t>
      </w:r>
      <w:r w:rsidRPr="00704A74">
        <w:rPr>
          <w:b/>
          <w:highlight w:val="magenta"/>
          <w:u w:val="single"/>
        </w:rPr>
        <w:t>e</w:t>
      </w:r>
      <w:r w:rsidRPr="00A04471">
        <w:rPr>
          <w:b/>
          <w:u w:val="single"/>
        </w:rPr>
        <w:t>:</w:t>
      </w:r>
    </w:p>
    <w:p w:rsidR="002C5790" w:rsidRDefault="002C5790" w:rsidP="002C5790">
      <w:pPr>
        <w:spacing w:after="0"/>
        <w:ind w:left="-284" w:right="-993"/>
      </w:pPr>
      <w:r w:rsidRPr="002C5790">
        <w:rPr>
          <w:highlight w:val="yellow"/>
        </w:rPr>
        <w:t>- Spôsob zavedenia jednotiek na SP osi presunu</w:t>
      </w:r>
    </w:p>
    <w:p w:rsidR="002C5790" w:rsidRDefault="002C5790" w:rsidP="002C5790">
      <w:pPr>
        <w:spacing w:after="0"/>
        <w:ind w:left="-284" w:right="-993"/>
      </w:pPr>
      <w:r w:rsidRPr="002C5790">
        <w:t>- Spôsob zavedenia jednotiek z RP osi presunu</w:t>
      </w:r>
    </w:p>
    <w:p w:rsidR="002C5790" w:rsidRDefault="002C5790" w:rsidP="002C5790">
      <w:pPr>
        <w:spacing w:after="0"/>
        <w:ind w:left="-284" w:right="-993"/>
      </w:pPr>
      <w:r>
        <w:t>- Spôsob zavedenia jednotiek na osu presunu s osami zavedenia a jednotkami</w:t>
      </w:r>
    </w:p>
    <w:p w:rsidR="002C5790" w:rsidRDefault="002C5790" w:rsidP="002C5790">
      <w:pPr>
        <w:spacing w:after="0"/>
        <w:ind w:right="-993"/>
        <w:rPr>
          <w:b/>
        </w:rPr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200E6C">
        <w:rPr>
          <w:b/>
          <w:highlight w:val="magenta"/>
          <w:u w:val="single"/>
        </w:rPr>
        <w:t>Proces riadenia</w:t>
      </w:r>
      <w:r w:rsidRPr="00A04471">
        <w:rPr>
          <w:b/>
          <w:u w:val="single"/>
        </w:rPr>
        <w:t xml:space="preserve"> operácie v PEPR </w:t>
      </w:r>
      <w:r w:rsidRPr="00200E6C">
        <w:rPr>
          <w:b/>
          <w:highlight w:val="magenta"/>
          <w:u w:val="single"/>
        </w:rPr>
        <w:t xml:space="preserve">je </w:t>
      </w:r>
      <w:r w:rsidRPr="009C24F1">
        <w:rPr>
          <w:b/>
          <w:highlight w:val="magenta"/>
          <w:u w:val="single"/>
        </w:rPr>
        <w:t>tvorený</w:t>
      </w:r>
      <w:r w:rsidR="00283426" w:rsidRPr="00283426">
        <w:rPr>
          <w:bCs/>
        </w:rPr>
        <w:t xml:space="preserve"> - po porade</w:t>
      </w:r>
    </w:p>
    <w:p w:rsidR="00A750DA" w:rsidRDefault="00A750DA" w:rsidP="00EA1495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Cyklami</w:t>
      </w:r>
    </w:p>
    <w:p w:rsidR="00200E6C" w:rsidRPr="00200E6C" w:rsidRDefault="00200E6C" w:rsidP="00EA1495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 xml:space="preserve">- </w:t>
      </w:r>
      <w:r w:rsidR="004C1C23" w:rsidRPr="00200E6C">
        <w:rPr>
          <w:highlight w:val="yellow"/>
        </w:rPr>
        <w:t xml:space="preserve">Činnosťami </w:t>
      </w:r>
    </w:p>
    <w:p w:rsidR="004C1C23" w:rsidRPr="00A750DA" w:rsidRDefault="00200E6C" w:rsidP="00A750DA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Ú</w:t>
      </w:r>
      <w:r w:rsidR="004C1C23" w:rsidRPr="00200E6C">
        <w:rPr>
          <w:highlight w:val="yellow"/>
        </w:rPr>
        <w:t>lohami</w:t>
      </w:r>
    </w:p>
    <w:p w:rsidR="00200E6C" w:rsidRDefault="00200E6C" w:rsidP="00200E6C">
      <w:pPr>
        <w:spacing w:after="0"/>
        <w:ind w:left="-284" w:right="-964"/>
      </w:pPr>
      <w:r>
        <w:t>- Fázami</w:t>
      </w:r>
    </w:p>
    <w:p w:rsidR="004C1C23" w:rsidRDefault="004C1C23" w:rsidP="00EA1495">
      <w:pPr>
        <w:spacing w:after="0"/>
        <w:ind w:left="-284"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Segment osi presunu </w:t>
      </w:r>
      <w:r w:rsidRPr="004C4DE8">
        <w:rPr>
          <w:b/>
          <w:highlight w:val="magenta"/>
          <w:u w:val="single"/>
        </w:rPr>
        <w:t>je:</w:t>
      </w:r>
    </w:p>
    <w:p w:rsidR="004C1C23" w:rsidRDefault="004C4DE8" w:rsidP="004C4DE8">
      <w:pPr>
        <w:spacing w:after="0"/>
        <w:ind w:left="-284" w:right="-964"/>
      </w:pPr>
      <w:r w:rsidRPr="00997468">
        <w:rPr>
          <w:highlight w:val="yellow"/>
        </w:rPr>
        <w:t xml:space="preserve">- </w:t>
      </w:r>
      <w:r w:rsidR="004C1C23" w:rsidRPr="00997468">
        <w:rPr>
          <w:highlight w:val="yellow"/>
        </w:rPr>
        <w:t>Jednotlivé časti úsekov pri zákrese od bodu k</w:t>
      </w:r>
      <w:r w:rsidRPr="00997468">
        <w:rPr>
          <w:highlight w:val="yellow"/>
        </w:rPr>
        <w:t> </w:t>
      </w:r>
      <w:r w:rsidR="004C1C23" w:rsidRPr="00997468">
        <w:rPr>
          <w:highlight w:val="yellow"/>
        </w:rPr>
        <w:t>bodu</w:t>
      </w:r>
    </w:p>
    <w:p w:rsidR="004C4DE8" w:rsidRDefault="004C4DE8" w:rsidP="004C4DE8">
      <w:pPr>
        <w:spacing w:after="0"/>
        <w:ind w:left="-284" w:right="-964"/>
      </w:pPr>
      <w:r>
        <w:t>- Jednotlivé časti úsekov medzi CKP a zástavkami</w:t>
      </w:r>
    </w:p>
    <w:p w:rsidR="004C4DE8" w:rsidRDefault="004C4DE8" w:rsidP="004C4DE8">
      <w:pPr>
        <w:spacing w:after="0"/>
        <w:ind w:left="-284" w:right="-964"/>
      </w:pPr>
      <w:r>
        <w:t>- Jednotlivé časti úsekov medzi kontrolnými bodmi</w:t>
      </w:r>
    </w:p>
    <w:p w:rsidR="004C4DE8" w:rsidRDefault="004C4DE8" w:rsidP="004C4DE8">
      <w:pPr>
        <w:spacing w:after="0"/>
        <w:ind w:left="-284" w:right="-964"/>
      </w:pPr>
      <w:r>
        <w:t>- Objekt zákresu osi presunu</w:t>
      </w:r>
    </w:p>
    <w:p w:rsidR="00997468" w:rsidRDefault="00997468" w:rsidP="004C4DE8">
      <w:pPr>
        <w:spacing w:after="0"/>
        <w:ind w:left="-284" w:right="-964"/>
      </w:pPr>
    </w:p>
    <w:p w:rsidR="00AF3595" w:rsidRPr="00A04471" w:rsidRDefault="00AF3595" w:rsidP="00AF3595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:rsidR="00AF3595" w:rsidRDefault="00AF3595" w:rsidP="00AF3595">
      <w:pPr>
        <w:spacing w:after="0"/>
        <w:ind w:left="-284" w:right="-993"/>
      </w:pPr>
      <w:r w:rsidRPr="00AF3595">
        <w:rPr>
          <w:highlight w:val="yellow"/>
        </w:rPr>
        <w:t>- Počet strojov väčší ako počet vzletových miest</w:t>
      </w:r>
      <w:r w:rsidRPr="00AF3595">
        <w:t xml:space="preserve"> </w:t>
      </w:r>
    </w:p>
    <w:p w:rsidR="00AF3595" w:rsidRDefault="00AF3595" w:rsidP="00AF3595">
      <w:pPr>
        <w:spacing w:after="0"/>
        <w:ind w:left="-284" w:right="-993"/>
      </w:pPr>
      <w:r w:rsidRPr="00722FB3">
        <w:rPr>
          <w:highlight w:val="yellow"/>
        </w:rPr>
        <w:t>- Počet strojov rovnaký ako počet vzletových miest</w:t>
      </w:r>
    </w:p>
    <w:p w:rsidR="00AF3595" w:rsidRDefault="00AF3595" w:rsidP="00AF3595">
      <w:pPr>
        <w:spacing w:after="0"/>
        <w:ind w:left="-284" w:right="-993"/>
      </w:pPr>
      <w:r>
        <w:t>- Počet strojov nesúvisí s počtom vzletových miest</w:t>
      </w:r>
    </w:p>
    <w:p w:rsidR="00AF3595" w:rsidRPr="00AF3595" w:rsidRDefault="00AF3595" w:rsidP="00AF3595">
      <w:pPr>
        <w:spacing w:after="0"/>
        <w:ind w:left="-284" w:right="-993"/>
      </w:pPr>
      <w:r>
        <w:t xml:space="preserve">- </w:t>
      </w:r>
      <w:r w:rsidRPr="00AF3595">
        <w:t>Počet strojov menší ako počet vzletových miest</w:t>
      </w:r>
    </w:p>
    <w:p w:rsidR="00AF3595" w:rsidRDefault="00AF3595" w:rsidP="00AF3595">
      <w:pPr>
        <w:spacing w:after="0"/>
        <w:ind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Špecifickú časť E</w:t>
      </w:r>
      <w:r w:rsidR="007F3CBB"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:rsidR="004C1C23" w:rsidRDefault="004B0D10" w:rsidP="004B0D10">
      <w:pPr>
        <w:spacing w:after="0"/>
        <w:ind w:left="-284" w:right="-964"/>
      </w:pPr>
      <w:r w:rsidRPr="007F3CBB">
        <w:rPr>
          <w:highlight w:val="yellow"/>
        </w:rPr>
        <w:t xml:space="preserve">- </w:t>
      </w:r>
      <w:r w:rsidR="004C1C23" w:rsidRPr="007F3CBB">
        <w:rPr>
          <w:highlight w:val="yellow"/>
        </w:rPr>
        <w:t>spracovatelia</w:t>
      </w:r>
    </w:p>
    <w:p w:rsidR="004B0D10" w:rsidRDefault="004B0D10" w:rsidP="004B0D10">
      <w:pPr>
        <w:spacing w:after="0"/>
        <w:ind w:left="-284" w:right="-964"/>
      </w:pPr>
      <w:r>
        <w:t xml:space="preserve">- jediné pracovisko – </w:t>
      </w:r>
      <w:r w:rsidR="003C53C0">
        <w:t>S</w:t>
      </w:r>
      <w:r>
        <w:t>3</w:t>
      </w:r>
    </w:p>
    <w:p w:rsidR="004B0D10" w:rsidRDefault="004B0D10" w:rsidP="004B0D10">
      <w:pPr>
        <w:spacing w:after="0"/>
        <w:ind w:left="-284" w:right="-964"/>
      </w:pPr>
      <w:r>
        <w:t>- určení funkcionári – VEL, NŠ, NS3, NSPRO</w:t>
      </w:r>
    </w:p>
    <w:p w:rsidR="004B0D10" w:rsidRDefault="004B0D10" w:rsidP="004B0D10">
      <w:pPr>
        <w:spacing w:after="0"/>
        <w:ind w:left="-284" w:right="-964"/>
      </w:pPr>
      <w:r>
        <w:t xml:space="preserve">- jediné pracovisko – </w:t>
      </w:r>
      <w:r w:rsidR="003C53C0">
        <w:t>NS</w:t>
      </w:r>
      <w:r>
        <w:t>3</w:t>
      </w:r>
    </w:p>
    <w:p w:rsidR="004C1C23" w:rsidRDefault="004C1C23" w:rsidP="00EA1495">
      <w:pPr>
        <w:spacing w:after="0"/>
        <w:ind w:left="-284" w:right="-964"/>
      </w:pPr>
    </w:p>
    <w:p w:rsidR="004C1C23" w:rsidRPr="00A04471" w:rsidRDefault="004C1C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17C55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</w:t>
      </w:r>
      <w:r w:rsidRPr="00356AD7">
        <w:rPr>
          <w:b/>
          <w:highlight w:val="magenta"/>
          <w:u w:val="single"/>
        </w:rPr>
        <w:t>procesu plánovania</w:t>
      </w:r>
      <w:r w:rsidRPr="00A04471">
        <w:rPr>
          <w:b/>
          <w:u w:val="single"/>
        </w:rPr>
        <w:t xml:space="preserve"> operácie v PEPR?</w:t>
      </w:r>
    </w:p>
    <w:p w:rsidR="004C1C23" w:rsidRDefault="00217C55" w:rsidP="00217C55">
      <w:pPr>
        <w:spacing w:after="0"/>
        <w:ind w:left="-284" w:right="-964"/>
      </w:pPr>
      <w:r w:rsidRPr="00217C55">
        <w:rPr>
          <w:highlight w:val="yellow"/>
        </w:rPr>
        <w:t xml:space="preserve">- </w:t>
      </w:r>
      <w:r w:rsidR="004C1C23" w:rsidRPr="00217C55">
        <w:rPr>
          <w:highlight w:val="yellow"/>
        </w:rPr>
        <w:t>cykly</w:t>
      </w:r>
    </w:p>
    <w:p w:rsidR="00217C55" w:rsidRDefault="00217C55" w:rsidP="00217C55">
      <w:pPr>
        <w:spacing w:after="0"/>
        <w:ind w:left="-284" w:right="-964"/>
      </w:pPr>
      <w:r>
        <w:t>- fáze</w:t>
      </w:r>
    </w:p>
    <w:p w:rsidR="00217C55" w:rsidRDefault="00217C55" w:rsidP="00217C55">
      <w:pPr>
        <w:spacing w:after="0"/>
        <w:ind w:left="-284" w:right="-964"/>
      </w:pPr>
      <w:r>
        <w:t>- úlohy</w:t>
      </w:r>
    </w:p>
    <w:p w:rsidR="00217C55" w:rsidRDefault="00217C55" w:rsidP="00217C55">
      <w:pPr>
        <w:spacing w:after="0"/>
        <w:ind w:left="-284" w:right="-964"/>
      </w:pPr>
      <w:r>
        <w:t>- činnosti</w:t>
      </w:r>
    </w:p>
    <w:p w:rsidR="004C1C23" w:rsidRDefault="004C1C23" w:rsidP="00EA1495">
      <w:pPr>
        <w:spacing w:after="0"/>
        <w:ind w:left="-284" w:right="-964"/>
      </w:pPr>
    </w:p>
    <w:p w:rsidR="002C21DE" w:rsidRPr="00A04471" w:rsidRDefault="002C21DE" w:rsidP="002C21DE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:rsidR="002C21DE" w:rsidRDefault="002C21DE" w:rsidP="002C21DE">
      <w:pPr>
        <w:spacing w:after="0"/>
        <w:ind w:left="-284" w:right="-993"/>
      </w:pPr>
      <w:r w:rsidRPr="002C21DE">
        <w:rPr>
          <w:highlight w:val="yellow"/>
        </w:rPr>
        <w:t>- Spôsob vyvedenia jednotiek na SP osi presunu</w:t>
      </w:r>
    </w:p>
    <w:p w:rsidR="002C21DE" w:rsidRDefault="002C21DE" w:rsidP="002C21DE">
      <w:pPr>
        <w:spacing w:after="0"/>
        <w:ind w:left="-284" w:right="-993"/>
      </w:pPr>
      <w:r w:rsidRPr="002C21DE">
        <w:t xml:space="preserve">- Spôsob vyvedenia jednotiek </w:t>
      </w:r>
      <w:r w:rsidR="004B3010">
        <w:t>z</w:t>
      </w:r>
      <w:r w:rsidRPr="002C21DE">
        <w:t xml:space="preserve"> RP osi presunu</w:t>
      </w:r>
    </w:p>
    <w:p w:rsidR="004B3010" w:rsidRDefault="004B3010" w:rsidP="004B3010">
      <w:pPr>
        <w:spacing w:after="0"/>
        <w:ind w:left="-284" w:right="-993"/>
      </w:pPr>
      <w:r w:rsidRPr="004B3010">
        <w:t xml:space="preserve">- Spôsob vyvedenia jednotiek </w:t>
      </w:r>
      <w:r>
        <w:t>zo</w:t>
      </w:r>
      <w:r w:rsidRPr="004B3010">
        <w:t xml:space="preserve"> SP osi presunu</w:t>
      </w:r>
    </w:p>
    <w:p w:rsidR="004B3010" w:rsidRDefault="004B3010" w:rsidP="004B3010">
      <w:pPr>
        <w:spacing w:after="0"/>
        <w:ind w:left="-284" w:right="-993"/>
      </w:pPr>
      <w:r w:rsidRPr="002C21DE">
        <w:t xml:space="preserve">- Spôsob vyvedenia jednotiek </w:t>
      </w:r>
      <w:r>
        <w:t>na</w:t>
      </w:r>
      <w:r w:rsidRPr="002C21DE">
        <w:t xml:space="preserve"> RP osi presunu</w:t>
      </w:r>
    </w:p>
    <w:p w:rsidR="002C21DE" w:rsidRDefault="002C21DE" w:rsidP="00EA1495">
      <w:pPr>
        <w:spacing w:after="0"/>
        <w:ind w:left="-284" w:right="-964"/>
      </w:pPr>
    </w:p>
    <w:p w:rsidR="004C1C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:rsidR="00B95F23" w:rsidRDefault="00B95F23" w:rsidP="00EA1495">
      <w:pPr>
        <w:spacing w:after="0"/>
        <w:ind w:left="-284" w:right="-964"/>
      </w:pPr>
      <w:r>
        <w:t>INF – operačné hlásenia</w:t>
      </w:r>
    </w:p>
    <w:p w:rsidR="00B95F23" w:rsidRDefault="00B95F23" w:rsidP="00EA1495">
      <w:pPr>
        <w:spacing w:after="0"/>
        <w:ind w:left="-284" w:right="-964"/>
      </w:pPr>
      <w:r>
        <w:t>PRAC – plán brífingov</w:t>
      </w:r>
    </w:p>
    <w:p w:rsidR="00B95F23" w:rsidRDefault="00B95F23" w:rsidP="00EA1495">
      <w:pPr>
        <w:spacing w:after="0"/>
        <w:ind w:left="-284" w:right="-964"/>
      </w:pPr>
      <w:r>
        <w:t>NAD – rozkaz nadriadeného</w:t>
      </w:r>
    </w:p>
    <w:p w:rsidR="00B95F23" w:rsidRDefault="00B95F23" w:rsidP="00EA1495">
      <w:pPr>
        <w:spacing w:after="0"/>
        <w:ind w:left="-284" w:right="-964"/>
      </w:pPr>
      <w:r>
        <w:t>VEL – rozkaz pre presun vzduchom</w:t>
      </w:r>
    </w:p>
    <w:p w:rsidR="00B95F23" w:rsidRDefault="00B95F23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Usporiadajte následnú postupnosť činnosti pri plánovaní prepravy po železnici</w:t>
      </w:r>
    </w:p>
    <w:p w:rsidR="00B95F23" w:rsidRDefault="00B95F23" w:rsidP="00EA1495">
      <w:pPr>
        <w:spacing w:after="0"/>
        <w:ind w:left="-284" w:right="-964"/>
      </w:pPr>
      <w:r>
        <w:lastRenderedPageBreak/>
        <w:t>Činnosť 1 – úprava číselníkov</w:t>
      </w:r>
    </w:p>
    <w:p w:rsidR="00B95F23" w:rsidRDefault="00B95F23" w:rsidP="00EA1495">
      <w:pPr>
        <w:spacing w:after="0"/>
        <w:ind w:left="-284" w:right="-964"/>
      </w:pPr>
      <w:r>
        <w:t>Činnosť 2 – definícia nového prevozu</w:t>
      </w:r>
    </w:p>
    <w:p w:rsidR="00B95F23" w:rsidRDefault="00B95F23" w:rsidP="00EA1495">
      <w:pPr>
        <w:spacing w:after="0"/>
        <w:ind w:left="-284" w:right="-964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r w:rsidR="006416CF">
        <w:t>Osôb</w:t>
      </w:r>
      <w:r>
        <w:t xml:space="preserve"> a techniky do prevozu</w:t>
      </w:r>
    </w:p>
    <w:p w:rsidR="00B95F23" w:rsidRDefault="00B95F23" w:rsidP="00EA1495">
      <w:pPr>
        <w:spacing w:after="0"/>
        <w:ind w:left="-284" w:right="-964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B95F23" w:rsidRDefault="00B95F23" w:rsidP="00EA1495">
      <w:pPr>
        <w:spacing w:after="0"/>
        <w:ind w:left="-284" w:right="-964"/>
      </w:pPr>
      <w:r>
        <w:t>Činnosť 5 – definícia návrhu mesačného plánu železničných prepráv</w:t>
      </w:r>
    </w:p>
    <w:p w:rsidR="006416CF" w:rsidRDefault="006416CF" w:rsidP="006416CF">
      <w:pPr>
        <w:spacing w:after="0"/>
        <w:ind w:left="-284" w:right="-964"/>
      </w:pPr>
      <w:r>
        <w:t>Činnosť 6 – zobrazenie a tlač výstupných zostáv – možno nebude</w:t>
      </w:r>
    </w:p>
    <w:p w:rsidR="00B95F23" w:rsidRDefault="00B95F23" w:rsidP="00EA1495">
      <w:pPr>
        <w:spacing w:after="0"/>
        <w:ind w:left="-284" w:right="-964"/>
      </w:pPr>
    </w:p>
    <w:p w:rsidR="00EA1495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EP </w:t>
      </w:r>
      <w:r w:rsidRPr="00181332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 xml:space="preserve"> sprístupnená pre ostatných užívateľov:</w:t>
      </w:r>
    </w:p>
    <w:p w:rsidR="00B95F23" w:rsidRDefault="00181332" w:rsidP="00181332">
      <w:pPr>
        <w:spacing w:after="0"/>
        <w:ind w:left="-284" w:right="-964"/>
      </w:pPr>
      <w:r w:rsidRPr="00181332">
        <w:rPr>
          <w:highlight w:val="yellow"/>
        </w:rPr>
        <w:t xml:space="preserve">- </w:t>
      </w:r>
      <w:r w:rsidR="00B95F23" w:rsidRPr="00181332">
        <w:rPr>
          <w:highlight w:val="yellow"/>
        </w:rPr>
        <w:t>Po archivácií</w:t>
      </w:r>
    </w:p>
    <w:p w:rsidR="00181332" w:rsidRDefault="00181332" w:rsidP="00181332">
      <w:pPr>
        <w:spacing w:after="0"/>
        <w:ind w:left="-284" w:right="-964"/>
      </w:pPr>
      <w:r>
        <w:t>- po uložení na server</w:t>
      </w:r>
    </w:p>
    <w:p w:rsidR="00181332" w:rsidRDefault="00181332" w:rsidP="00181332">
      <w:pPr>
        <w:spacing w:after="0"/>
        <w:ind w:left="-284" w:right="-964"/>
      </w:pPr>
      <w:r>
        <w:t>- po uložení v lokálnom úložisku a na serveri</w:t>
      </w:r>
    </w:p>
    <w:p w:rsidR="00181332" w:rsidRDefault="00181332" w:rsidP="00181332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C50A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dĺžky presunu?</w:t>
      </w:r>
    </w:p>
    <w:p w:rsidR="00B95F23" w:rsidRPr="009341DB" w:rsidRDefault="009341DB" w:rsidP="009341DB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zavedenie</w:t>
      </w:r>
    </w:p>
    <w:p w:rsidR="00B95F23" w:rsidRPr="009341DB" w:rsidRDefault="009341DB" w:rsidP="00EA1495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vyvedenie</w:t>
      </w:r>
    </w:p>
    <w:p w:rsidR="00B95F23" w:rsidRDefault="009341DB" w:rsidP="00EA1495">
      <w:pPr>
        <w:spacing w:after="0"/>
        <w:ind w:left="-284" w:right="-964"/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Osa presunu, vyvedenie, zavedenie</w:t>
      </w:r>
    </w:p>
    <w:p w:rsidR="009341DB" w:rsidRDefault="009341DB" w:rsidP="00EA1495">
      <w:pPr>
        <w:spacing w:after="0"/>
        <w:ind w:left="-284" w:right="-964"/>
      </w:pPr>
      <w:r>
        <w:t>-  osa presunu</w:t>
      </w:r>
    </w:p>
    <w:p w:rsidR="00B95F23" w:rsidRDefault="00B95F23" w:rsidP="00EA1495">
      <w:pPr>
        <w:spacing w:after="0"/>
        <w:ind w:left="-284" w:right="-964"/>
      </w:pPr>
    </w:p>
    <w:p w:rsidR="009341DB" w:rsidRPr="00A04471" w:rsidRDefault="009341DB" w:rsidP="009341DB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:rsidR="009341DB" w:rsidRDefault="009341DB" w:rsidP="009341DB">
      <w:pPr>
        <w:spacing w:after="0"/>
        <w:ind w:left="-284" w:right="-993"/>
      </w:pPr>
      <w:r w:rsidRPr="00834BE1">
        <w:rPr>
          <w:highlight w:val="yellow"/>
        </w:rPr>
        <w:t>- 6</w:t>
      </w:r>
    </w:p>
    <w:p w:rsidR="009341DB" w:rsidRDefault="009341DB" w:rsidP="009341DB">
      <w:pPr>
        <w:spacing w:after="0"/>
        <w:ind w:left="-284" w:right="-993"/>
      </w:pPr>
      <w:r>
        <w:t>- 4</w:t>
      </w:r>
    </w:p>
    <w:p w:rsidR="009341DB" w:rsidRDefault="009341DB" w:rsidP="009341DB">
      <w:pPr>
        <w:spacing w:after="0"/>
        <w:ind w:left="-284" w:right="-993"/>
      </w:pPr>
      <w:r>
        <w:t>- 8</w:t>
      </w:r>
    </w:p>
    <w:p w:rsidR="009341DB" w:rsidRDefault="009341DB" w:rsidP="009341DB">
      <w:pPr>
        <w:spacing w:after="0"/>
        <w:ind w:left="-284" w:right="-993"/>
      </w:pPr>
      <w:r>
        <w:t>- 5</w:t>
      </w:r>
    </w:p>
    <w:p w:rsidR="009341DB" w:rsidRDefault="009341DB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9341DB">
        <w:rPr>
          <w:b/>
          <w:highlight w:val="magenta"/>
          <w:u w:val="single"/>
        </w:rPr>
        <w:t>patrí</w:t>
      </w:r>
      <w:r w:rsidRPr="00A04471">
        <w:rPr>
          <w:b/>
          <w:u w:val="single"/>
        </w:rPr>
        <w:t xml:space="preserve"> do </w:t>
      </w:r>
      <w:proofErr w:type="spellStart"/>
      <w:r w:rsidRPr="00A04471">
        <w:rPr>
          <w:b/>
          <w:u w:val="single"/>
        </w:rPr>
        <w:t>jednoužívateľských</w:t>
      </w:r>
      <w:proofErr w:type="spellEnd"/>
      <w:r w:rsidRPr="00A04471">
        <w:rPr>
          <w:b/>
          <w:u w:val="single"/>
        </w:rPr>
        <w:t xml:space="preserve"> FD?</w:t>
      </w:r>
    </w:p>
    <w:p w:rsidR="00B95F23" w:rsidRPr="009341DB" w:rsidRDefault="009341DB" w:rsidP="00EA1495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Plány rekognoskácií</w:t>
      </w:r>
    </w:p>
    <w:p w:rsidR="00B95F23" w:rsidRPr="009341DB" w:rsidRDefault="009341DB" w:rsidP="009341DB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 xml:space="preserve">Plány </w:t>
      </w:r>
      <w:proofErr w:type="spellStart"/>
      <w:r w:rsidR="00B95F23" w:rsidRPr="009341DB">
        <w:rPr>
          <w:highlight w:val="yellow"/>
        </w:rPr>
        <w:t>vševojskovej</w:t>
      </w:r>
      <w:proofErr w:type="spellEnd"/>
      <w:r w:rsidR="00B95F23" w:rsidRPr="009341DB">
        <w:rPr>
          <w:highlight w:val="yellow"/>
        </w:rPr>
        <w:t xml:space="preserve"> koordinácie</w:t>
      </w:r>
    </w:p>
    <w:p w:rsidR="00B95F23" w:rsidRDefault="009341DB" w:rsidP="00EA1495">
      <w:pPr>
        <w:spacing w:after="0"/>
        <w:ind w:left="-284" w:right="-964"/>
      </w:pPr>
      <w:r w:rsidRPr="009341DB">
        <w:rPr>
          <w:highlight w:val="yellow"/>
        </w:rPr>
        <w:t xml:space="preserve">- </w:t>
      </w:r>
      <w:r w:rsidR="00B95F23" w:rsidRPr="009341DB">
        <w:rPr>
          <w:highlight w:val="yellow"/>
        </w:rPr>
        <w:t>Plány brífingov</w:t>
      </w:r>
    </w:p>
    <w:p w:rsidR="009341DB" w:rsidRDefault="009341DB" w:rsidP="009341DB">
      <w:pPr>
        <w:spacing w:after="0"/>
        <w:ind w:left="-284" w:right="-964"/>
      </w:pPr>
      <w:r>
        <w:t xml:space="preserve">- </w:t>
      </w:r>
      <w:r w:rsidRPr="009341DB">
        <w:t>Operačné hlásenie</w:t>
      </w:r>
    </w:p>
    <w:p w:rsidR="00B95F23" w:rsidRDefault="00B95F23" w:rsidP="00EA1495">
      <w:pPr>
        <w:spacing w:after="0"/>
        <w:ind w:left="-284" w:right="-964"/>
      </w:pPr>
    </w:p>
    <w:p w:rsidR="00B95F23" w:rsidRPr="00A04471" w:rsidRDefault="00B95F23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Vymenujte prvky súčasti EP Tabuľka podľa abecedy.</w:t>
      </w:r>
    </w:p>
    <w:p w:rsidR="00B95F23" w:rsidRDefault="00D80468" w:rsidP="00EA1495">
      <w:pPr>
        <w:spacing w:after="0"/>
        <w:ind w:left="-284" w:right="-964"/>
      </w:pPr>
      <w:r>
        <w:t>Č</w:t>
      </w:r>
      <w:r w:rsidR="00B95F23">
        <w:t>íselník</w:t>
      </w:r>
      <w:r>
        <w:t xml:space="preserve">, Dátum, </w:t>
      </w:r>
      <w:r w:rsidR="00B95F23">
        <w:t>DTG</w:t>
      </w:r>
      <w:r>
        <w:t>, Text, Výraz</w:t>
      </w:r>
    </w:p>
    <w:p w:rsidR="00D80468" w:rsidRDefault="00D80468" w:rsidP="00EA1495">
      <w:pPr>
        <w:spacing w:after="0"/>
        <w:ind w:left="-284" w:right="-964"/>
      </w:pPr>
    </w:p>
    <w:p w:rsidR="00CD40BB" w:rsidRPr="00A04471" w:rsidRDefault="00CD40BB" w:rsidP="00CD40BB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Vymenujte súčasti EP podľa abecedy.</w:t>
      </w:r>
    </w:p>
    <w:p w:rsidR="00CD40BB" w:rsidRDefault="00457F3D" w:rsidP="00EA1495">
      <w:pPr>
        <w:spacing w:after="0"/>
        <w:ind w:left="-284" w:right="-964"/>
      </w:pPr>
      <w:r>
        <w:t>Externý</w:t>
      </w:r>
      <w:bookmarkStart w:id="0" w:name="_GoBack"/>
      <w:bookmarkEnd w:id="0"/>
      <w:r w:rsidR="00CD40BB">
        <w:t xml:space="preserve"> dokument, Tabuľka, Text, Zákres</w:t>
      </w:r>
    </w:p>
    <w:p w:rsidR="00CD40BB" w:rsidRDefault="00CD40BB" w:rsidP="00EA1495">
      <w:pPr>
        <w:spacing w:after="0"/>
        <w:ind w:left="-284" w:right="-964"/>
      </w:pPr>
    </w:p>
    <w:p w:rsidR="00B95F23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564458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Text</w:t>
      </w:r>
      <w:r w:rsidRPr="00A04471">
        <w:rPr>
          <w:b/>
          <w:u w:val="single"/>
        </w:rPr>
        <w:t>?</w:t>
      </w:r>
    </w:p>
    <w:p w:rsidR="007A78CF" w:rsidRDefault="00AE17BD" w:rsidP="00AE17BD">
      <w:pPr>
        <w:spacing w:after="0"/>
        <w:ind w:left="-284" w:right="-993"/>
      </w:pPr>
      <w:r w:rsidRPr="00142C37">
        <w:rPr>
          <w:highlight w:val="yellow"/>
        </w:rPr>
        <w:t>- Zákres</w:t>
      </w:r>
      <w:r w:rsidR="00366D50">
        <w:t xml:space="preserve"> </w:t>
      </w:r>
      <w:r w:rsidR="00366D50" w:rsidRPr="00366D50">
        <w:rPr>
          <w:color w:val="FF0000"/>
        </w:rPr>
        <w:t>(Patrí – TEXT, DÁTUM, DTG, Číselník, výraz)</w:t>
      </w:r>
      <w:r>
        <w:br/>
      </w:r>
      <w:r w:rsidR="007A78CF" w:rsidRPr="007A78CF">
        <w:t>- Segment</w:t>
      </w:r>
    </w:p>
    <w:p w:rsidR="007A78CF" w:rsidRDefault="007A78CF" w:rsidP="007A78CF">
      <w:pPr>
        <w:spacing w:after="0"/>
        <w:ind w:left="-284" w:right="-993"/>
      </w:pPr>
      <w:r>
        <w:t>- Dátum</w:t>
      </w:r>
    </w:p>
    <w:p w:rsidR="007A78CF" w:rsidRDefault="007A78CF" w:rsidP="007A78CF">
      <w:pPr>
        <w:spacing w:after="0"/>
        <w:ind w:left="-284" w:right="-993"/>
      </w:pPr>
      <w:r>
        <w:t>- Číselník</w:t>
      </w:r>
    </w:p>
    <w:p w:rsidR="002E52D9" w:rsidRDefault="007A78CF" w:rsidP="007A78CF">
      <w:pPr>
        <w:spacing w:after="0"/>
        <w:ind w:left="-284" w:right="-993"/>
      </w:pPr>
      <w:r>
        <w:t>- Text</w:t>
      </w:r>
    </w:p>
    <w:p w:rsidR="00564458" w:rsidRDefault="00564458" w:rsidP="00EA1495">
      <w:pPr>
        <w:spacing w:after="0"/>
        <w:ind w:left="-284" w:right="-964"/>
      </w:pPr>
    </w:p>
    <w:p w:rsidR="002E52D9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803B2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činnosti s PEPR?</w:t>
      </w:r>
    </w:p>
    <w:p w:rsidR="002E52D9" w:rsidRDefault="00803B2C" w:rsidP="00803B2C">
      <w:pPr>
        <w:spacing w:after="0"/>
        <w:ind w:left="-284" w:right="-964"/>
      </w:pPr>
      <w:r w:rsidRPr="00803B2C">
        <w:rPr>
          <w:highlight w:val="yellow"/>
        </w:rPr>
        <w:t xml:space="preserve">- </w:t>
      </w:r>
      <w:r w:rsidR="002E52D9" w:rsidRPr="00803B2C">
        <w:rPr>
          <w:highlight w:val="yellow"/>
        </w:rPr>
        <w:t>Odoslanie priesvitky ostatným užívateľom</w:t>
      </w:r>
    </w:p>
    <w:p w:rsidR="00803B2C" w:rsidRDefault="00803B2C" w:rsidP="00803B2C">
      <w:pPr>
        <w:spacing w:after="0"/>
        <w:ind w:left="-284" w:right="-993"/>
      </w:pPr>
      <w:r>
        <w:t>- vytvorenie – modifikácia šablóny</w:t>
      </w:r>
    </w:p>
    <w:p w:rsidR="00803B2C" w:rsidRDefault="00803B2C" w:rsidP="00803B2C">
      <w:pPr>
        <w:spacing w:after="0"/>
        <w:ind w:left="-284" w:right="-993"/>
      </w:pPr>
      <w:r>
        <w:t>- založenie novej priesvitky</w:t>
      </w:r>
    </w:p>
    <w:p w:rsidR="00803B2C" w:rsidRDefault="00803B2C" w:rsidP="00803B2C">
      <w:pPr>
        <w:spacing w:after="0"/>
        <w:ind w:left="-284" w:right="-993"/>
      </w:pPr>
      <w:r>
        <w:t>-  naplnenie priesvitky aktuálnymi dátami</w:t>
      </w:r>
    </w:p>
    <w:p w:rsidR="00803B2C" w:rsidRDefault="00803B2C" w:rsidP="00803B2C">
      <w:pPr>
        <w:spacing w:after="0"/>
        <w:ind w:left="-284" w:right="-993"/>
      </w:pPr>
      <w:r>
        <w:t>-  archivácia priesvitky na zverejnenie ostatným užívateľom</w:t>
      </w:r>
    </w:p>
    <w:p w:rsidR="00564458" w:rsidRDefault="00564458" w:rsidP="00DA1A60">
      <w:pPr>
        <w:spacing w:after="0"/>
        <w:ind w:right="-964"/>
      </w:pPr>
    </w:p>
    <w:p w:rsidR="001F411C" w:rsidRPr="00A04471" w:rsidRDefault="001F411C" w:rsidP="001F411C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:rsidR="001F411C" w:rsidRDefault="001F411C" w:rsidP="001F411C">
      <w:pPr>
        <w:spacing w:after="0"/>
        <w:ind w:left="-284" w:right="-993"/>
      </w:pPr>
      <w:r>
        <w:t xml:space="preserve">- </w:t>
      </w:r>
      <w:r w:rsidRPr="00527A41">
        <w:rPr>
          <w:highlight w:val="yellow"/>
        </w:rPr>
        <w:t>Jednotkami zaradenými pred čelným prúdom nastavením vo vlastnostiach prúdu</w:t>
      </w:r>
      <w:r>
        <w:t xml:space="preserve"> </w:t>
      </w:r>
    </w:p>
    <w:p w:rsidR="001F411C" w:rsidRDefault="001F411C" w:rsidP="001F411C">
      <w:pPr>
        <w:spacing w:after="0"/>
        <w:ind w:left="-284" w:right="-993"/>
      </w:pPr>
      <w:r>
        <w:t>- Jednotkami, označenými vo vlastnostiach objektu zákresu ako PPZ</w:t>
      </w:r>
    </w:p>
    <w:p w:rsidR="001F411C" w:rsidRDefault="001F411C" w:rsidP="001F411C">
      <w:pPr>
        <w:spacing w:after="0"/>
        <w:ind w:left="-284" w:right="-993"/>
      </w:pPr>
      <w:r>
        <w:t>- Jednotkami, ktoré vo vlastnostiach nemajú nastavené čelný prúd</w:t>
      </w:r>
    </w:p>
    <w:p w:rsidR="001F411C" w:rsidRDefault="001F411C" w:rsidP="00DA1A60">
      <w:pPr>
        <w:spacing w:after="0"/>
        <w:ind w:right="-964"/>
      </w:pPr>
    </w:p>
    <w:p w:rsidR="002E52D9" w:rsidRPr="00A04471" w:rsidRDefault="002E52D9" w:rsidP="00EA1495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EA6701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činností pri plánovaní prepravy vzduchom?</w:t>
      </w:r>
    </w:p>
    <w:p w:rsidR="002E52D9" w:rsidRDefault="00F03797" w:rsidP="00F03797">
      <w:pPr>
        <w:spacing w:after="0"/>
        <w:ind w:left="-284" w:right="-964"/>
      </w:pPr>
      <w:r w:rsidRPr="00F03797">
        <w:rPr>
          <w:highlight w:val="yellow"/>
        </w:rPr>
        <w:t xml:space="preserve">- </w:t>
      </w:r>
      <w:r w:rsidR="002E52D9" w:rsidRPr="00F03797">
        <w:rPr>
          <w:highlight w:val="yellow"/>
        </w:rPr>
        <w:t xml:space="preserve">Definícia </w:t>
      </w:r>
      <w:r w:rsidR="00BC3673">
        <w:rPr>
          <w:highlight w:val="yellow"/>
        </w:rPr>
        <w:t xml:space="preserve">návrhu </w:t>
      </w:r>
      <w:r w:rsidR="002E52D9" w:rsidRPr="00F03797">
        <w:rPr>
          <w:highlight w:val="yellow"/>
        </w:rPr>
        <w:t>mesačného plánu</w:t>
      </w:r>
    </w:p>
    <w:p w:rsidR="00F03797" w:rsidRDefault="00F03797" w:rsidP="00EA1495">
      <w:pPr>
        <w:spacing w:after="0"/>
        <w:ind w:left="-284" w:right="-964"/>
      </w:pPr>
      <w:r>
        <w:t>- Definícia novej prepravy</w:t>
      </w:r>
    </w:p>
    <w:p w:rsidR="00F03797" w:rsidRDefault="00F03797" w:rsidP="00EA1495">
      <w:pPr>
        <w:spacing w:after="0"/>
        <w:ind w:left="-284" w:right="-964"/>
      </w:pPr>
      <w:r>
        <w:t>- Definícia plánovacej tabuľky</w:t>
      </w:r>
    </w:p>
    <w:p w:rsidR="00F03797" w:rsidRDefault="00F03797" w:rsidP="00EA1495">
      <w:pPr>
        <w:spacing w:after="0"/>
        <w:ind w:left="-284" w:right="-964"/>
      </w:pPr>
      <w:r>
        <w:t>- Definícia osôb a nákladu pre danú prepravu</w:t>
      </w:r>
    </w:p>
    <w:p w:rsidR="00F03797" w:rsidRDefault="00F03797" w:rsidP="00EA1495">
      <w:pPr>
        <w:spacing w:after="0"/>
        <w:ind w:left="-284" w:right="-964"/>
      </w:pPr>
      <w:r>
        <w:t>- Priradenie osôb a nákladu pre jednotlivé stroje a vzlety</w:t>
      </w:r>
    </w:p>
    <w:p w:rsidR="002E52D9" w:rsidRDefault="002E52D9" w:rsidP="00EA1495">
      <w:pPr>
        <w:spacing w:after="0"/>
        <w:ind w:left="-284" w:right="-964"/>
      </w:pPr>
    </w:p>
    <w:p w:rsidR="00F03797" w:rsidRDefault="002E52D9" w:rsidP="00EA1495">
      <w:pPr>
        <w:spacing w:after="0"/>
        <w:ind w:left="-284" w:right="-993"/>
      </w:pPr>
      <w:r w:rsidRPr="00A04471">
        <w:rPr>
          <w:b/>
          <w:u w:val="single"/>
        </w:rPr>
        <w:t xml:space="preserve">Presun na vozidlách </w:t>
      </w:r>
      <w:r w:rsidRPr="00F03797">
        <w:rPr>
          <w:b/>
          <w:highlight w:val="magenta"/>
          <w:u w:val="single"/>
        </w:rPr>
        <w:t>musí obsahovať</w:t>
      </w:r>
      <w:r w:rsidRPr="002E52D9">
        <w:t xml:space="preserve">: </w:t>
      </w:r>
    </w:p>
    <w:p w:rsidR="002E52D9" w:rsidRDefault="00F03797" w:rsidP="00F03797">
      <w:pPr>
        <w:spacing w:after="0"/>
        <w:ind w:left="-284" w:right="-993"/>
      </w:pPr>
      <w:r w:rsidRPr="00F03797">
        <w:rPr>
          <w:highlight w:val="yellow"/>
        </w:rPr>
        <w:t xml:space="preserve">- </w:t>
      </w:r>
      <w:r w:rsidR="002E52D9" w:rsidRPr="00F03797">
        <w:rPr>
          <w:highlight w:val="yellow"/>
        </w:rPr>
        <w:t>jednu osu a jeden prúd</w:t>
      </w:r>
      <w:r>
        <w:t xml:space="preserve"> </w:t>
      </w:r>
    </w:p>
    <w:p w:rsidR="00F03797" w:rsidRDefault="00F03797" w:rsidP="00F03797">
      <w:pPr>
        <w:spacing w:after="0"/>
        <w:ind w:left="-284" w:right="-993"/>
      </w:pPr>
      <w:r>
        <w:t>- jednu osu a viac prúdov</w:t>
      </w:r>
    </w:p>
    <w:p w:rsidR="00F03797" w:rsidRDefault="00F03797" w:rsidP="00F03797">
      <w:pPr>
        <w:spacing w:after="0"/>
        <w:ind w:left="-284" w:right="-993"/>
      </w:pPr>
      <w:r>
        <w:t>- jeden prúd bez osi</w:t>
      </w:r>
    </w:p>
    <w:p w:rsidR="00F03797" w:rsidRPr="002E52D9" w:rsidRDefault="00F03797" w:rsidP="00F03797">
      <w:pPr>
        <w:spacing w:after="0"/>
        <w:ind w:left="-284" w:right="-993"/>
      </w:pPr>
      <w:r>
        <w:t>- viac osí a jeden prúd</w:t>
      </w:r>
    </w:p>
    <w:p w:rsidR="002E52D9" w:rsidRDefault="002E52D9" w:rsidP="00EA1495">
      <w:pPr>
        <w:spacing w:after="0"/>
        <w:ind w:left="-284" w:right="-993"/>
      </w:pPr>
    </w:p>
    <w:p w:rsidR="00715DFA" w:rsidRPr="00EA0CCF" w:rsidRDefault="00715DFA" w:rsidP="00EA1495">
      <w:pPr>
        <w:spacing w:after="0"/>
        <w:ind w:left="-284" w:right="-993"/>
        <w:rPr>
          <w:b/>
          <w:bCs/>
        </w:rPr>
      </w:pPr>
      <w:r w:rsidRPr="00EA0CCF">
        <w:rPr>
          <w:b/>
          <w:bCs/>
          <w:highlight w:val="red"/>
        </w:rPr>
        <w:t>-</w:t>
      </w:r>
      <w:r w:rsidR="00A802DD" w:rsidRPr="00EA0CCF">
        <w:rPr>
          <w:b/>
          <w:bCs/>
          <w:highlight w:val="red"/>
        </w:rPr>
        <w:t>Záverečný test</w:t>
      </w:r>
    </w:p>
    <w:p w:rsidR="00715DFA" w:rsidRPr="00A04471" w:rsidRDefault="00715DFA" w:rsidP="00715DFA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Spoločnú</w:t>
      </w:r>
      <w:r w:rsidRPr="00A04471">
        <w:rPr>
          <w:b/>
          <w:u w:val="single"/>
        </w:rPr>
        <w:t xml:space="preserve"> časť E</w:t>
      </w:r>
      <w:r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:rsidR="00715DFA" w:rsidRDefault="00715DFA" w:rsidP="00715DFA">
      <w:pPr>
        <w:spacing w:after="0"/>
        <w:ind w:left="-284" w:right="-964"/>
      </w:pPr>
      <w:r w:rsidRPr="00715DFA">
        <w:rPr>
          <w:highlight w:val="yellow"/>
        </w:rPr>
        <w:t>- jediné pracovisko – S3</w:t>
      </w:r>
    </w:p>
    <w:p w:rsidR="00715DFA" w:rsidRDefault="00715DFA" w:rsidP="00715DFA">
      <w:pPr>
        <w:spacing w:after="0"/>
        <w:ind w:left="-284" w:right="-964"/>
      </w:pPr>
      <w:r w:rsidRPr="00715DFA">
        <w:t xml:space="preserve">- </w:t>
      </w:r>
      <w:r>
        <w:t>všetci užívatelia</w:t>
      </w:r>
    </w:p>
    <w:p w:rsidR="00715DFA" w:rsidRDefault="00715DFA" w:rsidP="00715DFA">
      <w:pPr>
        <w:spacing w:after="0"/>
        <w:ind w:left="-284" w:right="-964"/>
      </w:pPr>
      <w:r>
        <w:t>- určení funkcionári – VEL, NŠ, NS3, NSPRO</w:t>
      </w:r>
    </w:p>
    <w:p w:rsidR="00715DFA" w:rsidRDefault="00715DFA" w:rsidP="00715DFA">
      <w:pPr>
        <w:spacing w:after="0"/>
        <w:ind w:left="-284" w:right="-964"/>
      </w:pPr>
      <w:r>
        <w:t>- jediné pracovisko – NS3</w:t>
      </w:r>
    </w:p>
    <w:p w:rsidR="00715DFA" w:rsidRDefault="00715DFA" w:rsidP="00EA1495">
      <w:pPr>
        <w:spacing w:after="0"/>
        <w:ind w:left="-284" w:right="-993"/>
      </w:pPr>
    </w:p>
    <w:p w:rsidR="00715DFA" w:rsidRDefault="00715DFA" w:rsidP="00715D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Usporiadajte následnú postupnosť činnosti pri plánovaní </w:t>
      </w:r>
      <w:r w:rsidR="00A14912">
        <w:rPr>
          <w:b/>
          <w:u w:val="single"/>
        </w:rPr>
        <w:t>presunu na vozidlách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 w:rsidRPr="00C5734B">
        <w:rPr>
          <w:bCs/>
        </w:rPr>
        <w:t>-</w:t>
      </w:r>
      <w:r>
        <w:rPr>
          <w:bCs/>
        </w:rPr>
        <w:t xml:space="preserve"> </w:t>
      </w:r>
      <w:r w:rsidRPr="00C5734B">
        <w:rPr>
          <w:bCs/>
        </w:rPr>
        <w:t>vytvorenie prázdneho presunu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osy presunu a ich parametrov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prúdov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vyvedenia</w:t>
      </w:r>
    </w:p>
    <w:p w:rsidR="00C5734B" w:rsidRPr="00C5734B" w:rsidRDefault="00C5734B" w:rsidP="00C5734B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zavedenia</w:t>
      </w:r>
    </w:p>
    <w:p w:rsidR="00715DFA" w:rsidRDefault="00715DFA" w:rsidP="00EA1495">
      <w:pPr>
        <w:spacing w:after="0"/>
        <w:ind w:left="-284" w:right="-993"/>
      </w:pPr>
    </w:p>
    <w:p w:rsidR="00715DFA" w:rsidRDefault="00715DFA" w:rsidP="00EA1495">
      <w:pPr>
        <w:spacing w:after="0"/>
        <w:ind w:left="-284" w:right="-993"/>
      </w:pPr>
    </w:p>
    <w:p w:rsidR="00D410FB" w:rsidRDefault="00D410FB" w:rsidP="00D410FB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Do</w:t>
      </w:r>
      <w:r w:rsidRPr="00A04471">
        <w:rPr>
          <w:b/>
          <w:u w:val="single"/>
        </w:rPr>
        <w:t xml:space="preserve"> dĺžky presunu</w:t>
      </w:r>
      <w:r>
        <w:rPr>
          <w:b/>
          <w:u w:val="single"/>
        </w:rPr>
        <w:t xml:space="preserve"> sa </w:t>
      </w:r>
      <w:r w:rsidRPr="00D410FB">
        <w:rPr>
          <w:b/>
          <w:highlight w:val="magenta"/>
          <w:u w:val="single"/>
        </w:rPr>
        <w:t>zahrnuje</w:t>
      </w:r>
      <w:r>
        <w:rPr>
          <w:b/>
          <w:u w:val="single"/>
        </w:rPr>
        <w:t>:</w:t>
      </w:r>
    </w:p>
    <w:p w:rsidR="00D410FB" w:rsidRPr="00D410FB" w:rsidRDefault="00D410FB" w:rsidP="00D410FB">
      <w:pPr>
        <w:spacing w:after="0"/>
        <w:ind w:left="-284" w:right="-964"/>
      </w:pPr>
      <w:r w:rsidRPr="00D410FB">
        <w:rPr>
          <w:highlight w:val="yellow"/>
        </w:rPr>
        <w:t>-  osa presunu</w:t>
      </w:r>
    </w:p>
    <w:p w:rsidR="00D410FB" w:rsidRPr="00D410FB" w:rsidRDefault="00D410FB" w:rsidP="00D410FB">
      <w:pPr>
        <w:spacing w:after="0"/>
        <w:ind w:left="-284" w:right="-964"/>
      </w:pPr>
      <w:r w:rsidRPr="00D410FB">
        <w:t>- Osa presunu, zavedenie</w:t>
      </w:r>
    </w:p>
    <w:p w:rsidR="00D410FB" w:rsidRPr="00D410FB" w:rsidRDefault="00D410FB" w:rsidP="00D410FB">
      <w:pPr>
        <w:spacing w:after="0"/>
        <w:ind w:left="-284" w:right="-964"/>
      </w:pPr>
      <w:r w:rsidRPr="00D410FB">
        <w:t>- Osa presunu, vyvedenie</w:t>
      </w:r>
    </w:p>
    <w:p w:rsidR="00D410FB" w:rsidRDefault="00D410FB" w:rsidP="00D410FB">
      <w:pPr>
        <w:spacing w:after="0"/>
        <w:ind w:left="-284" w:right="-964"/>
      </w:pPr>
      <w:r w:rsidRPr="00D410FB">
        <w:t>- Osa presunu, vyvedenie, zavedenie</w:t>
      </w:r>
    </w:p>
    <w:p w:rsidR="00A924AD" w:rsidRPr="00A924AD" w:rsidRDefault="00A924AD" w:rsidP="00D410FB">
      <w:pPr>
        <w:spacing w:after="0"/>
        <w:ind w:left="-284" w:right="-964"/>
        <w:rPr>
          <w:b/>
          <w:u w:val="single"/>
        </w:rPr>
      </w:pPr>
    </w:p>
    <w:p w:rsidR="00715DFA" w:rsidRDefault="00A924AD" w:rsidP="00EA1495">
      <w:pPr>
        <w:spacing w:after="0"/>
        <w:ind w:left="-284" w:right="-993"/>
      </w:pPr>
      <w:r w:rsidRPr="00A924AD">
        <w:rPr>
          <w:b/>
          <w:u w:val="single"/>
        </w:rPr>
        <w:t>Presun na vozidlách musí obsahovať :</w:t>
      </w:r>
      <w:r>
        <w:t xml:space="preserve"> </w:t>
      </w:r>
      <w:r w:rsidRPr="00A924AD">
        <w:rPr>
          <w:highlight w:val="yellow"/>
        </w:rPr>
        <w:t>jednu osu a jeden prúd</w:t>
      </w:r>
      <w:r>
        <w:t xml:space="preserve"> </w:t>
      </w:r>
    </w:p>
    <w:p w:rsidR="00A924AD" w:rsidRDefault="00A924AD" w:rsidP="00EA1495">
      <w:pPr>
        <w:spacing w:after="0"/>
        <w:ind w:left="-284" w:right="-993"/>
      </w:pPr>
    </w:p>
    <w:p w:rsidR="00C30F5C" w:rsidRDefault="00BB2243" w:rsidP="00EA1495">
      <w:pPr>
        <w:spacing w:after="0"/>
        <w:ind w:left="-284" w:right="-993"/>
      </w:pPr>
      <w:r>
        <w:t>HMV</w:t>
      </w:r>
      <w:r w:rsidR="0031070E">
        <w:t xml:space="preserve">(MAIN) </w:t>
      </w:r>
      <w:r>
        <w:t xml:space="preserve">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BB2243" w:rsidRDefault="00BB2243" w:rsidP="00EA1495">
      <w:pPr>
        <w:spacing w:after="0"/>
        <w:ind w:left="-284" w:right="-993"/>
      </w:pPr>
      <w:r>
        <w:t>HMV: RIADENIE: osobná skupina, G2/S2, G3/S3, G6/S6, jednotky boj. podpory, spojovacie jednotky</w:t>
      </w:r>
    </w:p>
    <w:p w:rsidR="00BB2243" w:rsidRDefault="00BB2243" w:rsidP="00EA1495">
      <w:pPr>
        <w:spacing w:after="0"/>
        <w:ind w:left="-284" w:right="-993"/>
      </w:pPr>
      <w:r>
        <w:t>ZMV</w:t>
      </w:r>
      <w:r w:rsidR="0031070E">
        <w:t xml:space="preserve">(REAR) </w:t>
      </w:r>
      <w:r>
        <w:t>: G1/S1, G4/S4, duchovná služba, finančná služba, záloha HMV, spojovací uzol</w:t>
      </w:r>
    </w:p>
    <w:p w:rsidR="00BB2243" w:rsidRDefault="00BB2243" w:rsidP="00EA1495">
      <w:pPr>
        <w:spacing w:after="0"/>
        <w:ind w:left="-284" w:right="-993"/>
      </w:pPr>
      <w:r>
        <w:t>TMV</w:t>
      </w:r>
      <w:r w:rsidR="0031070E">
        <w:t xml:space="preserve">(TAC) </w:t>
      </w:r>
      <w:r>
        <w:t>: veliteľ a jeho skupina, G3/S- dôstojník, palebný koordinátor, dôstojníci druhov vojsk, príslušník G2, potr</w:t>
      </w:r>
      <w:r w:rsidR="0031070E">
        <w:t>ebný počet príslušníkov na zabez</w:t>
      </w:r>
      <w:r>
        <w:t>pečenie spojenia</w:t>
      </w:r>
    </w:p>
    <w:p w:rsidR="00B74EC6" w:rsidRDefault="00B74EC6" w:rsidP="00EA1495">
      <w:pPr>
        <w:spacing w:after="0"/>
        <w:ind w:left="-284" w:right="-993"/>
      </w:pPr>
    </w:p>
    <w:p w:rsidR="00B74EC6" w:rsidRDefault="00B74EC6" w:rsidP="00EA1495">
      <w:pPr>
        <w:spacing w:after="0"/>
        <w:ind w:left="-284" w:right="-993"/>
      </w:pPr>
      <w:r>
        <w:lastRenderedPageBreak/>
        <w:t>Súčasti EP:</w:t>
      </w:r>
    </w:p>
    <w:p w:rsidR="00B74EC6" w:rsidRDefault="00B74EC6" w:rsidP="00EA1495">
      <w:pPr>
        <w:spacing w:after="0"/>
        <w:ind w:left="-284" w:right="-993"/>
      </w:pPr>
      <w:r w:rsidRPr="00B74EC6">
        <w:rPr>
          <w:highlight w:val="yellow"/>
        </w:rPr>
        <w:t>Externý dokument, tabuľka, text, zákres</w:t>
      </w:r>
    </w:p>
    <w:p w:rsidR="00B74EC6" w:rsidRDefault="00B74EC6" w:rsidP="00EA1495">
      <w:pPr>
        <w:spacing w:after="0"/>
        <w:ind w:left="-284" w:right="-993"/>
      </w:pPr>
      <w:r>
        <w:t>Do koľkých skupín sú zoradené FD (formalizované dokumenty v C2SYS/APV)</w:t>
      </w:r>
    </w:p>
    <w:p w:rsidR="00B74EC6" w:rsidRPr="00B74EC6" w:rsidRDefault="00B74EC6" w:rsidP="00EA1495">
      <w:pPr>
        <w:spacing w:after="0"/>
        <w:ind w:left="-284" w:right="-993"/>
        <w:rPr>
          <w:highlight w:val="yellow"/>
        </w:rPr>
      </w:pPr>
      <w:r w:rsidRPr="00B74EC6">
        <w:rPr>
          <w:highlight w:val="yellow"/>
        </w:rPr>
        <w:t>C2SYS – 5</w:t>
      </w:r>
    </w:p>
    <w:p w:rsidR="00B74EC6" w:rsidRDefault="00B74EC6" w:rsidP="00EA1495">
      <w:pPr>
        <w:spacing w:after="0"/>
        <w:ind w:left="-284" w:right="-993"/>
      </w:pPr>
      <w:r w:rsidRPr="00B74EC6">
        <w:rPr>
          <w:highlight w:val="yellow"/>
        </w:rPr>
        <w:t>APV – 6</w:t>
      </w:r>
    </w:p>
    <w:p w:rsidR="00B74EC6" w:rsidRDefault="00B74EC6" w:rsidP="00EA1495">
      <w:pPr>
        <w:spacing w:after="0"/>
        <w:ind w:left="-284" w:right="-993"/>
      </w:pPr>
    </w:p>
    <w:p w:rsidR="00B74EC6" w:rsidRDefault="00B74EC6" w:rsidP="00EA1495">
      <w:pPr>
        <w:spacing w:after="0"/>
        <w:ind w:left="-284" w:right="-993"/>
      </w:pPr>
      <w:r>
        <w:t>Predná (čelná) pochodová záštita (PPZ) je tvorená:</w:t>
      </w:r>
    </w:p>
    <w:p w:rsidR="00B74EC6" w:rsidRDefault="00B74EC6" w:rsidP="00EA1495">
      <w:pPr>
        <w:spacing w:after="0"/>
        <w:ind w:left="-284" w:right="-993"/>
      </w:pPr>
      <w:r w:rsidRPr="00B74EC6">
        <w:rPr>
          <w:highlight w:val="yellow"/>
        </w:rPr>
        <w:t>Jednotkami zaradenými pred čelným prúdom nastaveným vo vlastnostiach prúdu</w:t>
      </w:r>
      <w:r>
        <w:t xml:space="preserve"> </w:t>
      </w:r>
    </w:p>
    <w:p w:rsidR="00B74EC6" w:rsidRDefault="00B74EC6" w:rsidP="00EA1495">
      <w:pPr>
        <w:spacing w:after="0"/>
        <w:ind w:left="-284" w:right="-993"/>
      </w:pPr>
    </w:p>
    <w:p w:rsidR="00B74EC6" w:rsidRDefault="00A924AD" w:rsidP="00EA1495">
      <w:pPr>
        <w:spacing w:after="0"/>
        <w:ind w:left="-284" w:right="-993"/>
      </w:pPr>
      <w:r>
        <w:t>Pri plánovaní prepravy vzduchom- činnosť Vzlety  a stroje môže byť:</w:t>
      </w:r>
    </w:p>
    <w:p w:rsidR="00A924AD" w:rsidRDefault="00A924AD" w:rsidP="00EA1495">
      <w:pPr>
        <w:spacing w:after="0"/>
        <w:ind w:left="-284" w:right="-993"/>
      </w:pPr>
      <w:r>
        <w:t>Počet vzletových miest menší ako počet strojov</w:t>
      </w:r>
    </w:p>
    <w:p w:rsidR="00A924AD" w:rsidRDefault="00A924AD" w:rsidP="00EA1495">
      <w:pPr>
        <w:spacing w:after="0"/>
        <w:ind w:left="-284" w:right="-993"/>
      </w:pPr>
      <w:r>
        <w:t xml:space="preserve">Počet vzletových miest rovnaký ako počet strojov </w:t>
      </w:r>
    </w:p>
    <w:p w:rsidR="00A924AD" w:rsidRDefault="00A924AD" w:rsidP="00EA1495">
      <w:pPr>
        <w:spacing w:after="0"/>
        <w:ind w:left="-284" w:right="-993"/>
      </w:pPr>
      <w:r>
        <w:t xml:space="preserve">Počet strojov väčší ako počet miest alebo rovnaký </w:t>
      </w:r>
    </w:p>
    <w:p w:rsidR="00731017" w:rsidRDefault="00731017" w:rsidP="00EA1495">
      <w:pPr>
        <w:spacing w:after="0"/>
        <w:ind w:left="-284" w:right="-993"/>
      </w:pPr>
    </w:p>
    <w:p w:rsidR="00731017" w:rsidRDefault="00731017" w:rsidP="00EA1495">
      <w:pPr>
        <w:spacing w:after="0"/>
        <w:ind w:left="-284" w:right="-993"/>
      </w:pPr>
      <w:r>
        <w:t>Čo patrí do jednopoužívateľských FD:</w:t>
      </w:r>
    </w:p>
    <w:p w:rsidR="00731017" w:rsidRDefault="00731017" w:rsidP="00EA1495">
      <w:pPr>
        <w:spacing w:after="0"/>
        <w:ind w:left="-284" w:right="-993"/>
      </w:pPr>
      <w:r>
        <w:t xml:space="preserve">Plány rekognoskácií </w:t>
      </w:r>
    </w:p>
    <w:p w:rsidR="00731017" w:rsidRDefault="00731017" w:rsidP="00EA1495">
      <w:pPr>
        <w:spacing w:after="0"/>
        <w:ind w:left="-284" w:right="-993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731017" w:rsidRDefault="00731017" w:rsidP="00EA1495">
      <w:pPr>
        <w:spacing w:after="0"/>
        <w:ind w:left="-284" w:right="-993"/>
      </w:pPr>
      <w:r>
        <w:t>Plány brífingov</w:t>
      </w:r>
    </w:p>
    <w:p w:rsidR="00731017" w:rsidRDefault="00731017" w:rsidP="00EA1495">
      <w:pPr>
        <w:spacing w:after="0"/>
        <w:ind w:left="-284" w:right="-993"/>
      </w:pPr>
    </w:p>
    <w:p w:rsidR="00731017" w:rsidRDefault="00731017" w:rsidP="00EA1495">
      <w:pPr>
        <w:spacing w:after="0"/>
        <w:ind w:left="-284" w:right="-993"/>
      </w:pPr>
      <w:r>
        <w:t>Čo nepatrí do činnosti s PEPR?</w:t>
      </w:r>
    </w:p>
    <w:p w:rsidR="00731017" w:rsidRDefault="00731017" w:rsidP="00EA1495">
      <w:pPr>
        <w:spacing w:after="0"/>
        <w:ind w:left="-284" w:right="-993"/>
      </w:pPr>
      <w:r>
        <w:t xml:space="preserve">Odoslanie priesvitky ostatným užívateľom </w:t>
      </w:r>
    </w:p>
    <w:p w:rsidR="00731017" w:rsidRDefault="00731017" w:rsidP="00EA1495">
      <w:pPr>
        <w:spacing w:after="0"/>
        <w:ind w:left="-284" w:right="-993"/>
      </w:pPr>
    </w:p>
    <w:p w:rsidR="00731017" w:rsidRDefault="00731017" w:rsidP="00EA1495">
      <w:pPr>
        <w:spacing w:after="0"/>
        <w:ind w:left="-284" w:right="-993"/>
      </w:pPr>
      <w:r>
        <w:t>Čo nepatrí do činností pri plánovaní prepravy vzduchom?</w:t>
      </w:r>
    </w:p>
    <w:p w:rsidR="00731017" w:rsidRDefault="00731017" w:rsidP="00EA1495">
      <w:pPr>
        <w:spacing w:after="0"/>
        <w:ind w:left="-284" w:right="-993"/>
      </w:pPr>
      <w:r>
        <w:t xml:space="preserve">Definícia mesačného plánu </w:t>
      </w:r>
    </w:p>
    <w:p w:rsidR="00731017" w:rsidRDefault="00731017" w:rsidP="00EA1495">
      <w:pPr>
        <w:spacing w:after="0"/>
        <w:ind w:left="-284" w:right="-993"/>
      </w:pPr>
    </w:p>
    <w:p w:rsidR="00731017" w:rsidRDefault="00731017" w:rsidP="00EA1495">
      <w:pPr>
        <w:spacing w:after="0"/>
        <w:ind w:left="-284" w:right="-993"/>
      </w:pPr>
      <w:r>
        <w:t>Usporiadajte následnú postupnosť činnosti pri plánovaní prepravy vzduchom:</w:t>
      </w:r>
    </w:p>
    <w:p w:rsidR="00731017" w:rsidRDefault="00731017" w:rsidP="00EA1495">
      <w:pPr>
        <w:spacing w:after="0"/>
        <w:ind w:left="-284" w:right="-993"/>
      </w:pPr>
      <w:r>
        <w:t xml:space="preserve">1. Prípadná úprava číselníkov </w:t>
      </w:r>
    </w:p>
    <w:p w:rsidR="00731017" w:rsidRDefault="00731017" w:rsidP="00EA1495">
      <w:pPr>
        <w:spacing w:after="0"/>
        <w:ind w:left="-284" w:right="-993"/>
      </w:pPr>
      <w:r>
        <w:t>2. Definícia novej prepravy</w:t>
      </w:r>
    </w:p>
    <w:p w:rsidR="00731017" w:rsidRDefault="00731017" w:rsidP="00EA1495">
      <w:pPr>
        <w:spacing w:after="0"/>
        <w:ind w:left="-284" w:right="-993"/>
      </w:pPr>
      <w:r>
        <w:t xml:space="preserve">3. Definícia osôb a nákladu pre danú prepravu </w:t>
      </w:r>
    </w:p>
    <w:p w:rsidR="00731017" w:rsidRDefault="00731017" w:rsidP="00731017">
      <w:pPr>
        <w:spacing w:after="0"/>
        <w:ind w:left="-284" w:right="-993"/>
      </w:pPr>
      <w:r>
        <w:t xml:space="preserve">4. Definícia strojov vzletov pre danú prepravu </w:t>
      </w:r>
    </w:p>
    <w:p w:rsidR="00731017" w:rsidRDefault="00731017" w:rsidP="00731017">
      <w:pPr>
        <w:spacing w:after="0"/>
        <w:ind w:left="-284" w:right="-993"/>
      </w:pPr>
      <w:r>
        <w:t xml:space="preserve">5. Priradenie osôb a nákladu pre jednotlivé stroje  a vzlety </w:t>
      </w:r>
    </w:p>
    <w:p w:rsidR="00731017" w:rsidRDefault="00731017" w:rsidP="00731017">
      <w:pPr>
        <w:spacing w:after="0"/>
        <w:ind w:left="-284" w:right="-993"/>
      </w:pPr>
      <w:r>
        <w:t xml:space="preserve">6. Definícia plánovacej tabuľky </w:t>
      </w:r>
    </w:p>
    <w:p w:rsidR="00731017" w:rsidRDefault="00731017" w:rsidP="00731017">
      <w:pPr>
        <w:spacing w:after="0"/>
        <w:ind w:left="-284" w:right="-993"/>
      </w:pPr>
      <w:r>
        <w:t>7. Zobrazenie a doplnenie výstupných zostáv.</w:t>
      </w:r>
    </w:p>
    <w:p w:rsidR="00731017" w:rsidRDefault="00731017" w:rsidP="00731017">
      <w:pPr>
        <w:spacing w:after="0"/>
        <w:ind w:left="-284" w:right="-993"/>
      </w:pPr>
    </w:p>
    <w:p w:rsidR="00731017" w:rsidRDefault="00731017" w:rsidP="00EA1495">
      <w:pPr>
        <w:spacing w:after="0"/>
        <w:ind w:left="-284" w:right="-993"/>
      </w:pPr>
    </w:p>
    <w:p w:rsidR="00B74EC6" w:rsidRPr="004C1C23" w:rsidRDefault="00B74EC6" w:rsidP="00EA1495">
      <w:pPr>
        <w:spacing w:after="0"/>
        <w:ind w:left="-284" w:right="-993"/>
      </w:pPr>
    </w:p>
    <w:sectPr w:rsidR="00B74EC6" w:rsidRPr="004C1C23" w:rsidSect="00D65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C21"/>
    <w:multiLevelType w:val="hybridMultilevel"/>
    <w:tmpl w:val="C966CA24"/>
    <w:lvl w:ilvl="0" w:tplc="D6867E6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>
    <w:nsid w:val="059439B7"/>
    <w:multiLevelType w:val="hybridMultilevel"/>
    <w:tmpl w:val="DFB84DB4"/>
    <w:lvl w:ilvl="0" w:tplc="A524040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>
    <w:nsid w:val="0B334E31"/>
    <w:multiLevelType w:val="hybridMultilevel"/>
    <w:tmpl w:val="F1CA98B4"/>
    <w:lvl w:ilvl="0" w:tplc="4DEA8C6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>
    <w:nsid w:val="105D62F2"/>
    <w:multiLevelType w:val="hybridMultilevel"/>
    <w:tmpl w:val="FD6E0922"/>
    <w:lvl w:ilvl="0" w:tplc="3BB041A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">
    <w:nsid w:val="1C483162"/>
    <w:multiLevelType w:val="hybridMultilevel"/>
    <w:tmpl w:val="2AFECC4E"/>
    <w:lvl w:ilvl="0" w:tplc="E5B02DC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>
    <w:nsid w:val="1E097EA2"/>
    <w:multiLevelType w:val="hybridMultilevel"/>
    <w:tmpl w:val="99F024FA"/>
    <w:lvl w:ilvl="0" w:tplc="4C6E998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1F8A348E"/>
    <w:multiLevelType w:val="hybridMultilevel"/>
    <w:tmpl w:val="2A546552"/>
    <w:lvl w:ilvl="0" w:tplc="DCB8155E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>
    <w:nsid w:val="23A47E8C"/>
    <w:multiLevelType w:val="hybridMultilevel"/>
    <w:tmpl w:val="CC8A4708"/>
    <w:lvl w:ilvl="0" w:tplc="6A76BF0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27BB5F5D"/>
    <w:multiLevelType w:val="hybridMultilevel"/>
    <w:tmpl w:val="B96E4B4E"/>
    <w:lvl w:ilvl="0" w:tplc="08B08E0A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>
    <w:nsid w:val="35257B1D"/>
    <w:multiLevelType w:val="hybridMultilevel"/>
    <w:tmpl w:val="AE020286"/>
    <w:lvl w:ilvl="0" w:tplc="024A0EC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>
    <w:nsid w:val="3B127082"/>
    <w:multiLevelType w:val="hybridMultilevel"/>
    <w:tmpl w:val="EDA2F0AA"/>
    <w:lvl w:ilvl="0" w:tplc="7BD6269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>
    <w:nsid w:val="432C43CF"/>
    <w:multiLevelType w:val="hybridMultilevel"/>
    <w:tmpl w:val="EF008B30"/>
    <w:lvl w:ilvl="0" w:tplc="8054A43A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F03EB"/>
    <w:multiLevelType w:val="hybridMultilevel"/>
    <w:tmpl w:val="0FF22464"/>
    <w:lvl w:ilvl="0" w:tplc="6DDE424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4">
    <w:nsid w:val="4BB81AA6"/>
    <w:multiLevelType w:val="hybridMultilevel"/>
    <w:tmpl w:val="5122FFE4"/>
    <w:lvl w:ilvl="0" w:tplc="C458D84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096FAB"/>
    <w:multiLevelType w:val="hybridMultilevel"/>
    <w:tmpl w:val="6A3E3508"/>
    <w:lvl w:ilvl="0" w:tplc="8022FF5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5E8724B8"/>
    <w:multiLevelType w:val="hybridMultilevel"/>
    <w:tmpl w:val="46523690"/>
    <w:lvl w:ilvl="0" w:tplc="E24AC118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31E48D6"/>
    <w:multiLevelType w:val="hybridMultilevel"/>
    <w:tmpl w:val="5DEA4612"/>
    <w:lvl w:ilvl="0" w:tplc="7B6EB446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696F0C08"/>
    <w:multiLevelType w:val="hybridMultilevel"/>
    <w:tmpl w:val="F3AE1D2C"/>
    <w:lvl w:ilvl="0" w:tplc="89947076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69B10AC5"/>
    <w:multiLevelType w:val="hybridMultilevel"/>
    <w:tmpl w:val="2B56FB46"/>
    <w:lvl w:ilvl="0" w:tplc="92484BF4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2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422CE0"/>
    <w:multiLevelType w:val="hybridMultilevel"/>
    <w:tmpl w:val="6F2A3B12"/>
    <w:lvl w:ilvl="0" w:tplc="8656067E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4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5"/>
  </w:num>
  <w:num w:numId="5">
    <w:abstractNumId w:val="16"/>
  </w:num>
  <w:num w:numId="6">
    <w:abstractNumId w:val="5"/>
  </w:num>
  <w:num w:numId="7">
    <w:abstractNumId w:val="19"/>
  </w:num>
  <w:num w:numId="8">
    <w:abstractNumId w:val="23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1"/>
  </w:num>
  <w:num w:numId="15">
    <w:abstractNumId w:val="2"/>
  </w:num>
  <w:num w:numId="16">
    <w:abstractNumId w:val="17"/>
  </w:num>
  <w:num w:numId="17">
    <w:abstractNumId w:val="8"/>
  </w:num>
  <w:num w:numId="18">
    <w:abstractNumId w:val="18"/>
  </w:num>
  <w:num w:numId="19">
    <w:abstractNumId w:val="9"/>
  </w:num>
  <w:num w:numId="20">
    <w:abstractNumId w:val="21"/>
  </w:num>
  <w:num w:numId="21">
    <w:abstractNumId w:val="4"/>
  </w:num>
  <w:num w:numId="22">
    <w:abstractNumId w:val="20"/>
  </w:num>
  <w:num w:numId="23">
    <w:abstractNumId w:val="14"/>
  </w:num>
  <w:num w:numId="24">
    <w:abstractNumId w:val="0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3B6"/>
    <w:rsid w:val="0000375C"/>
    <w:rsid w:val="00080D07"/>
    <w:rsid w:val="000A78B6"/>
    <w:rsid w:val="00142C37"/>
    <w:rsid w:val="00181332"/>
    <w:rsid w:val="001F411C"/>
    <w:rsid w:val="001F646F"/>
    <w:rsid w:val="00200E6C"/>
    <w:rsid w:val="00217C55"/>
    <w:rsid w:val="00226AD0"/>
    <w:rsid w:val="00283426"/>
    <w:rsid w:val="002930AB"/>
    <w:rsid w:val="002C21DE"/>
    <w:rsid w:val="002C50AC"/>
    <w:rsid w:val="002C5790"/>
    <w:rsid w:val="002D4E9D"/>
    <w:rsid w:val="002E52D9"/>
    <w:rsid w:val="0031070E"/>
    <w:rsid w:val="0033089D"/>
    <w:rsid w:val="00356AD7"/>
    <w:rsid w:val="003625DF"/>
    <w:rsid w:val="00366D50"/>
    <w:rsid w:val="003847FC"/>
    <w:rsid w:val="003C53C0"/>
    <w:rsid w:val="003E029E"/>
    <w:rsid w:val="003E39BE"/>
    <w:rsid w:val="004301B7"/>
    <w:rsid w:val="00457F3D"/>
    <w:rsid w:val="00472533"/>
    <w:rsid w:val="004B0D10"/>
    <w:rsid w:val="004B3010"/>
    <w:rsid w:val="004C1C23"/>
    <w:rsid w:val="004C4DE8"/>
    <w:rsid w:val="005054B4"/>
    <w:rsid w:val="00507585"/>
    <w:rsid w:val="00511056"/>
    <w:rsid w:val="00527A41"/>
    <w:rsid w:val="00564458"/>
    <w:rsid w:val="00582199"/>
    <w:rsid w:val="006416CF"/>
    <w:rsid w:val="006A5313"/>
    <w:rsid w:val="006B52DA"/>
    <w:rsid w:val="006E6894"/>
    <w:rsid w:val="00704A74"/>
    <w:rsid w:val="00715DFA"/>
    <w:rsid w:val="00722FB3"/>
    <w:rsid w:val="00731017"/>
    <w:rsid w:val="00772792"/>
    <w:rsid w:val="00784B10"/>
    <w:rsid w:val="007A78CF"/>
    <w:rsid w:val="007F09CE"/>
    <w:rsid w:val="007F3CBB"/>
    <w:rsid w:val="00803B2C"/>
    <w:rsid w:val="008176C5"/>
    <w:rsid w:val="00834BE1"/>
    <w:rsid w:val="00891D89"/>
    <w:rsid w:val="009341DB"/>
    <w:rsid w:val="00987A94"/>
    <w:rsid w:val="00997468"/>
    <w:rsid w:val="009A7767"/>
    <w:rsid w:val="009C24F1"/>
    <w:rsid w:val="00A04471"/>
    <w:rsid w:val="00A14912"/>
    <w:rsid w:val="00A15D3A"/>
    <w:rsid w:val="00A24BC4"/>
    <w:rsid w:val="00A57C2F"/>
    <w:rsid w:val="00A750DA"/>
    <w:rsid w:val="00A802DD"/>
    <w:rsid w:val="00A924AD"/>
    <w:rsid w:val="00AE17BD"/>
    <w:rsid w:val="00AF3595"/>
    <w:rsid w:val="00B62A0F"/>
    <w:rsid w:val="00B74EC6"/>
    <w:rsid w:val="00B95F23"/>
    <w:rsid w:val="00BB2243"/>
    <w:rsid w:val="00BC3673"/>
    <w:rsid w:val="00BF4F8A"/>
    <w:rsid w:val="00C30F5C"/>
    <w:rsid w:val="00C5734B"/>
    <w:rsid w:val="00CB08FB"/>
    <w:rsid w:val="00CB53B6"/>
    <w:rsid w:val="00CC072C"/>
    <w:rsid w:val="00CD40BB"/>
    <w:rsid w:val="00D410FB"/>
    <w:rsid w:val="00D60EAF"/>
    <w:rsid w:val="00D658F2"/>
    <w:rsid w:val="00D80468"/>
    <w:rsid w:val="00DA1A60"/>
    <w:rsid w:val="00DA3C9F"/>
    <w:rsid w:val="00E02703"/>
    <w:rsid w:val="00E17361"/>
    <w:rsid w:val="00E80D28"/>
    <w:rsid w:val="00EA0CCF"/>
    <w:rsid w:val="00EA1495"/>
    <w:rsid w:val="00EA6701"/>
    <w:rsid w:val="00F03797"/>
    <w:rsid w:val="00F56233"/>
    <w:rsid w:val="00F57911"/>
    <w:rsid w:val="00F71478"/>
    <w:rsid w:val="00F91315"/>
    <w:rsid w:val="00F9784D"/>
    <w:rsid w:val="00FD0C2B"/>
    <w:rsid w:val="00FF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5D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Windows User</cp:lastModifiedBy>
  <cp:revision>2</cp:revision>
  <cp:lastPrinted>2015-12-07T22:10:00Z</cp:lastPrinted>
  <dcterms:created xsi:type="dcterms:W3CDTF">2021-06-17T12:39:00Z</dcterms:created>
  <dcterms:modified xsi:type="dcterms:W3CDTF">2021-06-17T12:39:00Z</dcterms:modified>
</cp:coreProperties>
</file>