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F6" w:rsidRDefault="003035FA" w:rsidP="000F47CA">
      <w:pPr>
        <w:spacing w:after="0"/>
      </w:pPr>
      <w:r>
        <w:t>TEST 1A</w:t>
      </w:r>
      <w:r w:rsidR="000726F6">
        <w:br/>
      </w:r>
      <w:r w:rsidR="000726F6" w:rsidRPr="000F47CA">
        <w:rPr>
          <w:b/>
        </w:rPr>
        <w:t>1. Dajte do vzájomnej súvislosti Ciele transformácie OS a </w:t>
      </w:r>
      <w:proofErr w:type="spellStart"/>
      <w:r w:rsidR="000726F6" w:rsidRPr="000F47CA">
        <w:rPr>
          <w:b/>
        </w:rPr>
        <w:t>cielove</w:t>
      </w:r>
      <w:proofErr w:type="spellEnd"/>
      <w:r w:rsidR="000726F6" w:rsidRPr="000F47CA">
        <w:rPr>
          <w:b/>
        </w:rPr>
        <w:t xml:space="preserve"> oblasti</w:t>
      </w:r>
      <w:r w:rsidR="000F47CA">
        <w:t xml:space="preserve">: </w:t>
      </w:r>
      <w:r w:rsidR="000726F6">
        <w:t>Ciel – prevaha v </w:t>
      </w:r>
      <w:proofErr w:type="spellStart"/>
      <w:r w:rsidR="000726F6">
        <w:t>rozhodovani</w:t>
      </w:r>
      <w:proofErr w:type="spellEnd"/>
      <w:r w:rsidR="000726F6">
        <w:t xml:space="preserve"> </w:t>
      </w:r>
      <w:r w:rsidR="000726F6">
        <w:sym w:font="Wingdings" w:char="F0E0"/>
      </w:r>
      <w:r w:rsidR="000F47CA">
        <w:t xml:space="preserve"> </w:t>
      </w:r>
      <w:proofErr w:type="spellStart"/>
      <w:r w:rsidR="000F47CA">
        <w:t>informacna</w:t>
      </w:r>
      <w:proofErr w:type="spellEnd"/>
      <w:r w:rsidR="000F47CA">
        <w:t xml:space="preserve"> </w:t>
      </w:r>
      <w:proofErr w:type="spellStart"/>
      <w:r w:rsidR="000F47CA">
        <w:t>nadvlada</w:t>
      </w:r>
      <w:proofErr w:type="spellEnd"/>
      <w:r w:rsidR="000F47CA">
        <w:t xml:space="preserve">, </w:t>
      </w:r>
      <w:proofErr w:type="spellStart"/>
      <w:r w:rsidR="000F47CA">
        <w:t>NEC;;</w:t>
      </w:r>
      <w:r w:rsidR="000726F6">
        <w:t>Ciel</w:t>
      </w:r>
      <w:proofErr w:type="spellEnd"/>
      <w:r w:rsidR="000726F6">
        <w:t xml:space="preserve"> – </w:t>
      </w:r>
      <w:proofErr w:type="spellStart"/>
      <w:r w:rsidR="000726F6">
        <w:t>suvisle</w:t>
      </w:r>
      <w:proofErr w:type="spellEnd"/>
      <w:r w:rsidR="000726F6">
        <w:t xml:space="preserve"> </w:t>
      </w:r>
      <w:proofErr w:type="spellStart"/>
      <w:r w:rsidR="000726F6">
        <w:t>ucinky</w:t>
      </w:r>
      <w:proofErr w:type="spellEnd"/>
      <w:r w:rsidR="000726F6">
        <w:t xml:space="preserve"> </w:t>
      </w:r>
      <w:proofErr w:type="spellStart"/>
      <w:r w:rsidR="000726F6">
        <w:t>operacii</w:t>
      </w:r>
      <w:proofErr w:type="spellEnd"/>
      <w:r w:rsidR="000726F6">
        <w:t xml:space="preserve"> </w:t>
      </w:r>
      <w:r w:rsidR="000726F6">
        <w:sym w:font="Wingdings" w:char="F0E0"/>
      </w:r>
      <w:r w:rsidR="000726F6">
        <w:t xml:space="preserve"> </w:t>
      </w:r>
      <w:proofErr w:type="spellStart"/>
      <w:r w:rsidR="000726F6">
        <w:t>efekt</w:t>
      </w:r>
      <w:r w:rsidR="000F47CA">
        <w:t>ivne</w:t>
      </w:r>
      <w:proofErr w:type="spellEnd"/>
      <w:r w:rsidR="000F47CA">
        <w:t xml:space="preserve"> nasadenie, </w:t>
      </w:r>
      <w:proofErr w:type="spellStart"/>
      <w:r w:rsidR="000F47CA">
        <w:t>zlepsena</w:t>
      </w:r>
      <w:proofErr w:type="spellEnd"/>
      <w:r w:rsidR="000F47CA">
        <w:t xml:space="preserve"> </w:t>
      </w:r>
      <w:proofErr w:type="spellStart"/>
      <w:r w:rsidR="000F47CA">
        <w:t>CIMIC;;</w:t>
      </w:r>
      <w:r w:rsidR="000726F6">
        <w:t>Ciel</w:t>
      </w:r>
      <w:proofErr w:type="spellEnd"/>
      <w:r w:rsidR="000726F6">
        <w:t xml:space="preserve"> – </w:t>
      </w:r>
      <w:proofErr w:type="spellStart"/>
      <w:r w:rsidR="000726F6">
        <w:t>nasaditelnost</w:t>
      </w:r>
      <w:proofErr w:type="spellEnd"/>
      <w:r w:rsidR="000726F6">
        <w:t xml:space="preserve"> a </w:t>
      </w:r>
      <w:proofErr w:type="spellStart"/>
      <w:r w:rsidR="000726F6">
        <w:t>udrzatelnost</w:t>
      </w:r>
      <w:proofErr w:type="spellEnd"/>
      <w:r w:rsidR="000726F6">
        <w:t xml:space="preserve"> </w:t>
      </w:r>
      <w:r w:rsidR="000726F6">
        <w:sym w:font="Wingdings" w:char="F0E0"/>
      </w:r>
      <w:r w:rsidR="000726F6">
        <w:t xml:space="preserve"> </w:t>
      </w:r>
      <w:proofErr w:type="spellStart"/>
      <w:r w:rsidR="000726F6">
        <w:t>expedicne</w:t>
      </w:r>
      <w:proofErr w:type="spellEnd"/>
      <w:r w:rsidR="000726F6">
        <w:t xml:space="preserve"> </w:t>
      </w:r>
      <w:proofErr w:type="spellStart"/>
      <w:r w:rsidR="000726F6">
        <w:t>operacie</w:t>
      </w:r>
      <w:proofErr w:type="spellEnd"/>
      <w:r w:rsidR="000726F6">
        <w:t xml:space="preserve">, </w:t>
      </w:r>
      <w:proofErr w:type="spellStart"/>
      <w:r w:rsidR="000726F6">
        <w:t>integrovana</w:t>
      </w:r>
      <w:proofErr w:type="spellEnd"/>
      <w:r w:rsidR="000726F6">
        <w:t xml:space="preserve"> logistika</w:t>
      </w:r>
      <w:r w:rsidR="000F47CA" w:rsidRPr="000F47CA">
        <w:rPr>
          <w:b/>
        </w:rPr>
        <w:t xml:space="preserve"> </w:t>
      </w:r>
      <w:r w:rsidR="000726F6" w:rsidRPr="000F47CA">
        <w:rPr>
          <w:b/>
        </w:rPr>
        <w:t xml:space="preserve">2. Správne priraďte </w:t>
      </w:r>
      <w:proofErr w:type="spellStart"/>
      <w:r w:rsidR="000726F6" w:rsidRPr="000F47CA">
        <w:rPr>
          <w:b/>
        </w:rPr>
        <w:t>domeénam</w:t>
      </w:r>
      <w:proofErr w:type="spellEnd"/>
      <w:r w:rsidR="000726F6" w:rsidRPr="000F47CA">
        <w:rPr>
          <w:b/>
        </w:rPr>
        <w:t xml:space="preserve"> </w:t>
      </w:r>
      <w:proofErr w:type="spellStart"/>
      <w:r w:rsidR="000726F6" w:rsidRPr="000F47CA">
        <w:rPr>
          <w:b/>
        </w:rPr>
        <w:t>NECu</w:t>
      </w:r>
      <w:proofErr w:type="spellEnd"/>
      <w:r w:rsidR="000726F6" w:rsidRPr="000F47CA">
        <w:rPr>
          <w:b/>
        </w:rPr>
        <w:t xml:space="preserve"> ich </w:t>
      </w:r>
      <w:proofErr w:type="spellStart"/>
      <w:r w:rsidR="000726F6" w:rsidRPr="000F47CA">
        <w:rPr>
          <w:b/>
        </w:rPr>
        <w:t>principy</w:t>
      </w:r>
      <w:proofErr w:type="spellEnd"/>
      <w:r w:rsidR="000F47CA">
        <w:t xml:space="preserve"> </w:t>
      </w:r>
      <w:proofErr w:type="spellStart"/>
      <w:r w:rsidR="000726F6">
        <w:t>Poznavacia</w:t>
      </w:r>
      <w:proofErr w:type="spellEnd"/>
      <w:r w:rsidR="000726F6">
        <w:t xml:space="preserve"> a </w:t>
      </w:r>
      <w:proofErr w:type="spellStart"/>
      <w:r w:rsidR="000726F6">
        <w:t>socialna</w:t>
      </w:r>
      <w:proofErr w:type="spellEnd"/>
      <w:r w:rsidR="000726F6">
        <w:t xml:space="preserve"> </w:t>
      </w:r>
      <w:proofErr w:type="spellStart"/>
      <w:r w:rsidR="000726F6">
        <w:t>domena</w:t>
      </w:r>
      <w:proofErr w:type="spellEnd"/>
      <w:r w:rsidR="000726F6">
        <w:t xml:space="preserve"> </w:t>
      </w:r>
      <w:r w:rsidR="000726F6">
        <w:sym w:font="Wingdings" w:char="F0E0"/>
      </w:r>
      <w:r w:rsidR="000726F6">
        <w:t xml:space="preserve"> </w:t>
      </w:r>
      <w:proofErr w:type="spellStart"/>
      <w:r w:rsidR="000726F6">
        <w:t>znalost</w:t>
      </w:r>
      <w:proofErr w:type="spellEnd"/>
      <w:r w:rsidR="000726F6">
        <w:t xml:space="preserve"> </w:t>
      </w:r>
      <w:proofErr w:type="spellStart"/>
      <w:r w:rsidR="000726F6">
        <w:t>situacie</w:t>
      </w:r>
      <w:proofErr w:type="spellEnd"/>
      <w:r w:rsidR="000726F6">
        <w:t xml:space="preserve">, </w:t>
      </w:r>
      <w:proofErr w:type="spellStart"/>
      <w:r w:rsidR="000726F6">
        <w:t>kooperacia</w:t>
      </w:r>
      <w:proofErr w:type="spellEnd"/>
      <w:r w:rsidR="000726F6">
        <w:t>, nove p</w:t>
      </w:r>
      <w:r w:rsidR="000F47CA">
        <w:t xml:space="preserve">rocesy, </w:t>
      </w:r>
      <w:proofErr w:type="spellStart"/>
      <w:r w:rsidR="000F47CA">
        <w:t>vnutorna</w:t>
      </w:r>
      <w:proofErr w:type="spellEnd"/>
      <w:r w:rsidR="000F47CA">
        <w:t xml:space="preserve"> </w:t>
      </w:r>
      <w:proofErr w:type="spellStart"/>
      <w:r w:rsidR="000F47CA">
        <w:t>synchronizacia;;</w:t>
      </w:r>
      <w:r w:rsidR="000726F6">
        <w:t>fyzicka</w:t>
      </w:r>
      <w:proofErr w:type="spellEnd"/>
      <w:r w:rsidR="000726F6">
        <w:t xml:space="preserve"> </w:t>
      </w:r>
      <w:proofErr w:type="spellStart"/>
      <w:r w:rsidR="000726F6">
        <w:t>domena</w:t>
      </w:r>
      <w:proofErr w:type="spellEnd"/>
      <w:r w:rsidR="000726F6">
        <w:t xml:space="preserve"> </w:t>
      </w:r>
      <w:r w:rsidR="000726F6">
        <w:sym w:font="Wingdings" w:char="F0E0"/>
      </w:r>
      <w:r w:rsidR="000F47CA">
        <w:t xml:space="preserve"> </w:t>
      </w:r>
      <w:proofErr w:type="spellStart"/>
      <w:r w:rsidR="000F47CA">
        <w:t>efektivne</w:t>
      </w:r>
      <w:proofErr w:type="spellEnd"/>
      <w:r w:rsidR="000F47CA">
        <w:t xml:space="preserve"> </w:t>
      </w:r>
      <w:proofErr w:type="spellStart"/>
      <w:r w:rsidR="000F47CA">
        <w:t>operacie</w:t>
      </w:r>
      <w:proofErr w:type="spellEnd"/>
      <w:r w:rsidR="000F47CA">
        <w:t xml:space="preserve">;; </w:t>
      </w:r>
      <w:proofErr w:type="spellStart"/>
      <w:r w:rsidR="000726F6">
        <w:t>informacna</w:t>
      </w:r>
      <w:proofErr w:type="spellEnd"/>
      <w:r w:rsidR="000726F6">
        <w:t xml:space="preserve"> </w:t>
      </w:r>
      <w:proofErr w:type="spellStart"/>
      <w:r w:rsidR="000726F6">
        <w:t>domena</w:t>
      </w:r>
      <w:proofErr w:type="spellEnd"/>
      <w:r w:rsidR="000726F6">
        <w:t xml:space="preserve"> </w:t>
      </w:r>
      <w:r w:rsidR="000726F6">
        <w:sym w:font="Wingdings" w:char="F0E0"/>
      </w:r>
      <w:r w:rsidR="000726F6">
        <w:t xml:space="preserve"> kvalita </w:t>
      </w:r>
      <w:proofErr w:type="spellStart"/>
      <w:r w:rsidR="000726F6">
        <w:t>informacii</w:t>
      </w:r>
      <w:proofErr w:type="spellEnd"/>
      <w:r w:rsidR="000726F6">
        <w:t xml:space="preserve">, </w:t>
      </w:r>
      <w:proofErr w:type="spellStart"/>
      <w:r w:rsidR="000726F6">
        <w:t>zosietovane</w:t>
      </w:r>
      <w:proofErr w:type="spellEnd"/>
      <w:r w:rsidR="000726F6">
        <w:t xml:space="preserve"> jednotky, </w:t>
      </w:r>
      <w:proofErr w:type="spellStart"/>
      <w:r w:rsidR="000726F6">
        <w:t>vyuzivanie</w:t>
      </w:r>
      <w:proofErr w:type="spellEnd"/>
      <w:r w:rsidR="000726F6">
        <w:t xml:space="preserve"> </w:t>
      </w:r>
      <w:proofErr w:type="spellStart"/>
      <w:r w:rsidR="000726F6">
        <w:t>informacii</w:t>
      </w:r>
      <w:proofErr w:type="spellEnd"/>
    </w:p>
    <w:p w:rsidR="000F47CA" w:rsidRDefault="000726F6" w:rsidP="000F47CA">
      <w:r w:rsidRPr="000F47CA">
        <w:rPr>
          <w:b/>
        </w:rPr>
        <w:t>3. ZMV</w:t>
      </w:r>
      <w:r w:rsidRPr="000F47CA">
        <w:rPr>
          <w:b/>
        </w:rPr>
        <w:tab/>
      </w:r>
      <w:proofErr w:type="spellStart"/>
      <w:r w:rsidRPr="000F47CA">
        <w:rPr>
          <w:b/>
          <w:u w:val="single"/>
        </w:rPr>
        <w:t>Plni</w:t>
      </w:r>
      <w:proofErr w:type="spellEnd"/>
      <w:r w:rsidR="000F47CA">
        <w:t xml:space="preserve">: </w:t>
      </w:r>
      <w:proofErr w:type="spellStart"/>
      <w:r>
        <w:t>spracovava</w:t>
      </w:r>
      <w:proofErr w:type="spellEnd"/>
      <w:r>
        <w:t xml:space="preserve"> a </w:t>
      </w:r>
      <w:proofErr w:type="spellStart"/>
      <w:r>
        <w:t>pre</w:t>
      </w:r>
      <w:r w:rsidR="000F47CA">
        <w:t>dpoklada</w:t>
      </w:r>
      <w:proofErr w:type="spellEnd"/>
      <w:r w:rsidR="000F47CA">
        <w:t xml:space="preserve"> </w:t>
      </w:r>
      <w:proofErr w:type="spellStart"/>
      <w:r w:rsidR="000F47CA">
        <w:t>logisticke</w:t>
      </w:r>
      <w:proofErr w:type="spellEnd"/>
      <w:r w:rsidR="000F47CA">
        <w:t xml:space="preserve"> </w:t>
      </w:r>
      <w:proofErr w:type="spellStart"/>
      <w:r w:rsidR="000F47CA">
        <w:t>poziadavky</w:t>
      </w:r>
      <w:proofErr w:type="spellEnd"/>
      <w:r w:rsidR="000F47CA">
        <w:t xml:space="preserve">; </w:t>
      </w:r>
      <w:r>
        <w:t>koordinuje a ria</w:t>
      </w:r>
      <w:r w:rsidR="000F47CA">
        <w:t xml:space="preserve">di </w:t>
      </w:r>
      <w:proofErr w:type="spellStart"/>
      <w:r w:rsidR="000F47CA">
        <w:t>cinnost</w:t>
      </w:r>
      <w:proofErr w:type="spellEnd"/>
      <w:r w:rsidR="000F47CA">
        <w:t xml:space="preserve"> v tylovom priestore; </w:t>
      </w:r>
      <w:proofErr w:type="spellStart"/>
      <w:r>
        <w:t>sluzi</w:t>
      </w:r>
      <w:proofErr w:type="spellEnd"/>
      <w:r>
        <w:t xml:space="preserve"> ako </w:t>
      </w:r>
      <w:proofErr w:type="spellStart"/>
      <w:r>
        <w:t>vstupna</w:t>
      </w:r>
      <w:proofErr w:type="spellEnd"/>
      <w:r>
        <w:t xml:space="preserve"> </w:t>
      </w:r>
      <w:proofErr w:type="spellStart"/>
      <w:r>
        <w:t>brana</w:t>
      </w:r>
      <w:proofErr w:type="spellEnd"/>
      <w:r>
        <w:t xml:space="preserve"> pre </w:t>
      </w:r>
      <w:proofErr w:type="spellStart"/>
      <w:r>
        <w:t>dalsie</w:t>
      </w:r>
      <w:proofErr w:type="spellEnd"/>
      <w:r>
        <w:t xml:space="preserve"> jednotky (</w:t>
      </w:r>
      <w:r w:rsidR="000F47CA">
        <w:t xml:space="preserve">v </w:t>
      </w:r>
      <w:proofErr w:type="spellStart"/>
      <w:r w:rsidR="000F47CA">
        <w:t>zodpovednoti</w:t>
      </w:r>
      <w:proofErr w:type="spellEnd"/>
      <w:r w:rsidR="000F47CA">
        <w:t xml:space="preserve"> </w:t>
      </w:r>
      <w:proofErr w:type="spellStart"/>
      <w:r w:rsidR="000F47CA">
        <w:t>brigade</w:t>
      </w:r>
      <w:proofErr w:type="spellEnd"/>
      <w:r w:rsidR="000F47CA">
        <w:t>/</w:t>
      </w:r>
      <w:proofErr w:type="spellStart"/>
      <w:r w:rsidR="000F47CA">
        <w:t>praporu</w:t>
      </w:r>
      <w:proofErr w:type="spellEnd"/>
      <w:r w:rsidR="000F47CA">
        <w:t xml:space="preserve">); </w:t>
      </w:r>
      <w:r>
        <w:t>riadi presuny a </w:t>
      </w:r>
      <w:proofErr w:type="spellStart"/>
      <w:r>
        <w:t>zasobovanie</w:t>
      </w:r>
      <w:proofErr w:type="spellEnd"/>
      <w:r>
        <w:t xml:space="preserve"> organizuj</w:t>
      </w:r>
      <w:r w:rsidR="000F47CA">
        <w:t xml:space="preserve">e ochranu </w:t>
      </w:r>
      <w:proofErr w:type="spellStart"/>
      <w:r w:rsidR="000F47CA">
        <w:t>zasobovacich</w:t>
      </w:r>
      <w:proofErr w:type="spellEnd"/>
      <w:r w:rsidR="000F47CA">
        <w:t xml:space="preserve"> konvojov; </w:t>
      </w:r>
      <w:proofErr w:type="spellStart"/>
      <w:r>
        <w:t>rozpracova</w:t>
      </w:r>
      <w:r w:rsidR="003035FA">
        <w:t>va</w:t>
      </w:r>
      <w:proofErr w:type="spellEnd"/>
      <w:r w:rsidR="003035FA">
        <w:t xml:space="preserve"> a </w:t>
      </w:r>
      <w:proofErr w:type="spellStart"/>
      <w:r w:rsidR="003035FA">
        <w:t>planuje</w:t>
      </w:r>
      <w:proofErr w:type="spellEnd"/>
      <w:r w:rsidR="003035FA">
        <w:t xml:space="preserve"> </w:t>
      </w:r>
      <w:proofErr w:type="spellStart"/>
      <w:r w:rsidR="003035FA">
        <w:t>logisticku</w:t>
      </w:r>
      <w:proofErr w:type="spellEnd"/>
      <w:r w:rsidR="003035FA">
        <w:t xml:space="preserve"> podporu</w:t>
      </w:r>
      <w:r w:rsidR="000F47CA">
        <w:t xml:space="preserve"> </w:t>
      </w:r>
      <w:r w:rsidRPr="000F47CA">
        <w:rPr>
          <w:b/>
        </w:rPr>
        <w:t xml:space="preserve">4.  HMV </w:t>
      </w:r>
      <w:proofErr w:type="spellStart"/>
      <w:r w:rsidRPr="000F47CA">
        <w:rPr>
          <w:b/>
          <w:u w:val="single"/>
        </w:rPr>
        <w:t>plni</w:t>
      </w:r>
      <w:proofErr w:type="spellEnd"/>
      <w:r w:rsidR="000F47CA">
        <w:t xml:space="preserve"> </w:t>
      </w:r>
      <w:r>
        <w:t xml:space="preserve">Monitoruje boj </w:t>
      </w:r>
      <w:proofErr w:type="spellStart"/>
      <w:r>
        <w:t>vlastn</w:t>
      </w:r>
      <w:r w:rsidR="000F47CA">
        <w:t>ych</w:t>
      </w:r>
      <w:proofErr w:type="spellEnd"/>
      <w:r w:rsidR="000F47CA">
        <w:t xml:space="preserve"> a </w:t>
      </w:r>
      <w:proofErr w:type="spellStart"/>
      <w:r w:rsidR="000F47CA">
        <w:t>nepriatelskycj</w:t>
      </w:r>
      <w:proofErr w:type="spellEnd"/>
      <w:r w:rsidR="000F47CA">
        <w:t xml:space="preserve"> jednotiek; </w:t>
      </w:r>
      <w:proofErr w:type="spellStart"/>
      <w:r>
        <w:t>planuj</w:t>
      </w:r>
      <w:r w:rsidR="000F47CA">
        <w:t>e</w:t>
      </w:r>
      <w:proofErr w:type="spellEnd"/>
      <w:r w:rsidR="000F47CA">
        <w:t xml:space="preserve"> </w:t>
      </w:r>
      <w:proofErr w:type="spellStart"/>
      <w:r w:rsidR="000F47CA">
        <w:t>vojenske</w:t>
      </w:r>
      <w:proofErr w:type="spellEnd"/>
      <w:r w:rsidR="000F47CA">
        <w:t xml:space="preserve"> </w:t>
      </w:r>
      <w:proofErr w:type="spellStart"/>
      <w:r w:rsidR="000F47CA">
        <w:t>operacie</w:t>
      </w:r>
      <w:proofErr w:type="spellEnd"/>
      <w:r w:rsidR="000F47CA">
        <w:br/>
        <w:t xml:space="preserve">riadi boj; </w:t>
      </w:r>
      <w:r>
        <w:t>koordin</w:t>
      </w:r>
      <w:r w:rsidR="000F47CA">
        <w:t xml:space="preserve">uje </w:t>
      </w:r>
      <w:proofErr w:type="spellStart"/>
      <w:r w:rsidR="000F47CA">
        <w:t>nicenie</w:t>
      </w:r>
      <w:proofErr w:type="spellEnd"/>
      <w:r w:rsidR="000F47CA">
        <w:t xml:space="preserve"> </w:t>
      </w:r>
      <w:proofErr w:type="spellStart"/>
      <w:r w:rsidR="000F47CA">
        <w:t>nepriatela</w:t>
      </w:r>
      <w:proofErr w:type="spellEnd"/>
      <w:r w:rsidR="000F47CA">
        <w:t xml:space="preserve"> v </w:t>
      </w:r>
      <w:proofErr w:type="spellStart"/>
      <w:r w:rsidR="000F47CA">
        <w:t>hlbke</w:t>
      </w:r>
      <w:proofErr w:type="spellEnd"/>
      <w:r w:rsidR="000F47CA">
        <w:t xml:space="preserve">; </w:t>
      </w:r>
      <w:r>
        <w:t xml:space="preserve">synchronizuje </w:t>
      </w:r>
      <w:proofErr w:type="spellStart"/>
      <w:r>
        <w:t>cinnost</w:t>
      </w:r>
      <w:proofErr w:type="spellEnd"/>
      <w:r>
        <w:t xml:space="preserve"> </w:t>
      </w:r>
      <w:proofErr w:type="spellStart"/>
      <w:r>
        <w:t>pridele</w:t>
      </w:r>
      <w:r w:rsidR="000F47CA">
        <w:t>nych</w:t>
      </w:r>
      <w:proofErr w:type="spellEnd"/>
      <w:r w:rsidR="000F47CA">
        <w:t xml:space="preserve"> a </w:t>
      </w:r>
      <w:proofErr w:type="spellStart"/>
      <w:r w:rsidR="000F47CA">
        <w:t>podporujucich</w:t>
      </w:r>
      <w:proofErr w:type="spellEnd"/>
      <w:r w:rsidR="000F47CA">
        <w:t xml:space="preserve"> jednotiek; </w:t>
      </w:r>
      <w:proofErr w:type="spellStart"/>
      <w:r>
        <w:t>zabezpecuje</w:t>
      </w:r>
      <w:proofErr w:type="spellEnd"/>
      <w:r>
        <w:t xml:space="preserve"> spojenie a </w:t>
      </w:r>
      <w:proofErr w:type="spellStart"/>
      <w:r>
        <w:t>informacny</w:t>
      </w:r>
      <w:proofErr w:type="spellEnd"/>
      <w:r>
        <w:t xml:space="preserve"> tok s </w:t>
      </w:r>
      <w:proofErr w:type="spellStart"/>
      <w:r>
        <w:t>podriade</w:t>
      </w:r>
      <w:r w:rsidR="000F47CA">
        <w:t>nym</w:t>
      </w:r>
      <w:proofErr w:type="spellEnd"/>
      <w:r w:rsidR="000F47CA">
        <w:t xml:space="preserve"> a </w:t>
      </w:r>
      <w:proofErr w:type="spellStart"/>
      <w:r w:rsidR="000F47CA">
        <w:t>nadriadenym</w:t>
      </w:r>
      <w:proofErr w:type="spellEnd"/>
      <w:r w:rsidR="000F47CA">
        <w:t xml:space="preserve"> </w:t>
      </w:r>
      <w:proofErr w:type="spellStart"/>
      <w:r w:rsidR="000F47CA">
        <w:t>velitelstvom</w:t>
      </w:r>
      <w:proofErr w:type="spellEnd"/>
      <w:r w:rsidR="000F47CA">
        <w:t xml:space="preserve">; </w:t>
      </w:r>
      <w:proofErr w:type="spellStart"/>
      <w:r>
        <w:t>udrziava</w:t>
      </w:r>
      <w:proofErr w:type="spellEnd"/>
      <w:r>
        <w:t xml:space="preserve"> </w:t>
      </w:r>
      <w:proofErr w:type="spellStart"/>
      <w:r>
        <w:t>suc</w:t>
      </w:r>
      <w:r w:rsidR="000F47CA">
        <w:t>innost</w:t>
      </w:r>
      <w:proofErr w:type="spellEnd"/>
      <w:r w:rsidR="000F47CA">
        <w:t xml:space="preserve"> so </w:t>
      </w:r>
      <w:proofErr w:type="spellStart"/>
      <w:r w:rsidR="000F47CA">
        <w:t>susednymi</w:t>
      </w:r>
      <w:proofErr w:type="spellEnd"/>
      <w:r w:rsidR="000F47CA">
        <w:t xml:space="preserve"> jednotkami; </w:t>
      </w:r>
      <w:proofErr w:type="spellStart"/>
      <w:r>
        <w:t>p</w:t>
      </w:r>
      <w:r w:rsidR="000F47CA">
        <w:t>rebera</w:t>
      </w:r>
      <w:proofErr w:type="spellEnd"/>
      <w:r w:rsidR="000F47CA">
        <w:t xml:space="preserve"> velenie a riadenie voj. </w:t>
      </w:r>
      <w:proofErr w:type="spellStart"/>
      <w:r w:rsidR="000F47CA">
        <w:t>o</w:t>
      </w:r>
      <w:r>
        <w:t>peracie</w:t>
      </w:r>
      <w:proofErr w:type="spellEnd"/>
      <w:r>
        <w:t xml:space="preserve"> v </w:t>
      </w:r>
      <w:proofErr w:type="spellStart"/>
      <w:r>
        <w:t>pripade</w:t>
      </w:r>
      <w:proofErr w:type="spellEnd"/>
      <w:r>
        <w:t xml:space="preserve"> </w:t>
      </w:r>
      <w:proofErr w:type="spellStart"/>
      <w:r>
        <w:t>znicenia</w:t>
      </w:r>
      <w:proofErr w:type="spellEnd"/>
      <w:r>
        <w:t xml:space="preserve"> TMV</w:t>
      </w:r>
      <w:r w:rsidR="000F47CA">
        <w:t xml:space="preserve"> </w:t>
      </w:r>
      <w:r w:rsidRPr="000F47CA">
        <w:rPr>
          <w:b/>
        </w:rPr>
        <w:t xml:space="preserve">5.  </w:t>
      </w:r>
      <w:proofErr w:type="spellStart"/>
      <w:r w:rsidRPr="000F47CA">
        <w:rPr>
          <w:b/>
        </w:rPr>
        <w:t>Spravne</w:t>
      </w:r>
      <w:proofErr w:type="spellEnd"/>
      <w:r w:rsidRPr="000F47CA">
        <w:rPr>
          <w:b/>
        </w:rPr>
        <w:t xml:space="preserve"> </w:t>
      </w:r>
      <w:proofErr w:type="spellStart"/>
      <w:r w:rsidRPr="000F47CA">
        <w:rPr>
          <w:b/>
        </w:rPr>
        <w:t>priradte</w:t>
      </w:r>
      <w:proofErr w:type="spellEnd"/>
      <w:r w:rsidRPr="000F47CA">
        <w:rPr>
          <w:b/>
        </w:rPr>
        <w:t xml:space="preserve"> entity pilierov NEC modelu DOTMPLFI</w:t>
      </w:r>
      <w:r w:rsidR="000F47CA">
        <w:t xml:space="preserve"> </w:t>
      </w:r>
      <w:r>
        <w:t>D</w:t>
      </w:r>
      <w:r>
        <w:sym w:font="Wingdings" w:char="F0E0"/>
      </w:r>
      <w:r>
        <w:t xml:space="preserve"> </w:t>
      </w:r>
      <w:proofErr w:type="spellStart"/>
      <w:r>
        <w:t>doktrina</w:t>
      </w:r>
      <w:proofErr w:type="spellEnd"/>
      <w:r>
        <w:t xml:space="preserve"> , O</w:t>
      </w:r>
      <w:r>
        <w:sym w:font="Wingdings" w:char="F0E0"/>
      </w:r>
      <w:r>
        <w:t xml:space="preserve"> </w:t>
      </w:r>
      <w:proofErr w:type="spellStart"/>
      <w:r>
        <w:t>organizacia</w:t>
      </w:r>
      <w:proofErr w:type="spellEnd"/>
      <w:r>
        <w:t>, T</w:t>
      </w:r>
      <w:r>
        <w:sym w:font="Wingdings" w:char="F0E0"/>
      </w:r>
      <w:r>
        <w:t xml:space="preserve"> </w:t>
      </w:r>
      <w:proofErr w:type="spellStart"/>
      <w:r>
        <w:t>trening</w:t>
      </w:r>
      <w:proofErr w:type="spellEnd"/>
      <w:r>
        <w:t>, M</w:t>
      </w:r>
      <w:r>
        <w:sym w:font="Wingdings" w:char="F0E0"/>
      </w:r>
      <w:r>
        <w:t xml:space="preserve"> </w:t>
      </w:r>
      <w:proofErr w:type="spellStart"/>
      <w:r>
        <w:t>technyicke</w:t>
      </w:r>
      <w:proofErr w:type="spellEnd"/>
      <w:r>
        <w:t xml:space="preserve"> </w:t>
      </w:r>
      <w:proofErr w:type="spellStart"/>
      <w:r>
        <w:t>systemy</w:t>
      </w:r>
      <w:proofErr w:type="spellEnd"/>
      <w:r>
        <w:t xml:space="preserve"> a siete,</w:t>
      </w:r>
      <w:r w:rsidR="000F47CA">
        <w:t xml:space="preserve"> </w:t>
      </w:r>
      <w:r>
        <w:t>P/L</w:t>
      </w:r>
      <w:r>
        <w:sym w:font="Wingdings" w:char="F0E0"/>
      </w:r>
      <w:r>
        <w:t xml:space="preserve"> </w:t>
      </w:r>
      <w:proofErr w:type="spellStart"/>
      <w:r>
        <w:t>personal</w:t>
      </w:r>
      <w:proofErr w:type="spellEnd"/>
      <w:r>
        <w:t xml:space="preserve"> and </w:t>
      </w:r>
      <w:proofErr w:type="spellStart"/>
      <w:r>
        <w:t>leading</w:t>
      </w:r>
      <w:proofErr w:type="spellEnd"/>
      <w:r>
        <w:t>, F</w:t>
      </w:r>
      <w:r>
        <w:sym w:font="Wingdings" w:char="F0E0"/>
      </w:r>
      <w:r>
        <w:t xml:space="preserve"> vybavenie , I</w:t>
      </w:r>
      <w:r>
        <w:sym w:font="Wingdings" w:char="F0E0"/>
      </w:r>
      <w:r>
        <w:t xml:space="preserve"> </w:t>
      </w:r>
      <w:proofErr w:type="spellStart"/>
      <w:r>
        <w:t>implementacia</w:t>
      </w:r>
      <w:proofErr w:type="spellEnd"/>
      <w:r>
        <w:t xml:space="preserve"> a</w:t>
      </w:r>
      <w:r w:rsidR="000F47CA">
        <w:t> </w:t>
      </w:r>
      <w:proofErr w:type="spellStart"/>
      <w:r>
        <w:t>interoperabilita</w:t>
      </w:r>
      <w:proofErr w:type="spellEnd"/>
      <w:r w:rsidR="000F47CA">
        <w:t xml:space="preserve"> </w:t>
      </w:r>
      <w:r w:rsidRPr="000F47CA">
        <w:rPr>
          <w:b/>
        </w:rPr>
        <w:t xml:space="preserve">6. Vymenujte tri </w:t>
      </w:r>
      <w:proofErr w:type="spellStart"/>
      <w:r w:rsidRPr="000F47CA">
        <w:rPr>
          <w:b/>
        </w:rPr>
        <w:t>primarne</w:t>
      </w:r>
      <w:proofErr w:type="spellEnd"/>
      <w:r w:rsidRPr="000F47CA">
        <w:rPr>
          <w:b/>
        </w:rPr>
        <w:t xml:space="preserve"> </w:t>
      </w:r>
      <w:proofErr w:type="spellStart"/>
      <w:r w:rsidRPr="000F47CA">
        <w:rPr>
          <w:b/>
        </w:rPr>
        <w:t>funkcne</w:t>
      </w:r>
      <w:proofErr w:type="spellEnd"/>
      <w:r w:rsidRPr="000F47CA">
        <w:rPr>
          <w:b/>
        </w:rPr>
        <w:t xml:space="preserve"> </w:t>
      </w:r>
      <w:proofErr w:type="spellStart"/>
      <w:r w:rsidRPr="000F47CA">
        <w:rPr>
          <w:b/>
        </w:rPr>
        <w:t>rezimy</w:t>
      </w:r>
      <w:proofErr w:type="spellEnd"/>
      <w:r w:rsidRPr="000F47CA">
        <w:rPr>
          <w:b/>
        </w:rPr>
        <w:t xml:space="preserve"> </w:t>
      </w:r>
      <w:proofErr w:type="spellStart"/>
      <w:r w:rsidRPr="000F47CA">
        <w:rPr>
          <w:b/>
        </w:rPr>
        <w:t>entit</w:t>
      </w:r>
      <w:proofErr w:type="spellEnd"/>
      <w:r w:rsidRPr="000F47CA">
        <w:rPr>
          <w:b/>
        </w:rPr>
        <w:t xml:space="preserve"> </w:t>
      </w:r>
      <w:proofErr w:type="spellStart"/>
      <w:r w:rsidRPr="000F47CA">
        <w:rPr>
          <w:b/>
        </w:rPr>
        <w:t>bojoveho</w:t>
      </w:r>
      <w:proofErr w:type="spellEnd"/>
      <w:r w:rsidRPr="000F47CA">
        <w:rPr>
          <w:b/>
        </w:rPr>
        <w:t xml:space="preserve"> priestoru </w:t>
      </w:r>
      <w:proofErr w:type="spellStart"/>
      <w:r w:rsidRPr="000F47CA">
        <w:rPr>
          <w:b/>
        </w:rPr>
        <w:t>podla</w:t>
      </w:r>
      <w:proofErr w:type="spellEnd"/>
      <w:r w:rsidRPr="000F47CA">
        <w:rPr>
          <w:b/>
        </w:rPr>
        <w:t xml:space="preserve"> NCO</w:t>
      </w:r>
      <w:r w:rsidR="000F47CA">
        <w:rPr>
          <w:b/>
        </w:rPr>
        <w:t xml:space="preserve"> </w:t>
      </w:r>
      <w:proofErr w:type="spellStart"/>
      <w:r>
        <w:t>Sniímanie</w:t>
      </w:r>
      <w:proofErr w:type="spellEnd"/>
      <w:r>
        <w:t>, rozhodovanie, konanie</w:t>
      </w:r>
      <w:r w:rsidR="000F47CA">
        <w:t xml:space="preserve"> </w:t>
      </w:r>
      <w:r w:rsidRPr="000F47CA">
        <w:rPr>
          <w:b/>
        </w:rPr>
        <w:t xml:space="preserve">7. </w:t>
      </w:r>
      <w:r w:rsidR="003035FA" w:rsidRPr="000F47CA">
        <w:rPr>
          <w:b/>
        </w:rPr>
        <w:t xml:space="preserve">Jadrom hierarchie </w:t>
      </w:r>
      <w:proofErr w:type="spellStart"/>
      <w:r w:rsidR="003035FA" w:rsidRPr="000F47CA">
        <w:rPr>
          <w:b/>
        </w:rPr>
        <w:t>NECu</w:t>
      </w:r>
      <w:proofErr w:type="spellEnd"/>
      <w:r w:rsidR="003035FA" w:rsidRPr="000F47CA">
        <w:rPr>
          <w:b/>
        </w:rPr>
        <w:t xml:space="preserve"> sú systémy C2. Aké</w:t>
      </w:r>
      <w:r w:rsidR="003035FA" w:rsidRPr="000F47CA">
        <w:rPr>
          <w:b/>
          <w:u w:val="single"/>
        </w:rPr>
        <w:t xml:space="preserve"> d</w:t>
      </w:r>
      <w:r w:rsidRPr="000F47CA">
        <w:rPr>
          <w:b/>
          <w:u w:val="single"/>
        </w:rPr>
        <w:t>ruhy sieti v C2</w:t>
      </w:r>
      <w:r w:rsidR="003035FA" w:rsidRPr="000F47CA">
        <w:rPr>
          <w:b/>
        </w:rPr>
        <w:t xml:space="preserve"> ? </w:t>
      </w:r>
      <w:proofErr w:type="spellStart"/>
      <w:r>
        <w:t>Znalostna</w:t>
      </w:r>
      <w:proofErr w:type="spellEnd"/>
      <w:r>
        <w:t xml:space="preserve">, </w:t>
      </w:r>
      <w:proofErr w:type="spellStart"/>
      <w:r>
        <w:t>technicka</w:t>
      </w:r>
      <w:proofErr w:type="spellEnd"/>
      <w:r>
        <w:t xml:space="preserve">, </w:t>
      </w:r>
      <w:proofErr w:type="spellStart"/>
      <w:r>
        <w:t>socialna</w:t>
      </w:r>
      <w:proofErr w:type="spellEnd"/>
      <w:r w:rsidR="000F47CA">
        <w:t xml:space="preserve"> </w:t>
      </w:r>
      <w:r w:rsidR="003035FA" w:rsidRPr="000F47CA">
        <w:rPr>
          <w:b/>
        </w:rPr>
        <w:t xml:space="preserve">8. </w:t>
      </w:r>
      <w:proofErr w:type="spellStart"/>
      <w:r w:rsidR="003035FA" w:rsidRPr="000F47CA">
        <w:rPr>
          <w:b/>
        </w:rPr>
        <w:t>ake</w:t>
      </w:r>
      <w:proofErr w:type="spellEnd"/>
      <w:r w:rsidR="003035FA" w:rsidRPr="000F47CA">
        <w:rPr>
          <w:b/>
        </w:rPr>
        <w:t xml:space="preserve"> </w:t>
      </w:r>
      <w:r w:rsidRPr="000F47CA">
        <w:rPr>
          <w:b/>
        </w:rPr>
        <w:t>miesta velenia</w:t>
      </w:r>
      <w:r w:rsidR="003035FA" w:rsidRPr="000F47CA">
        <w:rPr>
          <w:b/>
        </w:rPr>
        <w:t xml:space="preserve"> sa zriaďujú v mechanizovanej brigáde pozemných síl?</w:t>
      </w:r>
      <w:r w:rsidR="000F47CA">
        <w:t xml:space="preserve"> </w:t>
      </w:r>
      <w:r>
        <w:t xml:space="preserve">HMV </w:t>
      </w:r>
      <w:r>
        <w:sym w:font="Wingdings" w:char="F0E0"/>
      </w:r>
      <w:r>
        <w:t xml:space="preserve"> hlavne miesto velenia, TMV </w:t>
      </w:r>
      <w:r>
        <w:sym w:font="Wingdings" w:char="F0E0"/>
      </w:r>
      <w:proofErr w:type="spellStart"/>
      <w:r>
        <w:t>takticke</w:t>
      </w:r>
      <w:proofErr w:type="spellEnd"/>
      <w:r>
        <w:t xml:space="preserve"> miesto velenia, ZMV </w:t>
      </w:r>
      <w:r>
        <w:sym w:font="Wingdings" w:char="F0E0"/>
      </w:r>
      <w:r>
        <w:t xml:space="preserve"> </w:t>
      </w:r>
      <w:proofErr w:type="spellStart"/>
      <w:r>
        <w:t>zalozne</w:t>
      </w:r>
      <w:proofErr w:type="spellEnd"/>
      <w:r>
        <w:t xml:space="preserve"> miesto velenia</w:t>
      </w:r>
      <w:r w:rsidR="000F47CA">
        <w:t xml:space="preserve"> </w:t>
      </w:r>
      <w:r w:rsidRPr="000F47CA">
        <w:rPr>
          <w:b/>
        </w:rPr>
        <w:t xml:space="preserve">9. </w:t>
      </w:r>
      <w:r w:rsidR="003035FA" w:rsidRPr="000F47CA">
        <w:rPr>
          <w:b/>
        </w:rPr>
        <w:t>Priraďte úrovne vyspelosti C2 v OS SR a ú</w:t>
      </w:r>
      <w:r w:rsidRPr="000F47CA">
        <w:rPr>
          <w:b/>
        </w:rPr>
        <w:t>rovne vyspelosti NEC</w:t>
      </w:r>
      <w:r w:rsidR="000F47CA">
        <w:t xml:space="preserve"> </w:t>
      </w:r>
      <w:r>
        <w:t xml:space="preserve">C2 </w:t>
      </w:r>
      <w:proofErr w:type="spellStart"/>
      <w:r>
        <w:t>uroven</w:t>
      </w:r>
      <w:proofErr w:type="spellEnd"/>
      <w:r>
        <w:t xml:space="preserve"> 1</w:t>
      </w:r>
      <w:r>
        <w:sym w:font="Wingdings" w:char="F0E0"/>
      </w:r>
      <w:r w:rsidR="000F47CA">
        <w:t xml:space="preserve"> izolovane </w:t>
      </w:r>
      <w:proofErr w:type="spellStart"/>
      <w:r w:rsidR="000F47CA">
        <w:t>operacie</w:t>
      </w:r>
      <w:proofErr w:type="spellEnd"/>
      <w:r w:rsidR="000F47CA">
        <w:t xml:space="preserve">;; </w:t>
      </w:r>
      <w:r>
        <w:t xml:space="preserve">C2 </w:t>
      </w:r>
      <w:proofErr w:type="spellStart"/>
      <w:r>
        <w:t>uroven</w:t>
      </w:r>
      <w:proofErr w:type="spellEnd"/>
      <w:r>
        <w:t xml:space="preserve"> 2</w:t>
      </w:r>
      <w:r>
        <w:sym w:font="Wingdings" w:char="F0E0"/>
      </w:r>
      <w:r w:rsidR="000F47CA">
        <w:t xml:space="preserve">bezkonfliktne </w:t>
      </w:r>
      <w:proofErr w:type="spellStart"/>
      <w:r w:rsidR="000F47CA">
        <w:t>operacie</w:t>
      </w:r>
      <w:proofErr w:type="spellEnd"/>
      <w:r w:rsidR="000F47CA">
        <w:t xml:space="preserve">;; </w:t>
      </w:r>
      <w:r>
        <w:t xml:space="preserve">C2 </w:t>
      </w:r>
      <w:proofErr w:type="spellStart"/>
      <w:r>
        <w:t>uroven</w:t>
      </w:r>
      <w:proofErr w:type="spellEnd"/>
      <w:r>
        <w:t xml:space="preserve"> 3</w:t>
      </w:r>
      <w:r>
        <w:sym w:font="Wingdings" w:char="F0E0"/>
      </w:r>
      <w:r w:rsidR="000F47CA">
        <w:t xml:space="preserve">koordinovane </w:t>
      </w:r>
      <w:proofErr w:type="spellStart"/>
      <w:r w:rsidR="000F47CA">
        <w:t>operacie</w:t>
      </w:r>
      <w:proofErr w:type="spellEnd"/>
      <w:r w:rsidR="000F47CA">
        <w:t xml:space="preserve">;; </w:t>
      </w:r>
      <w:r>
        <w:t xml:space="preserve">C2 </w:t>
      </w:r>
      <w:proofErr w:type="spellStart"/>
      <w:r>
        <w:t>uroven</w:t>
      </w:r>
      <w:proofErr w:type="spellEnd"/>
      <w:r>
        <w:t xml:space="preserve"> 4</w:t>
      </w:r>
      <w:r>
        <w:sym w:font="Wingdings" w:char="F0E0"/>
      </w:r>
      <w:r w:rsidR="000F47CA">
        <w:t xml:space="preserve">integrovane </w:t>
      </w:r>
      <w:proofErr w:type="spellStart"/>
      <w:r w:rsidR="000F47CA">
        <w:t>operacie</w:t>
      </w:r>
      <w:proofErr w:type="spellEnd"/>
      <w:r w:rsidR="000F47CA">
        <w:t xml:space="preserve">;; </w:t>
      </w:r>
      <w:r>
        <w:t xml:space="preserve">C2 </w:t>
      </w:r>
      <w:proofErr w:type="spellStart"/>
      <w:r>
        <w:t>uroven</w:t>
      </w:r>
      <w:proofErr w:type="spellEnd"/>
      <w:r>
        <w:t xml:space="preserve"> 5</w:t>
      </w:r>
      <w:r>
        <w:sym w:font="Wingdings" w:char="F0E0"/>
      </w:r>
      <w:r>
        <w:t xml:space="preserve">koherentne </w:t>
      </w:r>
      <w:proofErr w:type="spellStart"/>
      <w:r>
        <w:t>operacie</w:t>
      </w:r>
      <w:proofErr w:type="spellEnd"/>
      <w:r w:rsidR="000F47CA">
        <w:t xml:space="preserve"> </w:t>
      </w:r>
      <w:r w:rsidRPr="000F47CA">
        <w:rPr>
          <w:b/>
        </w:rPr>
        <w:t xml:space="preserve">10. kto </w:t>
      </w:r>
      <w:proofErr w:type="spellStart"/>
      <w:r w:rsidRPr="000F47CA">
        <w:rPr>
          <w:b/>
        </w:rPr>
        <w:t>zodpoveda</w:t>
      </w:r>
      <w:proofErr w:type="spellEnd"/>
      <w:r w:rsidRPr="000F47CA">
        <w:rPr>
          <w:b/>
        </w:rPr>
        <w:t xml:space="preserve"> za </w:t>
      </w:r>
      <w:proofErr w:type="spellStart"/>
      <w:r w:rsidRPr="000F47CA">
        <w:rPr>
          <w:b/>
        </w:rPr>
        <w:t>organizacnu</w:t>
      </w:r>
      <w:proofErr w:type="spellEnd"/>
      <w:r w:rsidRPr="000F47CA">
        <w:rPr>
          <w:b/>
        </w:rPr>
        <w:t xml:space="preserve"> </w:t>
      </w:r>
      <w:proofErr w:type="spellStart"/>
      <w:r w:rsidRPr="000F47CA">
        <w:rPr>
          <w:b/>
        </w:rPr>
        <w:t>cinnost</w:t>
      </w:r>
      <w:proofErr w:type="spellEnd"/>
      <w:r w:rsidRPr="000F47CA">
        <w:rPr>
          <w:b/>
        </w:rPr>
        <w:t xml:space="preserve"> na hlavnom mieste velenia  (skratka)</w:t>
      </w:r>
      <w:r w:rsidR="000F47CA">
        <w:t xml:space="preserve"> </w:t>
      </w:r>
      <w:r>
        <w:t xml:space="preserve">VEL </w:t>
      </w:r>
      <w:r w:rsidR="000F47CA">
        <w:t>–</w:t>
      </w:r>
      <w:r>
        <w:t xml:space="preserve"> </w:t>
      </w:r>
      <w:proofErr w:type="spellStart"/>
      <w:r>
        <w:t>velitel</w:t>
      </w:r>
      <w:proofErr w:type="spellEnd"/>
      <w:r w:rsidR="000F47CA">
        <w:t xml:space="preserve"> </w:t>
      </w:r>
    </w:p>
    <w:p w:rsidR="003035FA" w:rsidRPr="001F265F" w:rsidRDefault="003035FA" w:rsidP="001F265F">
      <w:pPr>
        <w:rPr>
          <w:b/>
        </w:rPr>
      </w:pPr>
      <w:r w:rsidRPr="000F47CA">
        <w:rPr>
          <w:b/>
        </w:rPr>
        <w:t>Ktoré piliere NEC zahrňujú siete systémov C2:</w:t>
      </w:r>
      <w:r w:rsidR="000F47CA">
        <w:rPr>
          <w:b/>
        </w:rPr>
        <w:t xml:space="preserve"> </w:t>
      </w:r>
      <w:r>
        <w:t>Znalostná sieť - doktrína, organizácia, výcvik a</w:t>
      </w:r>
      <w:r w:rsidR="000F47CA">
        <w:t> </w:t>
      </w:r>
      <w:r>
        <w:t>vzdelávanie</w:t>
      </w:r>
      <w:r w:rsidR="000F47CA">
        <w:rPr>
          <w:b/>
        </w:rPr>
        <w:t xml:space="preserve">;; </w:t>
      </w:r>
      <w:r>
        <w:t>Technická sieť – Technické systémy a</w:t>
      </w:r>
      <w:r w:rsidR="000F47CA">
        <w:t> </w:t>
      </w:r>
      <w:r>
        <w:t>siete</w:t>
      </w:r>
      <w:r w:rsidR="000F47CA">
        <w:rPr>
          <w:b/>
        </w:rPr>
        <w:t xml:space="preserve">;; </w:t>
      </w:r>
      <w:r>
        <w:t>Sociálna sieť – personál a</w:t>
      </w:r>
      <w:r w:rsidR="000F47CA">
        <w:t> </w:t>
      </w:r>
      <w:r>
        <w:t>vodcovstvo</w:t>
      </w:r>
      <w:r w:rsidR="000F47CA">
        <w:rPr>
          <w:b/>
        </w:rPr>
        <w:t xml:space="preserve"> </w:t>
      </w:r>
      <w:r w:rsidRPr="000F47CA">
        <w:rPr>
          <w:b/>
        </w:rPr>
        <w:t>Dajte do vzájomnej súvislosti ciele transformácie OS a cieľové oblasti</w:t>
      </w:r>
      <w:r>
        <w:t>:</w:t>
      </w:r>
      <w:r w:rsidR="000F47CA">
        <w:rPr>
          <w:b/>
        </w:rPr>
        <w:t xml:space="preserve"> </w:t>
      </w:r>
      <w:r>
        <w:t xml:space="preserve">Cieľ - </w:t>
      </w:r>
      <w:proofErr w:type="spellStart"/>
      <w:r>
        <w:t>Nasaditeľnosť</w:t>
      </w:r>
      <w:proofErr w:type="spellEnd"/>
      <w:r>
        <w:t xml:space="preserve"> a udržateľnosť – expedičné operácie, integrovaná logistika</w:t>
      </w:r>
      <w:r w:rsidR="000F47CA">
        <w:rPr>
          <w:b/>
        </w:rPr>
        <w:t xml:space="preserve">;; </w:t>
      </w:r>
      <w:r>
        <w:t>Cieľ - Prevaha v rozhodovaní – informačná nadvláda, NEC</w:t>
      </w:r>
      <w:r w:rsidR="000F47CA">
        <w:rPr>
          <w:b/>
        </w:rPr>
        <w:t xml:space="preserve">;; </w:t>
      </w:r>
      <w:r>
        <w:t>Cieľ - Súvislé účinky operácií – efektívne nasadenie, zlepšená CIMIC</w:t>
      </w:r>
      <w:r w:rsidR="000F47CA">
        <w:rPr>
          <w:b/>
        </w:rPr>
        <w:t xml:space="preserve"> </w:t>
      </w:r>
      <w:proofErr w:type="spellStart"/>
      <w:r w:rsidRPr="000F47CA">
        <w:rPr>
          <w:b/>
        </w:rPr>
        <w:t>Priradte</w:t>
      </w:r>
      <w:proofErr w:type="spellEnd"/>
      <w:r w:rsidRPr="000F47CA">
        <w:rPr>
          <w:b/>
        </w:rPr>
        <w:t xml:space="preserve"> k skupinám štábu pri riadení operácie funkcionárov:</w:t>
      </w:r>
      <w:r w:rsidR="001F265F">
        <w:rPr>
          <w:b/>
        </w:rPr>
        <w:t xml:space="preserve"> </w:t>
      </w:r>
      <w:r>
        <w:t>náčelník operačného centra – NOC:</w:t>
      </w:r>
      <w:r w:rsidR="001F265F">
        <w:t xml:space="preserve"> NG3</w:t>
      </w:r>
      <w:r w:rsidR="001F265F">
        <w:rPr>
          <w:b/>
        </w:rPr>
        <w:t xml:space="preserve"> </w:t>
      </w:r>
      <w:r>
        <w:t>b) informačná skupina</w:t>
      </w:r>
      <w:r w:rsidR="001F265F">
        <w:t xml:space="preserve"> – G32, G41</w:t>
      </w:r>
      <w:r w:rsidR="001F265F">
        <w:rPr>
          <w:b/>
        </w:rPr>
        <w:t xml:space="preserve"> </w:t>
      </w:r>
      <w:r>
        <w:t>d) stredisko podpory</w:t>
      </w:r>
      <w:r w:rsidR="00461561">
        <w:t xml:space="preserve"> – ZV, NS1, NS4</w:t>
      </w:r>
      <w:r w:rsidR="001F265F">
        <w:rPr>
          <w:b/>
        </w:rPr>
        <w:t xml:space="preserve"> </w:t>
      </w:r>
      <w:r>
        <w:t>e) centrum spravodajstva a</w:t>
      </w:r>
      <w:r w:rsidR="00461561">
        <w:t> </w:t>
      </w:r>
      <w:r>
        <w:t>EB</w:t>
      </w:r>
      <w:r w:rsidR="00461561">
        <w:t xml:space="preserve"> – NS2, ISTAR</w:t>
      </w:r>
      <w:r w:rsidR="001F265F">
        <w:rPr>
          <w:b/>
        </w:rPr>
        <w:t xml:space="preserve"> </w:t>
      </w:r>
      <w:r>
        <w:t>a) skupina riadenia operácie</w:t>
      </w:r>
      <w:r w:rsidR="001F265F">
        <w:t xml:space="preserve"> – G3, G31</w:t>
      </w:r>
      <w:r w:rsidR="001F265F">
        <w:rPr>
          <w:b/>
        </w:rPr>
        <w:t xml:space="preserve"> </w:t>
      </w:r>
      <w:r>
        <w:t>c) stredisko zabezpečenia velenia</w:t>
      </w:r>
      <w:r w:rsidR="00461561">
        <w:t xml:space="preserve"> –</w:t>
      </w:r>
      <w:r>
        <w:t xml:space="preserve"> </w:t>
      </w:r>
      <w:r w:rsidR="00461561">
        <w:t>G6, PAB</w:t>
      </w:r>
      <w:r w:rsidR="001F265F">
        <w:rPr>
          <w:b/>
        </w:rPr>
        <w:t xml:space="preserve"> </w:t>
      </w:r>
      <w:r w:rsidRPr="001F265F">
        <w:rPr>
          <w:b/>
        </w:rPr>
        <w:t>Kto zodpovedá za organizáciu a činnosť ZMV? Doplň skratku funkcionárov:</w:t>
      </w:r>
      <w:r w:rsidR="001F265F">
        <w:rPr>
          <w:b/>
        </w:rPr>
        <w:t xml:space="preserve"> </w:t>
      </w:r>
      <w:proofErr w:type="spellStart"/>
      <w:r>
        <w:t>zv</w:t>
      </w:r>
      <w:proofErr w:type="spellEnd"/>
      <w:r>
        <w:t>, n G4, n S4</w:t>
      </w:r>
      <w:r w:rsidR="001F265F">
        <w:rPr>
          <w:b/>
        </w:rPr>
        <w:t xml:space="preserve"> </w:t>
      </w:r>
      <w:r w:rsidRPr="001F265F">
        <w:rPr>
          <w:b/>
        </w:rPr>
        <w:t>Čím je tvorený doménový model NEC:</w:t>
      </w:r>
      <w:r w:rsidR="001F265F">
        <w:rPr>
          <w:b/>
        </w:rPr>
        <w:t xml:space="preserve"> </w:t>
      </w:r>
      <w:r>
        <w:t>sociálna, fyzická, poznávacia, informačná doména</w:t>
      </w:r>
      <w:r w:rsidR="001F265F">
        <w:rPr>
          <w:b/>
        </w:rPr>
        <w:t xml:space="preserve"> </w:t>
      </w:r>
      <w:r w:rsidRPr="001F265F">
        <w:rPr>
          <w:b/>
        </w:rPr>
        <w:t>Rozlišujeme 5 úrovní vyspelosti NEC (1-najnižšia, 5-najvyššia)</w:t>
      </w:r>
      <w:r w:rsidR="001F265F">
        <w:rPr>
          <w:b/>
        </w:rPr>
        <w:t xml:space="preserve"> </w:t>
      </w:r>
      <w:r w:rsidR="001F265F" w:rsidRPr="001F265F">
        <w:t>Úroveň</w:t>
      </w:r>
      <w:r>
        <w:t>1 – izolované operácie</w:t>
      </w:r>
      <w:r w:rsidR="001F265F">
        <w:rPr>
          <w:b/>
        </w:rPr>
        <w:t>,</w:t>
      </w:r>
      <w:r>
        <w:t xml:space="preserve"> 2 – bezkonfliktné operácie</w:t>
      </w:r>
      <w:r w:rsidR="001F265F">
        <w:rPr>
          <w:b/>
        </w:rPr>
        <w:t>,</w:t>
      </w:r>
      <w:r>
        <w:t xml:space="preserve"> 3 – Koordinované operácie</w:t>
      </w:r>
      <w:r w:rsidR="001F265F">
        <w:t>,</w:t>
      </w:r>
      <w:r>
        <w:t xml:space="preserve"> 4 – integrované operácie</w:t>
      </w:r>
      <w:r w:rsidR="001F265F">
        <w:rPr>
          <w:b/>
        </w:rPr>
        <w:t>,</w:t>
      </w:r>
      <w:r>
        <w:t xml:space="preserve"> 5 – Koherentné operácie</w:t>
      </w:r>
      <w:r w:rsidR="001F265F">
        <w:rPr>
          <w:b/>
        </w:rPr>
        <w:t xml:space="preserve"> </w:t>
      </w:r>
      <w:r w:rsidRPr="001F265F">
        <w:rPr>
          <w:b/>
        </w:rPr>
        <w:t xml:space="preserve">Označte, ktoré z uvedených </w:t>
      </w:r>
      <w:r w:rsidRPr="001F265F">
        <w:rPr>
          <w:b/>
          <w:u w:val="single"/>
        </w:rPr>
        <w:t>plní HMV</w:t>
      </w:r>
      <w:r>
        <w:t>:</w:t>
      </w:r>
      <w:r w:rsidR="001F265F">
        <w:rPr>
          <w:b/>
        </w:rPr>
        <w:t xml:space="preserve"> </w:t>
      </w:r>
      <w:r>
        <w:t>plánuje vojenské operácie</w:t>
      </w:r>
      <w:r w:rsidR="001F265F">
        <w:rPr>
          <w:b/>
        </w:rPr>
        <w:t xml:space="preserve">, </w:t>
      </w:r>
      <w:r>
        <w:t>riadi boj</w:t>
      </w:r>
      <w:r w:rsidR="001F265F">
        <w:rPr>
          <w:b/>
        </w:rPr>
        <w:t xml:space="preserve">, </w:t>
      </w:r>
      <w:r>
        <w:t>udržiava súčinnosť so susednými jednotkami</w:t>
      </w:r>
      <w:r w:rsidR="001F265F">
        <w:rPr>
          <w:b/>
        </w:rPr>
        <w:t xml:space="preserve">, </w:t>
      </w:r>
      <w:r>
        <w:t>monitoruje boj vlastných jednotiek a jednotiek nepriateľa</w:t>
      </w:r>
      <w:r w:rsidR="001F265F">
        <w:rPr>
          <w:b/>
        </w:rPr>
        <w:t xml:space="preserve"> </w:t>
      </w:r>
      <w:r w:rsidRPr="001F265F">
        <w:rPr>
          <w:b/>
        </w:rPr>
        <w:t>Označte, ktoré z uvedených ne</w:t>
      </w:r>
      <w:r w:rsidRPr="001F265F">
        <w:rPr>
          <w:b/>
          <w:u w:val="single"/>
        </w:rPr>
        <w:t>plní ZMV</w:t>
      </w:r>
      <w:r>
        <w:t>:</w:t>
      </w:r>
      <w:r w:rsidR="001F265F">
        <w:rPr>
          <w:b/>
        </w:rPr>
        <w:t xml:space="preserve"> </w:t>
      </w:r>
      <w:r>
        <w:t>preberá velenie a riadenie vojenskej operácie v prípade zničenia TMV</w:t>
      </w:r>
      <w:r w:rsidR="001F265F">
        <w:rPr>
          <w:b/>
        </w:rPr>
        <w:t xml:space="preserve">; </w:t>
      </w:r>
      <w:r>
        <w:t>synchronizuje činnosť pridelených a podporujúcich jednotiek</w:t>
      </w:r>
      <w:r w:rsidR="001F265F">
        <w:rPr>
          <w:b/>
        </w:rPr>
        <w:t xml:space="preserve">; </w:t>
      </w:r>
      <w:bookmarkStart w:id="0" w:name="_GoBack"/>
      <w:bookmarkEnd w:id="0"/>
      <w:r>
        <w:t>udržiava súčinnosť so susednými jednotkami</w:t>
      </w:r>
    </w:p>
    <w:p w:rsidR="003035FA" w:rsidRPr="003035FA" w:rsidRDefault="003035FA" w:rsidP="003035FA">
      <w:pPr>
        <w:pStyle w:val="Odsekzoznamu"/>
        <w:shd w:val="clear" w:color="auto" w:fill="FFFFFF" w:themeFill="background1"/>
        <w:rPr>
          <w:sz w:val="10"/>
          <w:szCs w:val="10"/>
        </w:rPr>
      </w:pPr>
    </w:p>
    <w:p w:rsidR="003035FA" w:rsidRPr="001F265F" w:rsidRDefault="003035FA" w:rsidP="003035FA">
      <w:pPr>
        <w:pStyle w:val="Odsekzoznamu"/>
        <w:numPr>
          <w:ilvl w:val="0"/>
          <w:numId w:val="1"/>
        </w:numPr>
        <w:shd w:val="clear" w:color="auto" w:fill="FFFFFF" w:themeFill="background1"/>
        <w:rPr>
          <w:b/>
        </w:rPr>
      </w:pPr>
      <w:r w:rsidRPr="001F265F">
        <w:rPr>
          <w:b/>
        </w:rPr>
        <w:t>Popíšte piliere NEC = model DOTMPLFI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ab/>
        <w:t>D – doktrína a doktrinálne prostredie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ab/>
        <w:t>O – systém organizácie a organizačnej štruktúry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ab/>
        <w:t>T – výcvik a vzdelávanie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ab/>
        <w:t xml:space="preserve">M – </w:t>
      </w:r>
      <w:proofErr w:type="spellStart"/>
      <w:r>
        <w:t>tech</w:t>
      </w:r>
      <w:proofErr w:type="spellEnd"/>
      <w:r>
        <w:t>. systémy a siete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ab/>
        <w:t>P/L – personál, vodcovstvo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ab/>
        <w:t>F - vybavenie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lastRenderedPageBreak/>
        <w:tab/>
        <w:t>I - implementácia a </w:t>
      </w:r>
      <w:proofErr w:type="spellStart"/>
      <w:r>
        <w:t>interoperabilita</w:t>
      </w:r>
      <w:proofErr w:type="spellEnd"/>
    </w:p>
    <w:p w:rsidR="003035FA" w:rsidRPr="003035FA" w:rsidRDefault="003035FA" w:rsidP="003035FA">
      <w:pPr>
        <w:pStyle w:val="Odsekzoznamu"/>
        <w:shd w:val="clear" w:color="auto" w:fill="FFFFFF" w:themeFill="background1"/>
        <w:rPr>
          <w:sz w:val="10"/>
          <w:szCs w:val="10"/>
        </w:rPr>
      </w:pPr>
    </w:p>
    <w:p w:rsidR="003035FA" w:rsidRDefault="003035FA" w:rsidP="003035FA">
      <w:pPr>
        <w:pStyle w:val="Odsekzoznamu"/>
        <w:numPr>
          <w:ilvl w:val="0"/>
          <w:numId w:val="1"/>
        </w:numPr>
        <w:shd w:val="clear" w:color="auto" w:fill="FFFFFF" w:themeFill="background1"/>
      </w:pPr>
      <w:r>
        <w:t xml:space="preserve"> </w:t>
      </w:r>
      <w:r w:rsidRPr="001F265F">
        <w:rPr>
          <w:b/>
        </w:rPr>
        <w:t>Slučka rozhodovacieho procesu</w:t>
      </w:r>
      <w:r>
        <w:t xml:space="preserve">. </w:t>
      </w:r>
    </w:p>
    <w:p w:rsidR="003035FA" w:rsidRPr="00684DC4" w:rsidRDefault="003035FA" w:rsidP="003035FA">
      <w:pPr>
        <w:pStyle w:val="Odsekzoznamu"/>
        <w:shd w:val="clear" w:color="auto" w:fill="FFFFFF" w:themeFill="background1"/>
      </w:pPr>
      <w:r>
        <w:tab/>
        <w:t>pozorovanie – orientácia – rozhodnutie – akcia</w:t>
      </w:r>
    </w:p>
    <w:p w:rsidR="00610845" w:rsidRDefault="003035FA">
      <w:r>
        <w:t>TEST 2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 xml:space="preserve">Z hľadiska účinku škodliviny v NBC je dôležité určenie </w:t>
      </w:r>
      <w:proofErr w:type="spellStart"/>
      <w:r>
        <w:t>meteo</w:t>
      </w:r>
      <w:proofErr w:type="spellEnd"/>
      <w:r>
        <w:t xml:space="preserve"> podmienok. Správne </w:t>
      </w:r>
      <w:proofErr w:type="spellStart"/>
      <w:r>
        <w:t>priradte</w:t>
      </w:r>
      <w:proofErr w:type="spellEnd"/>
      <w:r>
        <w:t xml:space="preserve"> charakteristiky k uvedeným . </w:t>
      </w:r>
    </w:p>
    <w:p w:rsidR="003035FA" w:rsidRDefault="003035FA" w:rsidP="003035FA">
      <w:pPr>
        <w:pStyle w:val="Odsekzoznamu"/>
        <w:shd w:val="clear" w:color="auto" w:fill="FFFFFF" w:themeFill="background1"/>
      </w:pPr>
      <w:proofErr w:type="spellStart"/>
      <w:r>
        <w:t>Izotermia</w:t>
      </w:r>
      <w:proofErr w:type="spellEnd"/>
      <w:r>
        <w:t xml:space="preserve"> – teplota vzduchu v niektorej vrstve dolnej atmosféry s výškou neklesá, ale stúpa</w:t>
      </w:r>
    </w:p>
    <w:p w:rsidR="003035FA" w:rsidRDefault="003035FA" w:rsidP="003035FA">
      <w:pPr>
        <w:pStyle w:val="Odsekzoznamu"/>
        <w:shd w:val="clear" w:color="auto" w:fill="FFFFFF" w:themeFill="background1"/>
      </w:pPr>
      <w:proofErr w:type="spellStart"/>
      <w:r>
        <w:t>Konvekcia</w:t>
      </w:r>
      <w:proofErr w:type="spellEnd"/>
      <w:r>
        <w:t xml:space="preserve"> – nerovnomerné prehrievanie zemského povrchu , v týchto miestach vzduch stúpa nahor, rýchlosť výstupných pohybov dosahuje  ...??? 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Teplotná inverzia – jav, pri ktorom sa v určitej vrstve atmosféry nemení teplota s pribúdajúcou výškou</w:t>
      </w:r>
    </w:p>
    <w:p w:rsidR="003035FA" w:rsidRDefault="003035FA" w:rsidP="003035FA">
      <w:pPr>
        <w:pStyle w:val="Odsekzoznamu"/>
        <w:shd w:val="clear" w:color="auto" w:fill="FFFFFF" w:themeFill="background1"/>
      </w:pPr>
    </w:p>
    <w:p w:rsidR="003035FA" w:rsidRDefault="003035FA" w:rsidP="003035FA">
      <w:pPr>
        <w:pStyle w:val="Odsekzoznamu"/>
        <w:shd w:val="clear" w:color="auto" w:fill="FFFFFF" w:themeFill="background1"/>
      </w:pPr>
      <w:r>
        <w:t>Usporiadajte postup veliteľa a štábu do fáz pri detailnom plánovaní operácie a spracovaní operačného rozkazu v OS SR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1 – Príjem úlohy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2 – štúdium úlohy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3 – ujasnenie (analýza) úlohy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 xml:space="preserve">Fáza 4 – hodnotenie situácie 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5 – varianty – spracovanie , analýza , porovnanie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6 – rozhodnutie velitelia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7 – spracovanie OR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 xml:space="preserve">Fáza 8 – </w:t>
      </w:r>
      <w:proofErr w:type="spellStart"/>
      <w:r>
        <w:t>výhlasienie</w:t>
      </w:r>
      <w:proofErr w:type="spellEnd"/>
      <w:r>
        <w:t xml:space="preserve"> (objasnenie) OR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 xml:space="preserve">Fáza 9 – koordinácia 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10 – špeciálna fáza je rekognoskácia</w:t>
      </w:r>
    </w:p>
    <w:p w:rsidR="003035FA" w:rsidRDefault="003035FA" w:rsidP="003035FA">
      <w:pPr>
        <w:pStyle w:val="Odsekzoznamu"/>
        <w:shd w:val="clear" w:color="auto" w:fill="FFFFFF" w:themeFill="background1"/>
      </w:pPr>
      <w:r>
        <w:t>Fáza 11 – špeciálne sa zadávajú i </w:t>
      </w:r>
      <w:proofErr w:type="spellStart"/>
      <w:r>
        <w:t>briefingy</w:t>
      </w:r>
      <w:proofErr w:type="spellEnd"/>
    </w:p>
    <w:p w:rsidR="003035FA" w:rsidRPr="00E741F1" w:rsidRDefault="003035FA" w:rsidP="003035FA">
      <w:pPr>
        <w:pStyle w:val="Odsekzoznamu"/>
        <w:shd w:val="clear" w:color="auto" w:fill="FFFFFF" w:themeFill="background1"/>
        <w:rPr>
          <w:sz w:val="10"/>
          <w:szCs w:val="10"/>
        </w:rPr>
      </w:pPr>
    </w:p>
    <w:p w:rsidR="003035FA" w:rsidRDefault="003035FA" w:rsidP="003035FA">
      <w:pPr>
        <w:pStyle w:val="Odsekzoznamu"/>
        <w:shd w:val="clear" w:color="auto" w:fill="FFFFFF" w:themeFill="background1"/>
      </w:pPr>
      <w:r>
        <w:t>Čo nepatrí do činnosti štábu v procese fáz plánovania podľa APP6</w:t>
      </w:r>
    </w:p>
    <w:p w:rsidR="003035FA" w:rsidRDefault="003035FA" w:rsidP="003035FA">
      <w:pPr>
        <w:pStyle w:val="Odsekzoznamu"/>
        <w:numPr>
          <w:ilvl w:val="0"/>
          <w:numId w:val="2"/>
        </w:numPr>
        <w:shd w:val="clear" w:color="auto" w:fill="FFFFFF" w:themeFill="background1"/>
      </w:pPr>
      <w:r>
        <w:t>analýza úlohy</w:t>
      </w:r>
    </w:p>
    <w:p w:rsidR="003035FA" w:rsidRDefault="003035FA" w:rsidP="003035FA">
      <w:pPr>
        <w:pStyle w:val="Odsekzoznamu"/>
        <w:numPr>
          <w:ilvl w:val="0"/>
          <w:numId w:val="2"/>
        </w:numPr>
        <w:shd w:val="clear" w:color="auto" w:fill="FFFFFF" w:themeFill="background1"/>
      </w:pPr>
      <w:r>
        <w:t>vojenské hodnotenie</w:t>
      </w:r>
    </w:p>
    <w:p w:rsidR="003035FA" w:rsidRDefault="003035FA" w:rsidP="003035FA">
      <w:pPr>
        <w:pStyle w:val="Odsekzoznamu"/>
        <w:numPr>
          <w:ilvl w:val="0"/>
          <w:numId w:val="2"/>
        </w:numPr>
        <w:shd w:val="clear" w:color="auto" w:fill="FFFFFF" w:themeFill="background1"/>
      </w:pPr>
      <w:r>
        <w:t>vojenské rozhodnutie</w:t>
      </w:r>
    </w:p>
    <w:p w:rsidR="003035FA" w:rsidRDefault="003035FA" w:rsidP="00E741F1">
      <w:pPr>
        <w:pStyle w:val="Odsekzoznamu"/>
        <w:numPr>
          <w:ilvl w:val="0"/>
          <w:numId w:val="2"/>
        </w:numPr>
        <w:shd w:val="clear" w:color="auto" w:fill="FFFFFF" w:themeFill="background1"/>
      </w:pPr>
      <w:r>
        <w:t xml:space="preserve">tvorba </w:t>
      </w:r>
      <w:proofErr w:type="spellStart"/>
      <w:r>
        <w:t>COAs</w:t>
      </w:r>
      <w:proofErr w:type="spellEnd"/>
      <w:r>
        <w:t xml:space="preserve"> (variant) </w:t>
      </w:r>
    </w:p>
    <w:p w:rsidR="003035FA" w:rsidRDefault="003035FA" w:rsidP="00E741F1">
      <w:pPr>
        <w:shd w:val="clear" w:color="auto" w:fill="FFFFFF" w:themeFill="background1"/>
        <w:spacing w:after="0"/>
        <w:ind w:left="720"/>
      </w:pPr>
      <w:r>
        <w:t>Editor ADatp-3 slúži</w:t>
      </w:r>
    </w:p>
    <w:p w:rsidR="003035FA" w:rsidRDefault="003035FA" w:rsidP="003035FA">
      <w:pPr>
        <w:pStyle w:val="Odsekzoznamu"/>
        <w:numPr>
          <w:ilvl w:val="0"/>
          <w:numId w:val="3"/>
        </w:numPr>
        <w:shd w:val="clear" w:color="auto" w:fill="FFFFFF" w:themeFill="background1"/>
      </w:pPr>
      <w:r>
        <w:t>pre tvorbu a čítanie vybraných správ podľa APP-11 , vlastný resp. N</w:t>
      </w:r>
    </w:p>
    <w:p w:rsidR="003035FA" w:rsidRDefault="003035FA" w:rsidP="003035FA">
      <w:pPr>
        <w:pStyle w:val="Odsekzoznamu"/>
        <w:numPr>
          <w:ilvl w:val="0"/>
          <w:numId w:val="3"/>
        </w:numPr>
        <w:shd w:val="clear" w:color="auto" w:fill="FFFFFF" w:themeFill="background1"/>
      </w:pPr>
      <w:r>
        <w:t>pre tvorbu a čítanie vybraných správ podľa APP-11 pre výpočet pomeru</w:t>
      </w:r>
    </w:p>
    <w:p w:rsidR="003035FA" w:rsidRDefault="003035FA" w:rsidP="003035FA">
      <w:pPr>
        <w:pStyle w:val="Odsekzoznamu"/>
        <w:numPr>
          <w:ilvl w:val="0"/>
          <w:numId w:val="3"/>
        </w:numPr>
        <w:shd w:val="clear" w:color="auto" w:fill="FFFFFF" w:themeFill="background1"/>
      </w:pPr>
      <w:r>
        <w:t>pre tvorbu a čítanie vybraných správ podľa APP-11 pre NBC</w:t>
      </w:r>
    </w:p>
    <w:p w:rsidR="003035FA" w:rsidRDefault="003035FA" w:rsidP="003035FA">
      <w:pPr>
        <w:pStyle w:val="Odsekzoznamu"/>
        <w:numPr>
          <w:ilvl w:val="0"/>
          <w:numId w:val="3"/>
        </w:numPr>
        <w:shd w:val="clear" w:color="auto" w:fill="FFFFFF" w:themeFill="background1"/>
      </w:pPr>
      <w:r>
        <w:t xml:space="preserve">pre tvorbu a čítanie vybraných správ podľa APP-11 pre určenie polohy </w:t>
      </w:r>
    </w:p>
    <w:p w:rsidR="003035FA" w:rsidRDefault="003035FA" w:rsidP="00E741F1">
      <w:pPr>
        <w:shd w:val="clear" w:color="auto" w:fill="FFFFFF" w:themeFill="background1"/>
        <w:spacing w:after="0"/>
        <w:ind w:left="720"/>
      </w:pPr>
      <w:r>
        <w:t xml:space="preserve">Pri výpočte pomeru síl musí funkcionár štábu usporiadať jednotky VLASTNÉ a NEPRIATEL </w:t>
      </w:r>
    </w:p>
    <w:p w:rsidR="003035FA" w:rsidRDefault="003035FA" w:rsidP="003035FA">
      <w:pPr>
        <w:pStyle w:val="Odsekzoznamu"/>
        <w:numPr>
          <w:ilvl w:val="0"/>
          <w:numId w:val="4"/>
        </w:numPr>
        <w:shd w:val="clear" w:color="auto" w:fill="FFFFFF" w:themeFill="background1"/>
      </w:pPr>
      <w:r>
        <w:t xml:space="preserve">VLASTNE do vrstvy </w:t>
      </w:r>
      <w:proofErr w:type="spellStart"/>
      <w:r>
        <w:t>vlastny</w:t>
      </w:r>
      <w:proofErr w:type="spellEnd"/>
    </w:p>
    <w:p w:rsidR="003035FA" w:rsidRDefault="003035FA" w:rsidP="003035FA">
      <w:pPr>
        <w:pStyle w:val="Odsekzoznamu"/>
        <w:numPr>
          <w:ilvl w:val="0"/>
          <w:numId w:val="4"/>
        </w:numPr>
        <w:shd w:val="clear" w:color="auto" w:fill="FFFFFF" w:themeFill="background1"/>
      </w:pPr>
      <w:r>
        <w:t xml:space="preserve">Do hlavnej vrstvy „pomer </w:t>
      </w:r>
      <w:proofErr w:type="spellStart"/>
      <w:r>
        <w:t>sil</w:t>
      </w:r>
      <w:proofErr w:type="spellEnd"/>
      <w:r>
        <w:t>“ a </w:t>
      </w:r>
      <w:proofErr w:type="spellStart"/>
      <w:r>
        <w:t>podvrstiev</w:t>
      </w:r>
      <w:proofErr w:type="spellEnd"/>
      <w:r>
        <w:t xml:space="preserve"> </w:t>
      </w:r>
      <w:proofErr w:type="spellStart"/>
      <w:r>
        <w:t>vlastny</w:t>
      </w:r>
      <w:proofErr w:type="spellEnd"/>
      <w:r>
        <w:t xml:space="preserve"> a </w:t>
      </w:r>
      <w:proofErr w:type="spellStart"/>
      <w:r>
        <w:t>nepriatel</w:t>
      </w:r>
      <w:proofErr w:type="spellEnd"/>
    </w:p>
    <w:p w:rsidR="003035FA" w:rsidRDefault="003035FA" w:rsidP="003035FA">
      <w:pPr>
        <w:pStyle w:val="Odsekzoznamu"/>
        <w:numPr>
          <w:ilvl w:val="0"/>
          <w:numId w:val="4"/>
        </w:numPr>
        <w:shd w:val="clear" w:color="auto" w:fill="FFFFFF" w:themeFill="background1"/>
      </w:pPr>
      <w:proofErr w:type="spellStart"/>
      <w:r>
        <w:t>Nepriatel</w:t>
      </w:r>
      <w:proofErr w:type="spellEnd"/>
      <w:r>
        <w:t xml:space="preserve"> do vrstvy </w:t>
      </w:r>
      <w:proofErr w:type="spellStart"/>
      <w:r>
        <w:t>nepriatel</w:t>
      </w:r>
      <w:proofErr w:type="spellEnd"/>
    </w:p>
    <w:p w:rsidR="003035FA" w:rsidRDefault="003035FA" w:rsidP="00E741F1">
      <w:pPr>
        <w:pStyle w:val="Odsekzoznamu"/>
        <w:numPr>
          <w:ilvl w:val="0"/>
          <w:numId w:val="4"/>
        </w:numPr>
        <w:shd w:val="clear" w:color="auto" w:fill="FFFFFF" w:themeFill="background1"/>
      </w:pPr>
      <w:r>
        <w:t>Vlastné a </w:t>
      </w:r>
      <w:proofErr w:type="spellStart"/>
      <w:r>
        <w:t>nepriatel</w:t>
      </w:r>
      <w:proofErr w:type="spellEnd"/>
      <w:r>
        <w:t xml:space="preserve"> do spoločnej vrstvy „pomer </w:t>
      </w:r>
      <w:proofErr w:type="spellStart"/>
      <w:r>
        <w:t>sil</w:t>
      </w:r>
      <w:proofErr w:type="spellEnd"/>
      <w:r>
        <w:t>“</w:t>
      </w:r>
    </w:p>
    <w:p w:rsidR="003035FA" w:rsidRDefault="003035FA" w:rsidP="00E741F1">
      <w:pPr>
        <w:shd w:val="clear" w:color="auto" w:fill="FFFFFF" w:themeFill="background1"/>
        <w:spacing w:after="0"/>
        <w:ind w:left="720"/>
      </w:pPr>
      <w:r>
        <w:t xml:space="preserve">Aplikácia </w:t>
      </w:r>
      <w:proofErr w:type="spellStart"/>
      <w:r>
        <w:t>Ownsitrep</w:t>
      </w:r>
      <w:proofErr w:type="spellEnd"/>
      <w:r>
        <w:t xml:space="preserve"> </w:t>
      </w:r>
      <w:proofErr w:type="spellStart"/>
      <w:r>
        <w:t>Ensitrep</w:t>
      </w:r>
      <w:proofErr w:type="spellEnd"/>
      <w:r>
        <w:t xml:space="preserve"> umožňuje</w:t>
      </w:r>
    </w:p>
    <w:p w:rsidR="003035FA" w:rsidRPr="00E741F1" w:rsidRDefault="003035FA" w:rsidP="003035FA">
      <w:pPr>
        <w:pStyle w:val="Odsekzoznamu"/>
        <w:numPr>
          <w:ilvl w:val="0"/>
          <w:numId w:val="5"/>
        </w:numPr>
        <w:shd w:val="clear" w:color="auto" w:fill="FFFF00"/>
        <w:rPr>
          <w:b/>
        </w:rPr>
      </w:pPr>
      <w:r w:rsidRPr="00E741F1">
        <w:rPr>
          <w:b/>
        </w:rPr>
        <w:t>Zakreslenie informácii získaných importom zákresu „</w:t>
      </w:r>
      <w:proofErr w:type="spellStart"/>
      <w:r w:rsidRPr="00E741F1">
        <w:rPr>
          <w:b/>
        </w:rPr>
        <w:t>vlastny</w:t>
      </w:r>
      <w:proofErr w:type="spellEnd"/>
      <w:r w:rsidRPr="00E741F1">
        <w:rPr>
          <w:b/>
        </w:rPr>
        <w:t xml:space="preserve"> , </w:t>
      </w:r>
      <w:proofErr w:type="spellStart"/>
      <w:r w:rsidRPr="00E741F1">
        <w:rPr>
          <w:b/>
        </w:rPr>
        <w:t>nepriatel</w:t>
      </w:r>
      <w:proofErr w:type="spellEnd"/>
      <w:r w:rsidRPr="00E741F1">
        <w:rPr>
          <w:b/>
        </w:rPr>
        <w:t xml:space="preserve">“ </w:t>
      </w:r>
    </w:p>
    <w:p w:rsidR="003035FA" w:rsidRDefault="003035FA" w:rsidP="003035FA">
      <w:pPr>
        <w:pStyle w:val="Odsekzoznamu"/>
        <w:numPr>
          <w:ilvl w:val="0"/>
          <w:numId w:val="5"/>
        </w:numPr>
        <w:shd w:val="clear" w:color="auto" w:fill="FFFFFF" w:themeFill="background1"/>
      </w:pPr>
      <w:r>
        <w:t>Zakreslenie informácii získaných importom vrstvy „</w:t>
      </w:r>
      <w:proofErr w:type="spellStart"/>
      <w:r>
        <w:t>vlastny</w:t>
      </w:r>
      <w:proofErr w:type="spellEnd"/>
      <w:r>
        <w:t xml:space="preserve">, </w:t>
      </w:r>
      <w:proofErr w:type="spellStart"/>
      <w:r>
        <w:t>nepriatel</w:t>
      </w:r>
      <w:proofErr w:type="spellEnd"/>
      <w:r>
        <w:t xml:space="preserve">“ </w:t>
      </w:r>
    </w:p>
    <w:p w:rsidR="003035FA" w:rsidRPr="00E741F1" w:rsidRDefault="003035FA" w:rsidP="003035FA">
      <w:pPr>
        <w:pStyle w:val="Odsekzoznamu"/>
        <w:numPr>
          <w:ilvl w:val="0"/>
          <w:numId w:val="5"/>
        </w:numPr>
        <w:shd w:val="clear" w:color="auto" w:fill="FFFF00"/>
        <w:rPr>
          <w:b/>
        </w:rPr>
      </w:pPr>
      <w:r w:rsidRPr="00E741F1">
        <w:rPr>
          <w:b/>
        </w:rPr>
        <w:t>Zakreslenie informácii získaných zo správy s príponou ad 3</w:t>
      </w:r>
    </w:p>
    <w:p w:rsidR="003035FA" w:rsidRDefault="003035FA" w:rsidP="003035FA">
      <w:pPr>
        <w:pStyle w:val="Odsekzoznamu"/>
        <w:numPr>
          <w:ilvl w:val="0"/>
          <w:numId w:val="5"/>
        </w:numPr>
        <w:shd w:val="clear" w:color="auto" w:fill="FFFFFF" w:themeFill="background1"/>
      </w:pPr>
      <w:r>
        <w:t xml:space="preserve">Vytvorenie novej správy zo zákresu pre vlastný </w:t>
      </w:r>
      <w:proofErr w:type="spellStart"/>
      <w:r>
        <w:t>nepriatel</w:t>
      </w:r>
      <w:proofErr w:type="spellEnd"/>
      <w:r>
        <w:t xml:space="preserve"> a jej validácia </w:t>
      </w:r>
    </w:p>
    <w:p w:rsidR="00E741F1" w:rsidRDefault="00E741F1" w:rsidP="00E741F1">
      <w:pPr>
        <w:pStyle w:val="Odsekzoznamu"/>
        <w:shd w:val="clear" w:color="auto" w:fill="FFFFFF" w:themeFill="background1"/>
        <w:ind w:left="1080"/>
      </w:pPr>
    </w:p>
    <w:p w:rsidR="00E741F1" w:rsidRDefault="00E741F1" w:rsidP="00E741F1">
      <w:pPr>
        <w:pStyle w:val="Odsekzoznamu"/>
        <w:shd w:val="clear" w:color="auto" w:fill="FFFFFF" w:themeFill="background1"/>
        <w:ind w:left="1080"/>
      </w:pPr>
    </w:p>
    <w:p w:rsidR="003035FA" w:rsidRDefault="003035FA" w:rsidP="003035FA">
      <w:pPr>
        <w:shd w:val="clear" w:color="auto" w:fill="FFFFFF" w:themeFill="background1"/>
        <w:ind w:left="720"/>
      </w:pPr>
      <w:r>
        <w:t xml:space="preserve">Správne </w:t>
      </w:r>
      <w:proofErr w:type="spellStart"/>
      <w:r>
        <w:t>priradte</w:t>
      </w:r>
      <w:proofErr w:type="spellEnd"/>
      <w:r>
        <w:t xml:space="preserve"> </w:t>
      </w:r>
      <w:proofErr w:type="spellStart"/>
      <w:r>
        <w:t>vyznam</w:t>
      </w:r>
      <w:proofErr w:type="spellEnd"/>
      <w:r>
        <w:t xml:space="preserve"> symbolov v načítanom strome jednotiek v aplikácii </w:t>
      </w:r>
      <w:proofErr w:type="spellStart"/>
      <w:r>
        <w:t>Ownistrep</w:t>
      </w:r>
      <w:proofErr w:type="spellEnd"/>
      <w:r>
        <w:t xml:space="preserve"> , </w:t>
      </w:r>
      <w:proofErr w:type="spellStart"/>
      <w:r>
        <w:t>Ensitrep</w:t>
      </w:r>
      <w:proofErr w:type="spellEnd"/>
    </w:p>
    <w:p w:rsidR="003035FA" w:rsidRDefault="003035FA" w:rsidP="003035FA">
      <w:pPr>
        <w:shd w:val="clear" w:color="auto" w:fill="FFFFFF" w:themeFill="background1"/>
        <w:ind w:left="720"/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-590854</wp:posOffset>
            </wp:positionH>
            <wp:positionV relativeFrom="paragraph">
              <wp:posOffset>151130</wp:posOffset>
            </wp:positionV>
            <wp:extent cx="923925" cy="1362075"/>
            <wp:effectExtent l="0" t="0" r="9525" b="9525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z názvu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035FA" w:rsidRDefault="003035FA" w:rsidP="003035FA">
      <w:pPr>
        <w:pStyle w:val="Odsekzoznamu"/>
        <w:numPr>
          <w:ilvl w:val="0"/>
          <w:numId w:val="6"/>
        </w:numPr>
        <w:shd w:val="clear" w:color="auto" w:fill="FFFFFF" w:themeFill="background1"/>
      </w:pPr>
      <w:r>
        <w:t>Symbol označuje jednotku, ktorá bola nájdená v štruktúre jednotiek popísanej v správe, ale informácie o jej polohe nebola v </w:t>
      </w:r>
      <w:proofErr w:type="spellStart"/>
      <w:r>
        <w:t>sp</w:t>
      </w:r>
      <w:proofErr w:type="spellEnd"/>
      <w:r>
        <w:t xml:space="preserve">- ?? </w:t>
      </w:r>
    </w:p>
    <w:p w:rsidR="003035FA" w:rsidRDefault="003035FA" w:rsidP="003035FA">
      <w:pPr>
        <w:pStyle w:val="Odsekzoznamu"/>
        <w:numPr>
          <w:ilvl w:val="0"/>
          <w:numId w:val="6"/>
        </w:numPr>
        <w:shd w:val="clear" w:color="auto" w:fill="FFFFFF" w:themeFill="background1"/>
      </w:pPr>
      <w:r>
        <w:t xml:space="preserve">Symbol označuje jednotku u ktorej bola v správe nájdená </w:t>
      </w:r>
      <w:proofErr w:type="spellStart"/>
      <w:r>
        <w:t>informáca</w:t>
      </w:r>
      <w:proofErr w:type="spellEnd"/>
      <w:r>
        <w:t xml:space="preserve"> o polohe bez toho , aby v štruktúre jednotiek popísanej v ..</w:t>
      </w:r>
    </w:p>
    <w:p w:rsidR="003035FA" w:rsidRDefault="003035FA" w:rsidP="003035FA">
      <w:pPr>
        <w:pStyle w:val="Odsekzoznamu"/>
        <w:numPr>
          <w:ilvl w:val="0"/>
          <w:numId w:val="6"/>
        </w:numPr>
        <w:shd w:val="clear" w:color="auto" w:fill="FFFFFF" w:themeFill="background1"/>
      </w:pPr>
      <w:r>
        <w:t xml:space="preserve">Tento symbol označuje jednotku , ktorá bola </w:t>
      </w:r>
      <w:proofErr w:type="spellStart"/>
      <w:r>
        <w:t>najdena</w:t>
      </w:r>
      <w:proofErr w:type="spellEnd"/>
      <w:r>
        <w:t xml:space="preserve"> v </w:t>
      </w:r>
      <w:proofErr w:type="spellStart"/>
      <w:r>
        <w:t>strukture</w:t>
      </w:r>
      <w:proofErr w:type="spellEnd"/>
      <w:r>
        <w:t xml:space="preserve"> jednotiek popísanej a zároveň bola v správe a zároveň bola v správe nájdená </w:t>
      </w:r>
    </w:p>
    <w:p w:rsidR="003035FA" w:rsidRDefault="003035FA" w:rsidP="003035FA">
      <w:pPr>
        <w:pStyle w:val="Odsekzoznamu"/>
        <w:shd w:val="clear" w:color="auto" w:fill="FFFFFF" w:themeFill="background1"/>
        <w:ind w:left="1080"/>
      </w:pPr>
    </w:p>
    <w:p w:rsidR="003035FA" w:rsidRDefault="003035FA" w:rsidP="003035FA">
      <w:pPr>
        <w:shd w:val="clear" w:color="auto" w:fill="FFFFFF" w:themeFill="background1"/>
      </w:pPr>
      <w:proofErr w:type="spellStart"/>
      <w:r>
        <w:t>Zoradte</w:t>
      </w:r>
      <w:proofErr w:type="spellEnd"/>
      <w:r>
        <w:t xml:space="preserve"> v postupnosti základné </w:t>
      </w:r>
      <w:proofErr w:type="spellStart"/>
      <w:r>
        <w:t>brifingy</w:t>
      </w:r>
      <w:proofErr w:type="spellEnd"/>
      <w:r>
        <w:t xml:space="preserve"> procesu plánovania podľa APP6 pokiaľ tam patria vo </w:t>
      </w:r>
      <w:proofErr w:type="spellStart"/>
      <w:r>
        <w:t>formate</w:t>
      </w:r>
      <w:proofErr w:type="spellEnd"/>
      <w:r>
        <w:t xml:space="preserve"> </w:t>
      </w:r>
      <w:proofErr w:type="spellStart"/>
      <w:r>
        <w:t>napr</w:t>
      </w:r>
      <w:proofErr w:type="spellEnd"/>
      <w:r>
        <w:t xml:space="preserve">: a- </w:t>
      </w:r>
      <w:proofErr w:type="spellStart"/>
      <w:r>
        <w:t>b-c</w:t>
      </w:r>
      <w:proofErr w:type="spellEnd"/>
    </w:p>
    <w:p w:rsidR="003035FA" w:rsidRDefault="003035FA" w:rsidP="003035FA">
      <w:pPr>
        <w:shd w:val="clear" w:color="auto" w:fill="FFFFFF" w:themeFill="background1"/>
      </w:pPr>
      <w:r>
        <w:t>?????</w:t>
      </w:r>
    </w:p>
    <w:p w:rsidR="003035FA" w:rsidRDefault="003035FA" w:rsidP="00E741F1">
      <w:pPr>
        <w:shd w:val="clear" w:color="auto" w:fill="FFFFFF" w:themeFill="background1"/>
        <w:spacing w:after="0"/>
      </w:pPr>
      <w:proofErr w:type="spellStart"/>
      <w:r>
        <w:t>Priradte</w:t>
      </w:r>
      <w:proofErr w:type="spellEnd"/>
      <w:r>
        <w:t xml:space="preserve"> </w:t>
      </w:r>
      <w:proofErr w:type="spellStart"/>
      <w:r>
        <w:t>nazvy</w:t>
      </w:r>
      <w:proofErr w:type="spellEnd"/>
      <w:r>
        <w:t xml:space="preserve"> </w:t>
      </w:r>
      <w:proofErr w:type="spellStart"/>
      <w:r>
        <w:t>faz</w:t>
      </w:r>
      <w:proofErr w:type="spellEnd"/>
      <w:r>
        <w:t xml:space="preserve"> </w:t>
      </w:r>
      <w:proofErr w:type="spellStart"/>
      <w:r>
        <w:t>operacneho</w:t>
      </w:r>
      <w:proofErr w:type="spellEnd"/>
      <w:r>
        <w:t xml:space="preserve"> </w:t>
      </w:r>
      <w:proofErr w:type="spellStart"/>
      <w:r>
        <w:t>planovania</w:t>
      </w:r>
      <w:proofErr w:type="spellEnd"/>
      <w:r>
        <w:t xml:space="preserve"> </w:t>
      </w:r>
      <w:proofErr w:type="spellStart"/>
      <w:r>
        <w:t>podla</w:t>
      </w:r>
      <w:proofErr w:type="spellEnd"/>
      <w:r>
        <w:t xml:space="preserve"> APP6 </w:t>
      </w:r>
    </w:p>
    <w:p w:rsidR="003035FA" w:rsidRDefault="003035FA" w:rsidP="003035FA">
      <w:pPr>
        <w:shd w:val="clear" w:color="auto" w:fill="FFFFFF" w:themeFill="background1"/>
        <w:ind w:firstLine="708"/>
      </w:pPr>
      <w:r>
        <w:t>Fáza 1 – zahájenie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Fáza 2 – tvorba zámeru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Fáza 3 – tvorba plánu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Fáza 4 – </w:t>
      </w:r>
      <w:proofErr w:type="spellStart"/>
      <w:r>
        <w:t>posudenie</w:t>
      </w:r>
      <w:proofErr w:type="spellEnd"/>
      <w:r>
        <w:t xml:space="preserve"> </w:t>
      </w:r>
      <w:proofErr w:type="spellStart"/>
      <w:r>
        <w:t>planu</w:t>
      </w:r>
      <w:proofErr w:type="spellEnd"/>
      <w:r>
        <w:t xml:space="preserve"> a spresnenie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Fáza 5 – orientácia</w:t>
      </w:r>
    </w:p>
    <w:p w:rsidR="003035FA" w:rsidRDefault="003035FA" w:rsidP="00E741F1">
      <w:pPr>
        <w:shd w:val="clear" w:color="auto" w:fill="FFFFFF" w:themeFill="background1"/>
        <w:spacing w:after="0"/>
      </w:pPr>
      <w:r>
        <w:t>Usporiadajte štruktúru a hierarchiu správy vzostupne – editor Adatp-3</w:t>
      </w:r>
    </w:p>
    <w:p w:rsidR="003035FA" w:rsidRDefault="003035FA" w:rsidP="003035FA">
      <w:pPr>
        <w:pStyle w:val="Odsekzoznamu"/>
        <w:numPr>
          <w:ilvl w:val="0"/>
          <w:numId w:val="7"/>
        </w:numPr>
        <w:shd w:val="clear" w:color="auto" w:fill="FFFFFF" w:themeFill="background1"/>
      </w:pPr>
      <w:r>
        <w:t>Úroveň 1 – správa (</w:t>
      </w:r>
      <w:proofErr w:type="spellStart"/>
      <w:r>
        <w:t>message</w:t>
      </w:r>
      <w:proofErr w:type="spellEnd"/>
      <w:r>
        <w:t>)</w:t>
      </w:r>
    </w:p>
    <w:p w:rsidR="003035FA" w:rsidRDefault="003035FA" w:rsidP="003035FA">
      <w:pPr>
        <w:pStyle w:val="Odsekzoznamu"/>
        <w:numPr>
          <w:ilvl w:val="0"/>
          <w:numId w:val="7"/>
        </w:numPr>
        <w:shd w:val="clear" w:color="auto" w:fill="FFFFFF" w:themeFill="background1"/>
      </w:pPr>
      <w:r>
        <w:t>Úroveň 2 – vety (</w:t>
      </w:r>
      <w:proofErr w:type="spellStart"/>
      <w:r>
        <w:t>sets</w:t>
      </w:r>
      <w:proofErr w:type="spellEnd"/>
      <w:r>
        <w:t>)</w:t>
      </w:r>
    </w:p>
    <w:p w:rsidR="003035FA" w:rsidRDefault="003035FA" w:rsidP="003035FA">
      <w:pPr>
        <w:pStyle w:val="Odsekzoznamu"/>
        <w:numPr>
          <w:ilvl w:val="0"/>
          <w:numId w:val="7"/>
        </w:numPr>
        <w:shd w:val="clear" w:color="auto" w:fill="FFFFFF" w:themeFill="background1"/>
      </w:pPr>
      <w:r>
        <w:t>Úroveň 3 – segmenty (</w:t>
      </w:r>
      <w:proofErr w:type="spellStart"/>
      <w:r>
        <w:t>segments</w:t>
      </w:r>
      <w:proofErr w:type="spellEnd"/>
      <w:r>
        <w:t>)</w:t>
      </w:r>
    </w:p>
    <w:p w:rsidR="003035FA" w:rsidRDefault="003035FA" w:rsidP="003035FA">
      <w:pPr>
        <w:pStyle w:val="Odsekzoznamu"/>
        <w:numPr>
          <w:ilvl w:val="0"/>
          <w:numId w:val="7"/>
        </w:numPr>
        <w:shd w:val="clear" w:color="auto" w:fill="FFFFFF" w:themeFill="background1"/>
      </w:pPr>
      <w:r>
        <w:t>Úroveň 4 – polia (</w:t>
      </w:r>
      <w:proofErr w:type="spellStart"/>
      <w:r>
        <w:t>fields</w:t>
      </w:r>
      <w:proofErr w:type="spellEnd"/>
      <w:r>
        <w:t>)</w:t>
      </w:r>
    </w:p>
    <w:p w:rsidR="003035FA" w:rsidRDefault="003035FA" w:rsidP="00E741F1">
      <w:pPr>
        <w:shd w:val="clear" w:color="auto" w:fill="FFFFFF" w:themeFill="background1"/>
        <w:spacing w:after="0"/>
      </w:pPr>
      <w:r>
        <w:t>Aké sú možnosti vloženia jednotiek do výpočtu pomeru síl</w:t>
      </w:r>
    </w:p>
    <w:p w:rsidR="003035FA" w:rsidRPr="00E741F1" w:rsidRDefault="003035FA" w:rsidP="003035FA">
      <w:pPr>
        <w:pStyle w:val="Odsekzoznamu"/>
        <w:numPr>
          <w:ilvl w:val="0"/>
          <w:numId w:val="8"/>
        </w:numPr>
        <w:shd w:val="clear" w:color="auto" w:fill="FFFF00"/>
        <w:rPr>
          <w:b/>
        </w:rPr>
      </w:pPr>
      <w:r w:rsidRPr="00E741F1">
        <w:rPr>
          <w:b/>
        </w:rPr>
        <w:t xml:space="preserve">Kombináciou – zo zákresu a z databázy </w:t>
      </w:r>
    </w:p>
    <w:p w:rsidR="003035FA" w:rsidRDefault="003035FA" w:rsidP="003035FA">
      <w:pPr>
        <w:pStyle w:val="Odsekzoznamu"/>
        <w:numPr>
          <w:ilvl w:val="0"/>
          <w:numId w:val="8"/>
        </w:numPr>
        <w:shd w:val="clear" w:color="auto" w:fill="FFFFFF" w:themeFill="background1"/>
      </w:pPr>
      <w:r>
        <w:t>Zo zákresu na mape</w:t>
      </w:r>
    </w:p>
    <w:p w:rsidR="003035FA" w:rsidRDefault="003035FA" w:rsidP="003035FA">
      <w:pPr>
        <w:pStyle w:val="Odsekzoznamu"/>
        <w:numPr>
          <w:ilvl w:val="0"/>
          <w:numId w:val="8"/>
        </w:numPr>
        <w:shd w:val="clear" w:color="auto" w:fill="FFFFFF" w:themeFill="background1"/>
      </w:pPr>
      <w:r>
        <w:t>Vpísaním do objektov zákresu názvov jednotiek</w:t>
      </w:r>
    </w:p>
    <w:p w:rsidR="003035FA" w:rsidRDefault="003035FA" w:rsidP="003035FA">
      <w:pPr>
        <w:pStyle w:val="Odsekzoznamu"/>
        <w:numPr>
          <w:ilvl w:val="0"/>
          <w:numId w:val="8"/>
        </w:numPr>
        <w:shd w:val="clear" w:color="auto" w:fill="FFFFFF" w:themeFill="background1"/>
      </w:pPr>
      <w:r>
        <w:t>Priamo z databázy jednotiek</w:t>
      </w:r>
    </w:p>
    <w:p w:rsidR="003035FA" w:rsidRDefault="003035FA" w:rsidP="003035FA">
      <w:pPr>
        <w:pStyle w:val="Odsekzoznamu"/>
        <w:numPr>
          <w:ilvl w:val="0"/>
          <w:numId w:val="8"/>
        </w:numPr>
        <w:shd w:val="clear" w:color="auto" w:fill="FFFFFF" w:themeFill="background1"/>
      </w:pPr>
      <w:r>
        <w:t>Kombináciou všetkých uvedených spôsobov</w:t>
      </w:r>
    </w:p>
    <w:p w:rsidR="003035FA" w:rsidRDefault="003035FA" w:rsidP="00E741F1">
      <w:pPr>
        <w:shd w:val="clear" w:color="auto" w:fill="FFFFFF" w:themeFill="background1"/>
        <w:spacing w:after="0"/>
      </w:pPr>
      <w:r>
        <w:t xml:space="preserve">Ktoré jednotky nie sú považované pri výpočte pomeru síl za vlastné </w:t>
      </w:r>
    </w:p>
    <w:p w:rsidR="003035FA" w:rsidRDefault="003035FA" w:rsidP="003035FA">
      <w:pPr>
        <w:pStyle w:val="Odsekzoznamu"/>
        <w:numPr>
          <w:ilvl w:val="0"/>
          <w:numId w:val="9"/>
        </w:numPr>
        <w:shd w:val="clear" w:color="auto" w:fill="FFFFFF" w:themeFill="background1"/>
      </w:pPr>
      <w:r>
        <w:t xml:space="preserve">Označenie </w:t>
      </w:r>
      <w:proofErr w:type="spellStart"/>
      <w:r>
        <w:t>friend</w:t>
      </w:r>
      <w:proofErr w:type="spellEnd"/>
      <w:r>
        <w:t xml:space="preserve"> , </w:t>
      </w:r>
      <w:proofErr w:type="spellStart"/>
      <w:r>
        <w:t>neutral</w:t>
      </w:r>
      <w:proofErr w:type="spellEnd"/>
    </w:p>
    <w:p w:rsidR="003035FA" w:rsidRDefault="003035FA" w:rsidP="003035FA">
      <w:pPr>
        <w:pStyle w:val="Odsekzoznamu"/>
        <w:numPr>
          <w:ilvl w:val="0"/>
          <w:numId w:val="9"/>
        </w:numPr>
        <w:shd w:val="clear" w:color="auto" w:fill="FFFFFF" w:themeFill="background1"/>
      </w:pPr>
      <w:proofErr w:type="spellStart"/>
      <w:r>
        <w:t>Oznacenie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</w:t>
      </w:r>
    </w:p>
    <w:p w:rsidR="003035FA" w:rsidRDefault="003035FA" w:rsidP="003035FA">
      <w:pPr>
        <w:pStyle w:val="Odsekzoznamu"/>
        <w:numPr>
          <w:ilvl w:val="0"/>
          <w:numId w:val="9"/>
        </w:numPr>
        <w:shd w:val="clear" w:color="auto" w:fill="FFFFFF" w:themeFill="background1"/>
      </w:pPr>
      <w:proofErr w:type="spellStart"/>
      <w:r>
        <w:t>Oznacenie</w:t>
      </w:r>
      <w:proofErr w:type="spellEnd"/>
      <w:r>
        <w:t xml:space="preserve"> </w:t>
      </w:r>
      <w:proofErr w:type="spellStart"/>
      <w:r>
        <w:t>friend</w:t>
      </w:r>
      <w:proofErr w:type="spellEnd"/>
      <w:r>
        <w:t xml:space="preserve"> , </w:t>
      </w:r>
      <w:proofErr w:type="spellStart"/>
      <w:r>
        <w:t>unknown</w:t>
      </w:r>
      <w:proofErr w:type="spellEnd"/>
    </w:p>
    <w:p w:rsidR="003035FA" w:rsidRPr="00E741F1" w:rsidRDefault="003035FA" w:rsidP="003035FA">
      <w:pPr>
        <w:pStyle w:val="Odsekzoznamu"/>
        <w:numPr>
          <w:ilvl w:val="0"/>
          <w:numId w:val="9"/>
        </w:numPr>
        <w:shd w:val="clear" w:color="auto" w:fill="FFFF00"/>
        <w:rPr>
          <w:b/>
        </w:rPr>
      </w:pPr>
      <w:proofErr w:type="spellStart"/>
      <w:r w:rsidRPr="00E741F1">
        <w:rPr>
          <w:b/>
        </w:rPr>
        <w:t>Oznacenie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friend</w:t>
      </w:r>
      <w:proofErr w:type="spellEnd"/>
      <w:r w:rsidRPr="00E741F1">
        <w:rPr>
          <w:b/>
        </w:rPr>
        <w:t xml:space="preserve">, </w:t>
      </w:r>
      <w:proofErr w:type="spellStart"/>
      <w:r w:rsidRPr="00E741F1">
        <w:rPr>
          <w:b/>
        </w:rPr>
        <w:t>faker</w:t>
      </w:r>
      <w:proofErr w:type="spellEnd"/>
      <w:r w:rsidRPr="00E741F1">
        <w:rPr>
          <w:b/>
        </w:rPr>
        <w:t xml:space="preserve">, </w:t>
      </w:r>
      <w:proofErr w:type="spellStart"/>
      <w:r w:rsidRPr="00E741F1">
        <w:rPr>
          <w:b/>
        </w:rPr>
        <w:t>joker</w:t>
      </w:r>
      <w:proofErr w:type="spellEnd"/>
      <w:r w:rsidRPr="00E741F1">
        <w:rPr>
          <w:b/>
        </w:rPr>
        <w:t xml:space="preserve">, </w:t>
      </w:r>
      <w:proofErr w:type="spellStart"/>
      <w:r w:rsidRPr="00E741F1">
        <w:rPr>
          <w:b/>
        </w:rPr>
        <w:t>neutral</w:t>
      </w:r>
      <w:proofErr w:type="spellEnd"/>
    </w:p>
    <w:p w:rsidR="003035FA" w:rsidRDefault="003035FA" w:rsidP="00E741F1">
      <w:pPr>
        <w:shd w:val="clear" w:color="auto" w:fill="FFFFFF" w:themeFill="background1"/>
        <w:spacing w:after="0"/>
      </w:pPr>
      <w:r>
        <w:t xml:space="preserve">Aplikácia </w:t>
      </w:r>
      <w:proofErr w:type="spellStart"/>
      <w:r>
        <w:t>ensitrep</w:t>
      </w:r>
      <w:proofErr w:type="spellEnd"/>
      <w:r>
        <w:t xml:space="preserve"> je určená na</w:t>
      </w:r>
    </w:p>
    <w:p w:rsidR="003035FA" w:rsidRPr="00E741F1" w:rsidRDefault="003035FA" w:rsidP="003035FA">
      <w:pPr>
        <w:pStyle w:val="Odsekzoznamu"/>
        <w:numPr>
          <w:ilvl w:val="0"/>
          <w:numId w:val="10"/>
        </w:numPr>
        <w:shd w:val="clear" w:color="auto" w:fill="FFFF00"/>
        <w:rPr>
          <w:b/>
        </w:rPr>
      </w:pPr>
      <w:r w:rsidRPr="00E741F1">
        <w:rPr>
          <w:b/>
        </w:rPr>
        <w:t>Rozpracovanie a </w:t>
      </w:r>
      <w:proofErr w:type="spellStart"/>
      <w:r w:rsidRPr="00E741F1">
        <w:rPr>
          <w:b/>
        </w:rPr>
        <w:t>vizualizáiou</w:t>
      </w:r>
      <w:proofErr w:type="spellEnd"/>
      <w:r w:rsidRPr="00E741F1">
        <w:rPr>
          <w:b/>
        </w:rPr>
        <w:t xml:space="preserve"> formalizovaných správ „</w:t>
      </w:r>
      <w:proofErr w:type="spellStart"/>
      <w:r w:rsidRPr="00E741F1">
        <w:rPr>
          <w:b/>
        </w:rPr>
        <w:t>nepriatel</w:t>
      </w:r>
      <w:proofErr w:type="spellEnd"/>
      <w:r w:rsidRPr="00E741F1">
        <w:rPr>
          <w:b/>
        </w:rPr>
        <w:t>“</w:t>
      </w:r>
    </w:p>
    <w:p w:rsidR="003035FA" w:rsidRDefault="003035FA" w:rsidP="003035FA">
      <w:pPr>
        <w:pStyle w:val="Odsekzoznamu"/>
        <w:numPr>
          <w:ilvl w:val="0"/>
          <w:numId w:val="10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</w:t>
      </w:r>
      <w:proofErr w:type="spellStart"/>
      <w:r>
        <w:t>pomeri</w:t>
      </w:r>
      <w:proofErr w:type="spellEnd"/>
      <w:r>
        <w:t xml:space="preserve">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vlastny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3035FA" w:rsidRDefault="003035FA" w:rsidP="003035FA">
      <w:pPr>
        <w:pStyle w:val="Odsekzoznamu"/>
        <w:numPr>
          <w:ilvl w:val="0"/>
          <w:numId w:val="10"/>
        </w:numPr>
        <w:shd w:val="clear" w:color="auto" w:fill="FFFFFF" w:themeFill="background1"/>
      </w:pPr>
      <w:r>
        <w:t>Rozpracovanie a </w:t>
      </w:r>
      <w:proofErr w:type="spellStart"/>
      <w:r>
        <w:t>vizualizaciu</w:t>
      </w:r>
      <w:proofErr w:type="spellEnd"/>
      <w:r>
        <w:t xml:space="preserve"> pomeru </w:t>
      </w:r>
      <w:proofErr w:type="spellStart"/>
      <w:r>
        <w:t>sil</w:t>
      </w:r>
      <w:proofErr w:type="spellEnd"/>
      <w:r>
        <w:t xml:space="preserve"> – </w:t>
      </w:r>
      <w:proofErr w:type="spellStart"/>
      <w:r>
        <w:t>nepriatel</w:t>
      </w:r>
      <w:proofErr w:type="spellEnd"/>
      <w:r>
        <w:t xml:space="preserve"> z </w:t>
      </w:r>
      <w:proofErr w:type="spellStart"/>
      <w:r>
        <w:t>komunikacneho</w:t>
      </w:r>
      <w:proofErr w:type="spellEnd"/>
      <w:r>
        <w:t xml:space="preserve"> </w:t>
      </w:r>
      <w:proofErr w:type="spellStart"/>
      <w:r>
        <w:t>kanala</w:t>
      </w:r>
      <w:proofErr w:type="spellEnd"/>
    </w:p>
    <w:p w:rsidR="003035FA" w:rsidRDefault="003035FA" w:rsidP="003035FA">
      <w:pPr>
        <w:pStyle w:val="Odsekzoznamu"/>
        <w:numPr>
          <w:ilvl w:val="0"/>
          <w:numId w:val="10"/>
        </w:numPr>
        <w:shd w:val="clear" w:color="auto" w:fill="FFFFFF" w:themeFill="background1"/>
      </w:pPr>
      <w:r>
        <w:t xml:space="preserve">Spracovanie </w:t>
      </w:r>
      <w:proofErr w:type="spellStart"/>
      <w:r>
        <w:t>zakresu</w:t>
      </w:r>
      <w:proofErr w:type="spellEnd"/>
      <w:r>
        <w:t xml:space="preserve"> </w:t>
      </w:r>
      <w:proofErr w:type="spellStart"/>
      <w:r>
        <w:t>vlastny</w:t>
      </w:r>
      <w:proofErr w:type="spellEnd"/>
      <w:r>
        <w:t xml:space="preserve"> do formalizovanej </w:t>
      </w:r>
      <w:proofErr w:type="spellStart"/>
      <w:r>
        <w:t>spravy</w:t>
      </w:r>
      <w:proofErr w:type="spellEnd"/>
    </w:p>
    <w:p w:rsidR="003035FA" w:rsidRDefault="003035FA" w:rsidP="003035FA">
      <w:pPr>
        <w:shd w:val="clear" w:color="auto" w:fill="FFFFFF" w:themeFill="background1"/>
      </w:pPr>
    </w:p>
    <w:p w:rsidR="00E741F1" w:rsidRDefault="00E741F1">
      <w:r>
        <w:br w:type="page"/>
      </w:r>
    </w:p>
    <w:p w:rsidR="00E741F1" w:rsidRPr="00E741F1" w:rsidRDefault="00E741F1" w:rsidP="00E741F1">
      <w:pPr>
        <w:pStyle w:val="Odsekzoznamu"/>
        <w:shd w:val="clear" w:color="auto" w:fill="FFFFFF" w:themeFill="background1"/>
        <w:ind w:left="0"/>
      </w:pPr>
      <w:r>
        <w:lastRenderedPageBreak/>
        <w:t>TEST 3B</w:t>
      </w:r>
    </w:p>
    <w:p w:rsidR="00E741F1" w:rsidRPr="00E741F1" w:rsidRDefault="00E741F1" w:rsidP="00E741F1">
      <w:pPr>
        <w:pStyle w:val="Odsekzoznamu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 xml:space="preserve">Zavedenie pri plánovaní presunu </w:t>
      </w:r>
      <w:proofErr w:type="spellStart"/>
      <w:r w:rsidRPr="00E741F1">
        <w:rPr>
          <w:b/>
        </w:rPr>
        <w:t>nieje</w:t>
      </w:r>
      <w:proofErr w:type="spellEnd"/>
      <w:r w:rsidRPr="00E741F1">
        <w:rPr>
          <w:b/>
        </w:rPr>
        <w:t xml:space="preserve"> :</w:t>
      </w:r>
    </w:p>
    <w:p w:rsidR="00E741F1" w:rsidRDefault="00E741F1" w:rsidP="00E741F1">
      <w:pPr>
        <w:pStyle w:val="Odsekzoznamu"/>
        <w:numPr>
          <w:ilvl w:val="0"/>
          <w:numId w:val="11"/>
        </w:numPr>
        <w:shd w:val="clear" w:color="auto" w:fill="FFFFFF" w:themeFill="background1"/>
      </w:pPr>
      <w:r w:rsidRPr="00E741F1">
        <w:t>Spôsob zavedenia jednotiek na SP osi presunu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>Proces riadenia operácie v PEPR je tvorený :</w:t>
      </w:r>
    </w:p>
    <w:p w:rsidR="00E741F1" w:rsidRPr="00E741F1" w:rsidRDefault="00E741F1" w:rsidP="00E741F1">
      <w:pPr>
        <w:pStyle w:val="Odsekzoznamu"/>
        <w:numPr>
          <w:ilvl w:val="0"/>
          <w:numId w:val="11"/>
        </w:numPr>
        <w:shd w:val="clear" w:color="auto" w:fill="FFFFFF" w:themeFill="background1"/>
      </w:pPr>
      <w:r w:rsidRPr="00E741F1">
        <w:t>Činnosťami</w:t>
      </w:r>
    </w:p>
    <w:p w:rsidR="00E741F1" w:rsidRDefault="00E741F1" w:rsidP="00E741F1">
      <w:pPr>
        <w:pStyle w:val="Odsekzoznamu"/>
        <w:numPr>
          <w:ilvl w:val="0"/>
          <w:numId w:val="11"/>
        </w:numPr>
        <w:shd w:val="clear" w:color="auto" w:fill="FFFFFF" w:themeFill="background1"/>
      </w:pPr>
      <w:r w:rsidRPr="00E741F1">
        <w:t>Úlohami fázami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>Segment osi presunu je :</w:t>
      </w:r>
    </w:p>
    <w:p w:rsidR="00E741F1" w:rsidRDefault="00E741F1" w:rsidP="00E741F1">
      <w:pPr>
        <w:pStyle w:val="Odsekzoznamu"/>
        <w:numPr>
          <w:ilvl w:val="0"/>
          <w:numId w:val="11"/>
        </w:numPr>
        <w:shd w:val="clear" w:color="auto" w:fill="FFFFFF" w:themeFill="background1"/>
      </w:pPr>
      <w:r w:rsidRPr="00E741F1">
        <w:t>Jednotlivé časti úsekov pri zákrese od bodu k</w:t>
      </w:r>
      <w:r>
        <w:t> </w:t>
      </w:r>
      <w:r w:rsidRPr="00E741F1">
        <w:t>bodu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numPr>
          <w:ilvl w:val="0"/>
          <w:numId w:val="12"/>
        </w:numPr>
        <w:shd w:val="clear" w:color="auto" w:fill="FFFFFF" w:themeFill="background1"/>
        <w:rPr>
          <w:b/>
        </w:rPr>
      </w:pPr>
      <w:r w:rsidRPr="00E741F1">
        <w:rPr>
          <w:b/>
        </w:rPr>
        <w:t>Pri plánovaní prepravy vzduchom – činnosť  Vzlety a stroje môže byť  :</w:t>
      </w:r>
    </w:p>
    <w:p w:rsidR="00E741F1" w:rsidRPr="00E741F1" w:rsidRDefault="00E741F1" w:rsidP="00E741F1">
      <w:pPr>
        <w:pStyle w:val="Odsekzoznamu"/>
        <w:shd w:val="clear" w:color="auto" w:fill="FFFFFF" w:themeFill="background1"/>
        <w:ind w:left="0"/>
      </w:pPr>
      <w:r>
        <w:tab/>
      </w:r>
      <w:r>
        <w:tab/>
      </w:r>
      <w:r w:rsidRPr="00E741F1">
        <w:t xml:space="preserve">- </w:t>
      </w:r>
      <w:proofErr w:type="spellStart"/>
      <w:r w:rsidRPr="00E741F1">
        <w:t>pocet</w:t>
      </w:r>
      <w:proofErr w:type="spellEnd"/>
      <w:r w:rsidRPr="00E741F1">
        <w:t xml:space="preserve"> strojov </w:t>
      </w:r>
      <w:proofErr w:type="spellStart"/>
      <w:r w:rsidRPr="00E741F1">
        <w:t>vacsi</w:t>
      </w:r>
      <w:proofErr w:type="spellEnd"/>
      <w:r w:rsidRPr="00E741F1">
        <w:t xml:space="preserve"> ako </w:t>
      </w:r>
      <w:proofErr w:type="spellStart"/>
      <w:r w:rsidRPr="00E741F1">
        <w:t>pocet</w:t>
      </w:r>
      <w:proofErr w:type="spellEnd"/>
      <w:r w:rsidRPr="00E741F1">
        <w:t xml:space="preserve"> </w:t>
      </w:r>
      <w:proofErr w:type="spellStart"/>
      <w:r w:rsidRPr="00E741F1">
        <w:t>vzletovych</w:t>
      </w:r>
      <w:proofErr w:type="spellEnd"/>
      <w:r w:rsidRPr="00E741F1">
        <w:t xml:space="preserve"> miest</w:t>
      </w:r>
    </w:p>
    <w:p w:rsidR="00E741F1" w:rsidRDefault="00E741F1" w:rsidP="00E741F1">
      <w:pPr>
        <w:pStyle w:val="Odsekzoznamu"/>
        <w:shd w:val="clear" w:color="auto" w:fill="FFFFFF" w:themeFill="background1"/>
        <w:ind w:left="0"/>
      </w:pPr>
      <w:r>
        <w:tab/>
      </w:r>
      <w:r>
        <w:tab/>
      </w:r>
      <w:r w:rsidRPr="00E741F1">
        <w:t xml:space="preserve">- </w:t>
      </w:r>
      <w:proofErr w:type="spellStart"/>
      <w:r w:rsidRPr="00E741F1">
        <w:t>pocet</w:t>
      </w:r>
      <w:proofErr w:type="spellEnd"/>
      <w:r w:rsidRPr="00E741F1">
        <w:t xml:space="preserve"> strojov </w:t>
      </w:r>
      <w:proofErr w:type="spellStart"/>
      <w:r w:rsidRPr="00E741F1">
        <w:t>rovnaky</w:t>
      </w:r>
      <w:proofErr w:type="spellEnd"/>
      <w:r w:rsidRPr="00E741F1">
        <w:t xml:space="preserve"> ako </w:t>
      </w:r>
      <w:proofErr w:type="spellStart"/>
      <w:r w:rsidRPr="00E741F1">
        <w:t>pocet</w:t>
      </w:r>
      <w:proofErr w:type="spellEnd"/>
      <w:r w:rsidRPr="00E741F1">
        <w:t xml:space="preserve"> </w:t>
      </w:r>
      <w:proofErr w:type="spellStart"/>
      <w:r w:rsidRPr="00E741F1">
        <w:t>vzletovych</w:t>
      </w:r>
      <w:proofErr w:type="spellEnd"/>
      <w:r w:rsidRPr="00E741F1">
        <w:t xml:space="preserve"> miest</w:t>
      </w:r>
    </w:p>
    <w:p w:rsidR="00E741F1" w:rsidRPr="00E741F1" w:rsidRDefault="00E741F1" w:rsidP="00E741F1">
      <w:pPr>
        <w:pStyle w:val="Odsekzoznamu"/>
        <w:shd w:val="clear" w:color="auto" w:fill="FFFFFF" w:themeFill="background1"/>
        <w:ind w:left="0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>
        <w:t xml:space="preserve"> </w:t>
      </w:r>
      <w:r w:rsidRPr="00E741F1">
        <w:rPr>
          <w:b/>
        </w:rPr>
        <w:t>5. Špecifickú časť EP môžu editovať :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urceni</w:t>
      </w:r>
      <w:proofErr w:type="spellEnd"/>
      <w:r w:rsidRPr="00E741F1">
        <w:t xml:space="preserve"> </w:t>
      </w:r>
      <w:proofErr w:type="spellStart"/>
      <w:r w:rsidRPr="00E741F1">
        <w:t>funkcionari</w:t>
      </w:r>
      <w:proofErr w:type="spellEnd"/>
      <w:r w:rsidRPr="00E741F1">
        <w:t xml:space="preserve"> – VEL, NŠ, NSPRO, NS3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6.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nepatrí do procesu </w:t>
      </w:r>
      <w:proofErr w:type="spellStart"/>
      <w:r w:rsidRPr="00E741F1">
        <w:rPr>
          <w:b/>
        </w:rPr>
        <w:t>planovania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operacie</w:t>
      </w:r>
      <w:proofErr w:type="spellEnd"/>
      <w:r w:rsidRPr="00E741F1">
        <w:rPr>
          <w:b/>
        </w:rPr>
        <w:t xml:space="preserve"> v PEPR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>-cykly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>7. Vyvedenie pri plánovaní presunu je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sposob</w:t>
      </w:r>
      <w:proofErr w:type="spellEnd"/>
      <w:r w:rsidRPr="00E741F1">
        <w:t xml:space="preserve"> vyvedenia  jednotiek na SP osi presunu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8. </w:t>
      </w:r>
      <w:proofErr w:type="spellStart"/>
      <w:r w:rsidRPr="00E741F1">
        <w:rPr>
          <w:b/>
        </w:rPr>
        <w:t>Priradte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jednotlive</w:t>
      </w:r>
      <w:proofErr w:type="spellEnd"/>
      <w:r w:rsidRPr="00E741F1">
        <w:rPr>
          <w:b/>
        </w:rPr>
        <w:t xml:space="preserve"> dokumenty do skupiny FD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INF – </w:t>
      </w:r>
      <w:proofErr w:type="spellStart"/>
      <w:r w:rsidRPr="00E741F1">
        <w:t>operacne</w:t>
      </w:r>
      <w:proofErr w:type="spellEnd"/>
      <w:r w:rsidRPr="00E741F1">
        <w:t xml:space="preserve"> </w:t>
      </w:r>
      <w:proofErr w:type="spellStart"/>
      <w:r w:rsidRPr="00E741F1">
        <w:t>hlasenie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-PRAC – plány </w:t>
      </w:r>
      <w:proofErr w:type="spellStart"/>
      <w:r w:rsidRPr="00E741F1">
        <w:t>brífíngov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NAD-rozkaz</w:t>
      </w:r>
      <w:proofErr w:type="spellEnd"/>
      <w:r w:rsidRPr="00E741F1">
        <w:t xml:space="preserve"> </w:t>
      </w:r>
      <w:proofErr w:type="spellStart"/>
      <w:r w:rsidRPr="00E741F1">
        <w:t>nadriadeneho</w:t>
      </w:r>
      <w:proofErr w:type="spellEnd"/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>- VEL – rozkaz pre presun vzduchom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9. usporiadajte </w:t>
      </w:r>
      <w:proofErr w:type="spellStart"/>
      <w:r w:rsidRPr="00E741F1">
        <w:rPr>
          <w:b/>
        </w:rPr>
        <w:t>naslednu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postupnost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cinnosti</w:t>
      </w:r>
      <w:proofErr w:type="spellEnd"/>
      <w:r w:rsidRPr="00E741F1">
        <w:rPr>
          <w:b/>
        </w:rPr>
        <w:t xml:space="preserve"> pri </w:t>
      </w:r>
      <w:proofErr w:type="spellStart"/>
      <w:r w:rsidRPr="00E741F1">
        <w:rPr>
          <w:b/>
        </w:rPr>
        <w:t>planovani</w:t>
      </w:r>
      <w:proofErr w:type="spellEnd"/>
      <w:r w:rsidRPr="00E741F1">
        <w:rPr>
          <w:b/>
        </w:rPr>
        <w:t xml:space="preserve"> prepravy po </w:t>
      </w:r>
      <w:proofErr w:type="spellStart"/>
      <w:r w:rsidRPr="00E741F1">
        <w:rPr>
          <w:b/>
        </w:rPr>
        <w:t>zeleznici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cinnosti</w:t>
      </w:r>
      <w:proofErr w:type="spellEnd"/>
      <w:r w:rsidRPr="00E741F1">
        <w:t xml:space="preserve"> 5- </w:t>
      </w:r>
      <w:proofErr w:type="spellStart"/>
      <w:r w:rsidRPr="00E741F1">
        <w:t>definicia</w:t>
      </w:r>
      <w:proofErr w:type="spellEnd"/>
      <w:r w:rsidRPr="00E741F1">
        <w:t xml:space="preserve"> </w:t>
      </w:r>
      <w:proofErr w:type="spellStart"/>
      <w:r w:rsidRPr="00E741F1">
        <w:t>navrhu</w:t>
      </w:r>
      <w:proofErr w:type="spellEnd"/>
      <w:r w:rsidRPr="00E741F1">
        <w:t xml:space="preserve"> </w:t>
      </w:r>
      <w:proofErr w:type="spellStart"/>
      <w:r w:rsidRPr="00E741F1">
        <w:t>mesacneho</w:t>
      </w:r>
      <w:proofErr w:type="spellEnd"/>
      <w:r w:rsidRPr="00E741F1">
        <w:t xml:space="preserve"> </w:t>
      </w:r>
      <w:proofErr w:type="spellStart"/>
      <w:r w:rsidRPr="00E741F1">
        <w:t>planu</w:t>
      </w:r>
      <w:proofErr w:type="spellEnd"/>
      <w:r w:rsidRPr="00E741F1">
        <w:t xml:space="preserve"> </w:t>
      </w:r>
      <w:proofErr w:type="spellStart"/>
      <w:r w:rsidRPr="00E741F1">
        <w:t>zeleznicnych</w:t>
      </w:r>
      <w:proofErr w:type="spellEnd"/>
      <w:r w:rsidRPr="00E741F1">
        <w:t xml:space="preserve"> preprav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cinnost</w:t>
      </w:r>
      <w:proofErr w:type="spellEnd"/>
      <w:r w:rsidRPr="00E741F1">
        <w:t xml:space="preserve"> 2-Definicia </w:t>
      </w:r>
      <w:proofErr w:type="spellStart"/>
      <w:r w:rsidRPr="00E741F1">
        <w:t>noveho</w:t>
      </w:r>
      <w:proofErr w:type="spellEnd"/>
      <w:r w:rsidRPr="00E741F1">
        <w:t xml:space="preserve"> prenosu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-cinnost3- </w:t>
      </w:r>
      <w:proofErr w:type="spellStart"/>
      <w:r w:rsidRPr="00E741F1">
        <w:t>definicia</w:t>
      </w:r>
      <w:proofErr w:type="spellEnd"/>
      <w:r w:rsidRPr="00E741F1">
        <w:t xml:space="preserve"> </w:t>
      </w:r>
      <w:proofErr w:type="spellStart"/>
      <w:r w:rsidRPr="00E741F1">
        <w:t>osob</w:t>
      </w:r>
      <w:proofErr w:type="spellEnd"/>
      <w:r w:rsidRPr="00E741F1">
        <w:t xml:space="preserve"> a techniky do prevozu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cinnost</w:t>
      </w:r>
      <w:proofErr w:type="spellEnd"/>
      <w:r w:rsidRPr="00E741F1">
        <w:t xml:space="preserve"> 4-definicia </w:t>
      </w:r>
      <w:proofErr w:type="spellStart"/>
      <w:r w:rsidRPr="00E741F1">
        <w:t>zalozenia</w:t>
      </w:r>
      <w:proofErr w:type="spellEnd"/>
      <w:r w:rsidRPr="00E741F1">
        <w:t xml:space="preserve"> </w:t>
      </w:r>
      <w:proofErr w:type="spellStart"/>
      <w:r w:rsidRPr="00E741F1">
        <w:t>prevozu-rozlozenie</w:t>
      </w:r>
      <w:proofErr w:type="spellEnd"/>
      <w:r w:rsidRPr="00E741F1">
        <w:t xml:space="preserve"> </w:t>
      </w:r>
      <w:proofErr w:type="spellStart"/>
      <w:r w:rsidRPr="00E741F1">
        <w:t>techiky</w:t>
      </w:r>
      <w:proofErr w:type="spellEnd"/>
      <w:r w:rsidRPr="00E741F1">
        <w:t xml:space="preserve"> na </w:t>
      </w:r>
      <w:proofErr w:type="spellStart"/>
      <w:r w:rsidRPr="00E741F1">
        <w:t>konkretne</w:t>
      </w:r>
      <w:proofErr w:type="spellEnd"/>
      <w:r w:rsidRPr="00E741F1">
        <w:t xml:space="preserve"> vozne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cinnost</w:t>
      </w:r>
      <w:proofErr w:type="spellEnd"/>
      <w:r w:rsidRPr="00E741F1">
        <w:t xml:space="preserve"> 1 – </w:t>
      </w:r>
      <w:proofErr w:type="spellStart"/>
      <w:r w:rsidRPr="00E741F1">
        <w:t>uprava</w:t>
      </w:r>
      <w:proofErr w:type="spellEnd"/>
      <w:r w:rsidRPr="00E741F1">
        <w:t xml:space="preserve"> </w:t>
      </w:r>
      <w:proofErr w:type="spellStart"/>
      <w:r w:rsidRPr="00E741F1">
        <w:t>ciselnikov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10. EP je </w:t>
      </w:r>
      <w:proofErr w:type="spellStart"/>
      <w:r w:rsidRPr="00E741F1">
        <w:rPr>
          <w:b/>
        </w:rPr>
        <w:t>spristupnena</w:t>
      </w:r>
      <w:proofErr w:type="spellEnd"/>
      <w:r w:rsidRPr="00E741F1">
        <w:rPr>
          <w:b/>
        </w:rPr>
        <w:t xml:space="preserve"> pre </w:t>
      </w:r>
      <w:proofErr w:type="spellStart"/>
      <w:r w:rsidRPr="00E741F1">
        <w:rPr>
          <w:b/>
        </w:rPr>
        <w:t>ostatnych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uzivatelov</w:t>
      </w:r>
      <w:proofErr w:type="spellEnd"/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-po </w:t>
      </w:r>
      <w:proofErr w:type="spellStart"/>
      <w:r w:rsidRPr="00E741F1">
        <w:t>archivacii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11.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</w:t>
      </w:r>
      <w:proofErr w:type="spellStart"/>
      <w:r w:rsidRPr="00E741F1">
        <w:rPr>
          <w:b/>
        </w:rPr>
        <w:t>dlzky</w:t>
      </w:r>
      <w:proofErr w:type="spellEnd"/>
      <w:r w:rsidRPr="00E741F1">
        <w:rPr>
          <w:b/>
        </w:rPr>
        <w:t xml:space="preserve"> presunu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>-osa presunu, zavedenie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-osa </w:t>
      </w:r>
      <w:proofErr w:type="spellStart"/>
      <w:r w:rsidRPr="00E741F1">
        <w:t>presunu,vyvedenie</w:t>
      </w:r>
      <w:proofErr w:type="spellEnd"/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-osa </w:t>
      </w:r>
      <w:proofErr w:type="spellStart"/>
      <w:r w:rsidRPr="00E741F1">
        <w:t>presunu,vyvedenie,zavedenie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12. Do </w:t>
      </w:r>
      <w:proofErr w:type="spellStart"/>
      <w:r w:rsidRPr="00E741F1">
        <w:rPr>
          <w:b/>
        </w:rPr>
        <w:t>kolkych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skupin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su</w:t>
      </w:r>
      <w:proofErr w:type="spellEnd"/>
      <w:r w:rsidRPr="00E741F1">
        <w:rPr>
          <w:b/>
        </w:rPr>
        <w:t xml:space="preserve"> zoskupenie FD v C2SYS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>-6</w:t>
      </w:r>
    </w:p>
    <w:p w:rsid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lastRenderedPageBreak/>
        <w:t xml:space="preserve">13.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patri do </w:t>
      </w:r>
      <w:proofErr w:type="spellStart"/>
      <w:r w:rsidRPr="00E741F1">
        <w:rPr>
          <w:b/>
        </w:rPr>
        <w:t>jednouzivatelskych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formalizovanych</w:t>
      </w:r>
      <w:proofErr w:type="spellEnd"/>
      <w:r w:rsidRPr="00E741F1">
        <w:rPr>
          <w:b/>
        </w:rPr>
        <w:t xml:space="preserve"> dokumentov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plany</w:t>
      </w:r>
      <w:proofErr w:type="spellEnd"/>
      <w:r w:rsidRPr="00E741F1">
        <w:t xml:space="preserve"> </w:t>
      </w:r>
      <w:proofErr w:type="spellStart"/>
      <w:r w:rsidRPr="00E741F1">
        <w:t>rekognoskacie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plany</w:t>
      </w:r>
      <w:proofErr w:type="spellEnd"/>
      <w:r w:rsidRPr="00E741F1">
        <w:t xml:space="preserve"> </w:t>
      </w:r>
      <w:proofErr w:type="spellStart"/>
      <w:r w:rsidRPr="00E741F1">
        <w:t>vsevojskovej</w:t>
      </w:r>
      <w:proofErr w:type="spellEnd"/>
      <w:r w:rsidRPr="00E741F1">
        <w:t xml:space="preserve"> </w:t>
      </w:r>
      <w:proofErr w:type="spellStart"/>
      <w:r w:rsidRPr="00E741F1">
        <w:t>koordinacie</w:t>
      </w:r>
      <w:proofErr w:type="spellEnd"/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>-</w:t>
      </w:r>
      <w:proofErr w:type="spellStart"/>
      <w:r w:rsidRPr="00E741F1">
        <w:t>plany</w:t>
      </w:r>
      <w:proofErr w:type="spellEnd"/>
      <w:r w:rsidRPr="00E741F1">
        <w:t xml:space="preserve"> </w:t>
      </w:r>
      <w:proofErr w:type="spellStart"/>
      <w:r w:rsidRPr="00E741F1">
        <w:t>brifingov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14. Vymenujte </w:t>
      </w:r>
      <w:proofErr w:type="spellStart"/>
      <w:r w:rsidRPr="00E741F1">
        <w:rPr>
          <w:b/>
        </w:rPr>
        <w:t>prvy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sucasti</w:t>
      </w:r>
      <w:proofErr w:type="spellEnd"/>
      <w:r w:rsidRPr="00E741F1">
        <w:rPr>
          <w:b/>
        </w:rPr>
        <w:t xml:space="preserve"> EP </w:t>
      </w:r>
      <w:proofErr w:type="spellStart"/>
      <w:r w:rsidRPr="00E741F1">
        <w:rPr>
          <w:b/>
        </w:rPr>
        <w:t>tabulka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podla</w:t>
      </w:r>
      <w:proofErr w:type="spellEnd"/>
      <w:r w:rsidRPr="00E741F1">
        <w:rPr>
          <w:b/>
        </w:rPr>
        <w:t xml:space="preserve"> abecedy, </w:t>
      </w:r>
      <w:proofErr w:type="spellStart"/>
      <w:r w:rsidRPr="00E741F1">
        <w:rPr>
          <w:b/>
        </w:rPr>
        <w:t>oddelte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ciarkou</w:t>
      </w:r>
      <w:proofErr w:type="spellEnd"/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ciselnik</w:t>
      </w:r>
      <w:proofErr w:type="spellEnd"/>
      <w:r w:rsidRPr="00E741F1">
        <w:t xml:space="preserve">, </w:t>
      </w:r>
      <w:proofErr w:type="spellStart"/>
      <w:r w:rsidRPr="00E741F1">
        <w:t>datum</w:t>
      </w:r>
      <w:proofErr w:type="spellEnd"/>
      <w:r w:rsidRPr="00E741F1">
        <w:t>, DTG, text , vyraz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15. Vymenujte </w:t>
      </w:r>
      <w:proofErr w:type="spellStart"/>
      <w:r w:rsidRPr="00E741F1">
        <w:rPr>
          <w:b/>
        </w:rPr>
        <w:t>sucasti</w:t>
      </w:r>
      <w:proofErr w:type="spellEnd"/>
      <w:r w:rsidRPr="00E741F1">
        <w:rPr>
          <w:b/>
        </w:rPr>
        <w:t xml:space="preserve"> EP </w:t>
      </w:r>
      <w:proofErr w:type="spellStart"/>
      <w:r w:rsidRPr="00E741F1">
        <w:rPr>
          <w:b/>
        </w:rPr>
        <w:t>podla</w:t>
      </w:r>
      <w:proofErr w:type="spellEnd"/>
      <w:r w:rsidRPr="00E741F1">
        <w:rPr>
          <w:b/>
        </w:rPr>
        <w:t xml:space="preserve"> abecedy, </w:t>
      </w:r>
      <w:proofErr w:type="spellStart"/>
      <w:r w:rsidRPr="00E741F1">
        <w:rPr>
          <w:b/>
        </w:rPr>
        <w:t>oddelte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ciarkou</w:t>
      </w:r>
      <w:proofErr w:type="spellEnd"/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externy</w:t>
      </w:r>
      <w:proofErr w:type="spellEnd"/>
      <w:r w:rsidRPr="00E741F1">
        <w:t xml:space="preserve"> dokument, </w:t>
      </w:r>
      <w:proofErr w:type="spellStart"/>
      <w:r w:rsidRPr="00E741F1">
        <w:t>tabulka</w:t>
      </w:r>
      <w:proofErr w:type="spellEnd"/>
      <w:r w:rsidRPr="00E741F1">
        <w:t>, text, zákres</w:t>
      </w:r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16.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prvkov </w:t>
      </w:r>
      <w:proofErr w:type="spellStart"/>
      <w:r w:rsidRPr="00E741F1">
        <w:rPr>
          <w:b/>
        </w:rPr>
        <w:t>sucasti</w:t>
      </w:r>
      <w:proofErr w:type="spellEnd"/>
      <w:r w:rsidRPr="00E741F1">
        <w:rPr>
          <w:b/>
        </w:rPr>
        <w:t xml:space="preserve"> EP text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zakres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17.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</w:t>
      </w:r>
      <w:proofErr w:type="spellStart"/>
      <w:r w:rsidRPr="00E741F1">
        <w:rPr>
          <w:b/>
        </w:rPr>
        <w:t>cinnosti</w:t>
      </w:r>
      <w:proofErr w:type="spellEnd"/>
      <w:r w:rsidRPr="00E741F1">
        <w:rPr>
          <w:b/>
        </w:rPr>
        <w:t xml:space="preserve"> s PEPR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odoslanie priesvitky </w:t>
      </w:r>
      <w:proofErr w:type="spellStart"/>
      <w:r w:rsidRPr="00E741F1">
        <w:t>ostatnym</w:t>
      </w:r>
      <w:proofErr w:type="spellEnd"/>
      <w:r w:rsidRPr="00E741F1">
        <w:t xml:space="preserve"> </w:t>
      </w:r>
      <w:proofErr w:type="spellStart"/>
      <w:r w:rsidRPr="00E741F1">
        <w:t>uzivatelom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18. </w:t>
      </w:r>
      <w:proofErr w:type="spellStart"/>
      <w:r w:rsidRPr="00E741F1">
        <w:rPr>
          <w:b/>
        </w:rPr>
        <w:t>Predna</w:t>
      </w:r>
      <w:proofErr w:type="spellEnd"/>
      <w:r w:rsidRPr="00E741F1">
        <w:rPr>
          <w:b/>
        </w:rPr>
        <w:t xml:space="preserve">  (</w:t>
      </w:r>
      <w:proofErr w:type="spellStart"/>
      <w:r w:rsidRPr="00E741F1">
        <w:rPr>
          <w:b/>
        </w:rPr>
        <w:t>celna</w:t>
      </w:r>
      <w:proofErr w:type="spellEnd"/>
      <w:r w:rsidRPr="00E741F1">
        <w:rPr>
          <w:b/>
        </w:rPr>
        <w:t xml:space="preserve">) </w:t>
      </w:r>
      <w:proofErr w:type="spellStart"/>
      <w:r w:rsidRPr="00E741F1">
        <w:rPr>
          <w:b/>
        </w:rPr>
        <w:t>pochodova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zastita</w:t>
      </w:r>
      <w:proofErr w:type="spellEnd"/>
      <w:r w:rsidRPr="00E741F1">
        <w:rPr>
          <w:b/>
        </w:rPr>
        <w:t xml:space="preserve"> (PPZ) je </w:t>
      </w:r>
      <w:proofErr w:type="spellStart"/>
      <w:r w:rsidRPr="00E741F1">
        <w:rPr>
          <w:b/>
        </w:rPr>
        <w:t>tvorena</w:t>
      </w:r>
      <w:proofErr w:type="spellEnd"/>
      <w:r w:rsidRPr="00E741F1">
        <w:rPr>
          <w:b/>
        </w:rPr>
        <w:t xml:space="preserve"> 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-jednotkami </w:t>
      </w:r>
      <w:proofErr w:type="spellStart"/>
      <w:r w:rsidRPr="00E741F1">
        <w:t>zaradenymi</w:t>
      </w:r>
      <w:proofErr w:type="spellEnd"/>
      <w:r w:rsidRPr="00E741F1">
        <w:t xml:space="preserve"> pred </w:t>
      </w:r>
      <w:proofErr w:type="spellStart"/>
      <w:r w:rsidRPr="00E741F1">
        <w:t>celnym</w:t>
      </w:r>
      <w:proofErr w:type="spellEnd"/>
      <w:r w:rsidRPr="00E741F1">
        <w:t xml:space="preserve"> </w:t>
      </w:r>
      <w:proofErr w:type="spellStart"/>
      <w:r w:rsidRPr="00E741F1">
        <w:t>prudom</w:t>
      </w:r>
      <w:proofErr w:type="spellEnd"/>
      <w:r w:rsidRPr="00E741F1">
        <w:t xml:space="preserve"> </w:t>
      </w:r>
      <w:proofErr w:type="spellStart"/>
      <w:r w:rsidRPr="00E741F1">
        <w:t>nastavenim</w:t>
      </w:r>
      <w:proofErr w:type="spellEnd"/>
      <w:r w:rsidRPr="00E741F1">
        <w:t xml:space="preserve"> vo </w:t>
      </w:r>
      <w:proofErr w:type="spellStart"/>
      <w:r w:rsidRPr="00E741F1">
        <w:t>vlast</w:t>
      </w:r>
      <w:proofErr w:type="spellEnd"/>
      <w:r w:rsidRPr="00E741F1">
        <w:t xml:space="preserve">. </w:t>
      </w:r>
      <w:proofErr w:type="spellStart"/>
      <w:r w:rsidRPr="00E741F1">
        <w:t>Prudu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19. </w:t>
      </w:r>
      <w:proofErr w:type="spellStart"/>
      <w:r w:rsidRPr="00E741F1">
        <w:rPr>
          <w:b/>
        </w:rPr>
        <w:t>Co</w:t>
      </w:r>
      <w:proofErr w:type="spellEnd"/>
      <w:r w:rsidRPr="00E741F1">
        <w:rPr>
          <w:b/>
        </w:rPr>
        <w:t xml:space="preserve"> nepatri do činnosti pri </w:t>
      </w:r>
      <w:proofErr w:type="spellStart"/>
      <w:r w:rsidRPr="00E741F1">
        <w:rPr>
          <w:b/>
        </w:rPr>
        <w:t>planovani</w:t>
      </w:r>
      <w:proofErr w:type="spellEnd"/>
      <w:r w:rsidRPr="00E741F1">
        <w:rPr>
          <w:b/>
        </w:rPr>
        <w:t xml:space="preserve"> prepravy vzduchom</w:t>
      </w:r>
    </w:p>
    <w:p w:rsid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</w:t>
      </w:r>
      <w:proofErr w:type="spellStart"/>
      <w:r w:rsidRPr="00E741F1">
        <w:t>definicia</w:t>
      </w:r>
      <w:proofErr w:type="spellEnd"/>
      <w:r w:rsidRPr="00E741F1">
        <w:t xml:space="preserve"> </w:t>
      </w:r>
      <w:proofErr w:type="spellStart"/>
      <w:r w:rsidRPr="00E741F1">
        <w:t>navrhu</w:t>
      </w:r>
      <w:proofErr w:type="spellEnd"/>
      <w:r w:rsidRPr="00E741F1">
        <w:t xml:space="preserve"> </w:t>
      </w:r>
      <w:proofErr w:type="spellStart"/>
      <w:r w:rsidRPr="00E741F1">
        <w:t>mesacneho</w:t>
      </w:r>
      <w:proofErr w:type="spellEnd"/>
      <w:r w:rsidRPr="00E741F1">
        <w:t xml:space="preserve"> </w:t>
      </w:r>
      <w:proofErr w:type="spellStart"/>
      <w:r w:rsidRPr="00E741F1">
        <w:t>planu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</w:p>
    <w:p w:rsidR="00E741F1" w:rsidRPr="00E741F1" w:rsidRDefault="00E741F1" w:rsidP="00E741F1">
      <w:pPr>
        <w:pStyle w:val="Odsekzoznamu"/>
        <w:shd w:val="clear" w:color="auto" w:fill="FFFFFF" w:themeFill="background1"/>
        <w:rPr>
          <w:b/>
        </w:rPr>
      </w:pPr>
      <w:r w:rsidRPr="00E741F1">
        <w:rPr>
          <w:b/>
        </w:rPr>
        <w:t xml:space="preserve">20. Presun na </w:t>
      </w:r>
      <w:proofErr w:type="spellStart"/>
      <w:r w:rsidRPr="00E741F1">
        <w:rPr>
          <w:b/>
        </w:rPr>
        <w:t>vozidlach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musi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obsahovat</w:t>
      </w:r>
      <w:proofErr w:type="spellEnd"/>
      <w:r w:rsidRPr="00E741F1">
        <w:rPr>
          <w:b/>
        </w:rPr>
        <w:t xml:space="preserve"> </w:t>
      </w:r>
      <w:proofErr w:type="spellStart"/>
      <w:r w:rsidRPr="00E741F1">
        <w:rPr>
          <w:b/>
        </w:rPr>
        <w:t>aspon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</w:pPr>
      <w:r w:rsidRPr="00E741F1">
        <w:t xml:space="preserve">- jednu os a jeden </w:t>
      </w:r>
      <w:proofErr w:type="spellStart"/>
      <w:r w:rsidRPr="00E741F1">
        <w:t>prud</w:t>
      </w:r>
      <w:proofErr w:type="spellEnd"/>
    </w:p>
    <w:p w:rsidR="00E741F1" w:rsidRPr="00E741F1" w:rsidRDefault="00E741F1" w:rsidP="00E741F1">
      <w:pPr>
        <w:pStyle w:val="Odsekzoznamu"/>
        <w:shd w:val="clear" w:color="auto" w:fill="FFFFFF" w:themeFill="background1"/>
        <w:ind w:left="0"/>
      </w:pPr>
    </w:p>
    <w:p w:rsidR="00E741F1" w:rsidRPr="00E741F1" w:rsidRDefault="00E741F1" w:rsidP="00E741F1">
      <w:pPr>
        <w:pStyle w:val="Odsekzoznamu"/>
        <w:shd w:val="clear" w:color="auto" w:fill="FFFFFF" w:themeFill="background1"/>
        <w:ind w:left="0"/>
        <w:rPr>
          <w:b/>
        </w:rPr>
      </w:pPr>
    </w:p>
    <w:p w:rsidR="00E741F1" w:rsidRDefault="00E741F1" w:rsidP="00E741F1">
      <w:pPr>
        <w:pStyle w:val="Odsekzoznamu"/>
        <w:shd w:val="clear" w:color="auto" w:fill="FFFFFF" w:themeFill="background1"/>
        <w:ind w:left="0"/>
      </w:pPr>
    </w:p>
    <w:p w:rsidR="00E741F1" w:rsidRDefault="00E741F1" w:rsidP="00E741F1">
      <w:pPr>
        <w:pStyle w:val="Odsekzoznamu"/>
        <w:shd w:val="clear" w:color="auto" w:fill="FFFFFF" w:themeFill="background1"/>
        <w:ind w:left="0"/>
      </w:pPr>
    </w:p>
    <w:p w:rsidR="003035FA" w:rsidRDefault="003035FA"/>
    <w:sectPr w:rsidR="003035FA" w:rsidSect="003035FA">
      <w:pgSz w:w="11906" w:h="16838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25BC2"/>
    <w:multiLevelType w:val="hybridMultilevel"/>
    <w:tmpl w:val="910268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75C68"/>
    <w:multiLevelType w:val="hybridMultilevel"/>
    <w:tmpl w:val="4DE47C54"/>
    <w:lvl w:ilvl="0" w:tplc="041B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5900C1E"/>
    <w:multiLevelType w:val="hybridMultilevel"/>
    <w:tmpl w:val="A79EF6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2C4FB2"/>
    <w:multiLevelType w:val="hybridMultilevel"/>
    <w:tmpl w:val="3852014A"/>
    <w:lvl w:ilvl="0" w:tplc="26BEA0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4697BCE"/>
    <w:multiLevelType w:val="hybridMultilevel"/>
    <w:tmpl w:val="C896E122"/>
    <w:lvl w:ilvl="0" w:tplc="D862BD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8919FE"/>
    <w:multiLevelType w:val="hybridMultilevel"/>
    <w:tmpl w:val="D952DEAA"/>
    <w:lvl w:ilvl="0" w:tplc="28B02C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4D2B23"/>
    <w:multiLevelType w:val="hybridMultilevel"/>
    <w:tmpl w:val="A92C8592"/>
    <w:lvl w:ilvl="0" w:tplc="DF7AF5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FE1758F"/>
    <w:multiLevelType w:val="hybridMultilevel"/>
    <w:tmpl w:val="BDE21A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9E5C9D"/>
    <w:multiLevelType w:val="hybridMultilevel"/>
    <w:tmpl w:val="11A68704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882B83"/>
    <w:multiLevelType w:val="hybridMultilevel"/>
    <w:tmpl w:val="5CB85766"/>
    <w:lvl w:ilvl="0" w:tplc="368E35D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C442E7A"/>
    <w:multiLevelType w:val="hybridMultilevel"/>
    <w:tmpl w:val="F7CC0B98"/>
    <w:lvl w:ilvl="0" w:tplc="BCBE42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39B5B5A"/>
    <w:multiLevelType w:val="hybridMultilevel"/>
    <w:tmpl w:val="9880F4D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11"/>
  </w:num>
  <w:num w:numId="8">
    <w:abstractNumId w:val="7"/>
  </w:num>
  <w:num w:numId="9">
    <w:abstractNumId w:val="8"/>
  </w:num>
  <w:num w:numId="10">
    <w:abstractNumId w:val="0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20E"/>
    <w:rsid w:val="000726F6"/>
    <w:rsid w:val="000F47CA"/>
    <w:rsid w:val="001F265F"/>
    <w:rsid w:val="003035FA"/>
    <w:rsid w:val="00461561"/>
    <w:rsid w:val="00610845"/>
    <w:rsid w:val="00E741F1"/>
    <w:rsid w:val="00EB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26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0726F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035FA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3035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035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1466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 Laky</dc:creator>
  <cp:lastModifiedBy>majo</cp:lastModifiedBy>
  <cp:revision>2</cp:revision>
  <dcterms:created xsi:type="dcterms:W3CDTF">2013-01-15T14:58:00Z</dcterms:created>
  <dcterms:modified xsi:type="dcterms:W3CDTF">2013-01-15T14:58:00Z</dcterms:modified>
</cp:coreProperties>
</file>