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763" w:rsidRPr="00B1353C" w:rsidRDefault="007F0763" w:rsidP="007F0763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7F0763" w:rsidRPr="00B1353C" w:rsidRDefault="007F0763" w:rsidP="007F0763">
      <w:pPr>
        <w:jc w:val="center"/>
        <w:rPr>
          <w:b/>
          <w:sz w:val="36"/>
          <w:szCs w:val="36"/>
        </w:rPr>
      </w:pPr>
    </w:p>
    <w:p w:rsidR="007F0763" w:rsidRPr="00B1353C" w:rsidRDefault="007F0763" w:rsidP="007F0763">
      <w:pPr>
        <w:jc w:val="center"/>
        <w:rPr>
          <w:b/>
          <w:sz w:val="36"/>
          <w:szCs w:val="36"/>
        </w:rPr>
      </w:pPr>
      <w:r w:rsidRPr="00B1353C">
        <w:rPr>
          <w:b/>
          <w:sz w:val="36"/>
          <w:szCs w:val="36"/>
        </w:rPr>
        <w:t>TEMATICKÝ VÝCHOVNO-VZDELÁVACÍ PLÁN</w:t>
      </w:r>
    </w:p>
    <w:p w:rsidR="007F0763" w:rsidRPr="00B1353C" w:rsidRDefault="007F0763" w:rsidP="007F0763">
      <w:pPr>
        <w:rPr>
          <w:sz w:val="28"/>
          <w:szCs w:val="28"/>
        </w:rPr>
      </w:pPr>
    </w:p>
    <w:p w:rsidR="007F0763" w:rsidRPr="00B1353C" w:rsidRDefault="007F0763" w:rsidP="007F0763">
      <w:pPr>
        <w:rPr>
          <w:b/>
          <w:sz w:val="32"/>
          <w:szCs w:val="32"/>
        </w:rPr>
      </w:pPr>
    </w:p>
    <w:p w:rsidR="007F0763" w:rsidRPr="00B1353C" w:rsidRDefault="007F0763" w:rsidP="007F0763">
      <w:pPr>
        <w:rPr>
          <w:sz w:val="32"/>
          <w:szCs w:val="32"/>
        </w:rPr>
      </w:pPr>
      <w:r w:rsidRPr="00B1353C">
        <w:rPr>
          <w:b/>
          <w:sz w:val="32"/>
          <w:szCs w:val="32"/>
        </w:rPr>
        <w:t xml:space="preserve">Predmet: </w:t>
      </w:r>
      <w:r w:rsidR="005D7E1B">
        <w:rPr>
          <w:b/>
          <w:sz w:val="32"/>
          <w:szCs w:val="32"/>
        </w:rPr>
        <w:t xml:space="preserve">Seminár z matematiky </w:t>
      </w:r>
      <w:r w:rsidRPr="00B1353C">
        <w:rPr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>3</w:t>
      </w:r>
      <w:r w:rsidRPr="00B1353C">
        <w:rPr>
          <w:b/>
          <w:sz w:val="32"/>
          <w:szCs w:val="32"/>
        </w:rPr>
        <w:t xml:space="preserve"> hodin</w:t>
      </w:r>
      <w:r>
        <w:rPr>
          <w:b/>
          <w:sz w:val="32"/>
          <w:szCs w:val="32"/>
        </w:rPr>
        <w:t xml:space="preserve">y </w:t>
      </w:r>
      <w:r w:rsidRPr="00B1353C">
        <w:rPr>
          <w:b/>
          <w:sz w:val="32"/>
          <w:szCs w:val="32"/>
        </w:rPr>
        <w:t>týždenne</w:t>
      </w:r>
      <w:r>
        <w:rPr>
          <w:b/>
          <w:sz w:val="32"/>
          <w:szCs w:val="32"/>
        </w:rPr>
        <w:t xml:space="preserve">  </w:t>
      </w:r>
      <w:r w:rsidRPr="00B1353C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90</w:t>
      </w:r>
      <w:r w:rsidRPr="00B1353C">
        <w:rPr>
          <w:b/>
          <w:sz w:val="32"/>
          <w:szCs w:val="32"/>
        </w:rPr>
        <w:t xml:space="preserve"> hodín ročne)</w:t>
      </w:r>
    </w:p>
    <w:p w:rsidR="007F0763" w:rsidRPr="00B1353C" w:rsidRDefault="007F0763" w:rsidP="007F0763">
      <w:pPr>
        <w:rPr>
          <w:b/>
        </w:rPr>
      </w:pPr>
    </w:p>
    <w:p w:rsidR="007F0763" w:rsidRPr="00B1353C" w:rsidRDefault="007F0763" w:rsidP="007F0763">
      <w:pPr>
        <w:rPr>
          <w:b/>
          <w:sz w:val="28"/>
          <w:szCs w:val="28"/>
        </w:rPr>
      </w:pPr>
      <w:r w:rsidRPr="00B1353C">
        <w:rPr>
          <w:b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</w:t>
      </w:r>
      <w:r w:rsidR="00A31EC8">
        <w:rPr>
          <w:sz w:val="28"/>
          <w:szCs w:val="28"/>
        </w:rPr>
        <w:t>20</w:t>
      </w:r>
      <w:r w:rsidRPr="00B1353C">
        <w:rPr>
          <w:sz w:val="28"/>
          <w:szCs w:val="28"/>
        </w:rPr>
        <w:t>/20</w:t>
      </w:r>
      <w:r w:rsidR="00A31EC8">
        <w:rPr>
          <w:sz w:val="28"/>
          <w:szCs w:val="28"/>
        </w:rPr>
        <w:t>21</w:t>
      </w:r>
    </w:p>
    <w:p w:rsidR="007F0763" w:rsidRDefault="007F0763" w:rsidP="007F0763">
      <w:pPr>
        <w:rPr>
          <w:sz w:val="28"/>
          <w:szCs w:val="28"/>
        </w:rPr>
      </w:pPr>
      <w:r w:rsidRPr="00B1353C">
        <w:rPr>
          <w:b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IV.A</w:t>
      </w:r>
      <w:r w:rsidR="00A31EC8">
        <w:rPr>
          <w:sz w:val="28"/>
          <w:szCs w:val="28"/>
        </w:rPr>
        <w:t>+3.A</w:t>
      </w:r>
      <w:r w:rsidR="006E3894">
        <w:rPr>
          <w:sz w:val="28"/>
          <w:szCs w:val="28"/>
        </w:rPr>
        <w:t xml:space="preserve">  (2 hod. týždenne)</w:t>
      </w:r>
    </w:p>
    <w:p w:rsidR="006E3894" w:rsidRDefault="006E3894" w:rsidP="007F0763">
      <w:pPr>
        <w:rPr>
          <w:sz w:val="28"/>
          <w:szCs w:val="28"/>
        </w:rPr>
      </w:pPr>
      <w:r>
        <w:rPr>
          <w:sz w:val="28"/>
          <w:szCs w:val="28"/>
        </w:rPr>
        <w:t>Trieda: IV.A (1 hod. týždenne)</w:t>
      </w:r>
    </w:p>
    <w:p w:rsidR="006E3894" w:rsidRPr="00B1353C" w:rsidRDefault="006E3894" w:rsidP="007F0763">
      <w:pPr>
        <w:rPr>
          <w:sz w:val="28"/>
          <w:szCs w:val="28"/>
        </w:rPr>
      </w:pPr>
    </w:p>
    <w:p w:rsidR="007F0763" w:rsidRPr="00B1353C" w:rsidRDefault="007F0763" w:rsidP="007F0763">
      <w:pPr>
        <w:rPr>
          <w:sz w:val="28"/>
          <w:szCs w:val="28"/>
        </w:rPr>
      </w:pPr>
      <w:r w:rsidRPr="00B1353C">
        <w:rPr>
          <w:b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</w:t>
      </w:r>
      <w:r w:rsidR="001A788E">
        <w:rPr>
          <w:sz w:val="28"/>
          <w:szCs w:val="28"/>
        </w:rPr>
        <w:t>Mgr. Jaroslava Viťazková</w:t>
      </w:r>
    </w:p>
    <w:p w:rsidR="007F0763" w:rsidRPr="00B1353C" w:rsidRDefault="007F0763" w:rsidP="007F0763">
      <w:pPr>
        <w:rPr>
          <w:sz w:val="28"/>
          <w:szCs w:val="28"/>
        </w:rPr>
      </w:pPr>
    </w:p>
    <w:p w:rsidR="007F0763" w:rsidRPr="00B1353C" w:rsidRDefault="007F0763" w:rsidP="007F0763">
      <w:r w:rsidRPr="00B1353C">
        <w:t>Aktualizácia plánu podľa potreby.</w:t>
      </w:r>
    </w:p>
    <w:p w:rsidR="007F0763" w:rsidRPr="00B1353C" w:rsidRDefault="007F0763" w:rsidP="007F0763"/>
    <w:p w:rsidR="007F0763" w:rsidRDefault="007F0763" w:rsidP="007F0763">
      <w:pPr>
        <w:rPr>
          <w:b/>
        </w:rPr>
      </w:pPr>
      <w:r w:rsidRPr="00B1353C">
        <w:rPr>
          <w:b/>
        </w:rPr>
        <w:t>Plán realizovaný podľa Školského vzdelávacieho programu Gymnázia Gelnica  „</w:t>
      </w:r>
      <w:r w:rsidR="00A31EC8">
        <w:rPr>
          <w:b/>
        </w:rPr>
        <w:t>Kľúčové kompetencie pre život</w:t>
      </w:r>
      <w:r w:rsidRPr="00B1353C">
        <w:rPr>
          <w:b/>
        </w:rPr>
        <w:t>“ pre štvorročné štúdium.</w:t>
      </w:r>
    </w:p>
    <w:p w:rsidR="006E3894" w:rsidRPr="00B1353C" w:rsidRDefault="006E3894" w:rsidP="007F0763">
      <w:r>
        <w:rPr>
          <w:b/>
        </w:rPr>
        <w:t xml:space="preserve">Predmet je určený pre IV.A ako príprava na  maturitnú skúšku s hodinovou dotáciou 3 hodiny týždenne a pre 3.A ako povinne voliteľný predmet zameraný na precvičenie a upevnenie učiva s hodinovou dotáciou 2 hodiny týždenne.  Spoločné precvičenie učiva prebieha počas dvojhodinového bloku pre obe triedy  a samostatná tretia hodina je venovaná na precvičenie testových úloh pre IV.A  </w:t>
      </w:r>
      <w:bookmarkStart w:id="0" w:name="_GoBack"/>
      <w:bookmarkEnd w:id="0"/>
    </w:p>
    <w:p w:rsidR="007F0763" w:rsidRPr="00B1353C" w:rsidRDefault="007F0763" w:rsidP="007F0763"/>
    <w:p w:rsidR="007F0763" w:rsidRPr="00B1353C" w:rsidRDefault="007F0763" w:rsidP="007F0763"/>
    <w:p w:rsidR="007F0763" w:rsidRPr="00B1353C" w:rsidRDefault="007F0763" w:rsidP="007F0763">
      <w:pPr>
        <w:tabs>
          <w:tab w:val="left" w:pos="5103"/>
          <w:tab w:val="left" w:pos="5529"/>
        </w:tabs>
      </w:pPr>
      <w:r w:rsidRPr="00B1353C">
        <w:t xml:space="preserve">Plán prerokovaný na PK </w:t>
      </w:r>
      <w:r w:rsidR="005D7E1B">
        <w:t xml:space="preserve">prírodovedných predmetov  </w:t>
      </w:r>
      <w:r w:rsidRPr="00B1353C">
        <w:t xml:space="preserve"> dňa  ....................        </w:t>
      </w:r>
      <w:r w:rsidRPr="00B1353C">
        <w:tab/>
      </w:r>
      <w:r w:rsidR="005D7E1B">
        <w:t xml:space="preserve">   </w:t>
      </w:r>
      <w:r w:rsidRPr="00B1353C">
        <w:t>.............................................</w:t>
      </w:r>
    </w:p>
    <w:p w:rsidR="007F0763" w:rsidRPr="00B1353C" w:rsidRDefault="007F0763" w:rsidP="007F0763">
      <w:pPr>
        <w:tabs>
          <w:tab w:val="left" w:pos="5529"/>
          <w:tab w:val="left" w:pos="6090"/>
        </w:tabs>
      </w:pPr>
      <w:r w:rsidRPr="00B1353C">
        <w:t xml:space="preserve">                                      </w:t>
      </w:r>
      <w:r w:rsidRPr="00B1353C">
        <w:tab/>
      </w:r>
    </w:p>
    <w:p w:rsidR="007F0763" w:rsidRPr="00B1353C" w:rsidRDefault="007F0763" w:rsidP="007F0763">
      <w:pPr>
        <w:tabs>
          <w:tab w:val="left" w:pos="5529"/>
          <w:tab w:val="left" w:pos="6090"/>
        </w:tabs>
      </w:pPr>
      <w:r w:rsidRPr="00B1353C">
        <w:t xml:space="preserve">                                                                                          </w:t>
      </w:r>
      <w:r w:rsidR="005D7E1B">
        <w:t xml:space="preserve">    </w:t>
      </w:r>
      <w:r w:rsidR="005D7E1B">
        <w:tab/>
      </w:r>
      <w:r w:rsidR="005D7E1B">
        <w:tab/>
      </w:r>
      <w:r w:rsidR="005D7E1B">
        <w:tab/>
      </w:r>
      <w:r w:rsidR="005D7E1B">
        <w:tab/>
      </w:r>
      <w:r w:rsidRPr="00B1353C">
        <w:t xml:space="preserve">  </w:t>
      </w:r>
      <w:r w:rsidRPr="00B1353C">
        <w:tab/>
        <w:t xml:space="preserve"> vedúca PK </w:t>
      </w:r>
      <w:r w:rsidR="005D7E1B">
        <w:t>PP</w:t>
      </w:r>
    </w:p>
    <w:p w:rsidR="007F0763" w:rsidRPr="00B1353C" w:rsidRDefault="007F0763" w:rsidP="007F0763">
      <w:pPr>
        <w:tabs>
          <w:tab w:val="left" w:pos="5529"/>
          <w:tab w:val="left" w:pos="6090"/>
        </w:tabs>
      </w:pPr>
    </w:p>
    <w:p w:rsidR="007F0763" w:rsidRPr="00B1353C" w:rsidRDefault="007F0763" w:rsidP="007F0763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</w:r>
      <w:r w:rsidR="005D7E1B">
        <w:tab/>
      </w:r>
      <w:r w:rsidR="005D7E1B">
        <w:tab/>
        <w:t xml:space="preserve">                                   </w:t>
      </w:r>
      <w:r w:rsidRPr="00B1353C">
        <w:t>.........................................</w:t>
      </w:r>
      <w:r w:rsidRPr="00B1353C">
        <w:tab/>
      </w:r>
    </w:p>
    <w:p w:rsidR="007F0763" w:rsidRPr="00B1353C" w:rsidRDefault="007F0763" w:rsidP="007F0763">
      <w:pPr>
        <w:tabs>
          <w:tab w:val="left" w:pos="5529"/>
          <w:tab w:val="left" w:pos="6090"/>
        </w:tabs>
      </w:pPr>
      <w:r w:rsidRPr="00B1353C">
        <w:tab/>
      </w:r>
      <w:r w:rsidR="005D7E1B">
        <w:t xml:space="preserve">                                              </w:t>
      </w:r>
      <w:r w:rsidRPr="00B1353C">
        <w:t>RNDr. D</w:t>
      </w:r>
      <w:r>
        <w:t>ušan</w:t>
      </w:r>
      <w:r w:rsidRPr="00B1353C">
        <w:t xml:space="preserve"> </w:t>
      </w:r>
      <w:proofErr w:type="spellStart"/>
      <w:r w:rsidRPr="00B1353C">
        <w:t>Andraško</w:t>
      </w:r>
      <w:proofErr w:type="spellEnd"/>
    </w:p>
    <w:p w:rsidR="007F0763" w:rsidRPr="00B1353C" w:rsidRDefault="007F0763" w:rsidP="007F0763">
      <w:pPr>
        <w:tabs>
          <w:tab w:val="left" w:pos="5529"/>
          <w:tab w:val="left" w:pos="6090"/>
        </w:tabs>
      </w:pPr>
      <w:r w:rsidRPr="00B1353C">
        <w:t xml:space="preserve">                                                     </w:t>
      </w:r>
      <w:r w:rsidRPr="00B1353C">
        <w:tab/>
        <w:t xml:space="preserve"> </w:t>
      </w:r>
      <w:r w:rsidR="005D7E1B">
        <w:t xml:space="preserve">                                                         </w:t>
      </w:r>
      <w:r w:rsidRPr="00B1353C">
        <w:t>riaditeľ školy</w:t>
      </w:r>
    </w:p>
    <w:p w:rsidR="00EB216E" w:rsidRPr="005F0485" w:rsidRDefault="00EB216E" w:rsidP="00EB216E">
      <w:pPr>
        <w:rPr>
          <w:b/>
          <w:bCs/>
          <w:sz w:val="22"/>
          <w:szCs w:val="22"/>
        </w:rPr>
      </w:pPr>
    </w:p>
    <w:p w:rsidR="00EB216E" w:rsidRPr="005F0485" w:rsidRDefault="00EB216E" w:rsidP="00EB216E">
      <w:pPr>
        <w:ind w:left="720"/>
        <w:rPr>
          <w:bCs/>
          <w:sz w:val="22"/>
          <w:szCs w:val="22"/>
        </w:rPr>
      </w:pPr>
    </w:p>
    <w:p w:rsidR="00EB216E" w:rsidRDefault="00EB216E" w:rsidP="007F0763">
      <w:pPr>
        <w:spacing w:after="200" w:line="276" w:lineRule="auto"/>
        <w:sectPr w:rsidR="00EB216E" w:rsidSect="00345615">
          <w:pgSz w:w="16840" w:h="11907" w:orient="landscape" w:code="9"/>
          <w:pgMar w:top="1134" w:right="680" w:bottom="851" w:left="850" w:header="709" w:footer="709" w:gutter="284"/>
          <w:cols w:space="708"/>
          <w:docGrid w:linePitch="360"/>
        </w:sectPr>
      </w:pPr>
    </w:p>
    <w:tbl>
      <w:tblPr>
        <w:tblpPr w:leftFromText="141" w:rightFromText="141" w:vertAnchor="text" w:horzAnchor="margin" w:tblpY="500"/>
        <w:tblW w:w="15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992"/>
        <w:gridCol w:w="2410"/>
        <w:gridCol w:w="3260"/>
        <w:gridCol w:w="5636"/>
        <w:gridCol w:w="1560"/>
      </w:tblGrid>
      <w:tr w:rsidR="00D669E8" w:rsidRPr="00AE5DB0" w:rsidTr="007F0763">
        <w:trPr>
          <w:trHeight w:val="311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69E8" w:rsidRDefault="00D669E8" w:rsidP="00D669E8">
            <w:pPr>
              <w:jc w:val="center"/>
            </w:pPr>
            <w:r>
              <w:lastRenderedPageBreak/>
              <w:t>Mesiac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69E8" w:rsidRPr="00345615" w:rsidRDefault="00D669E8" w:rsidP="00D669E8">
            <w:pPr>
              <w:jc w:val="center"/>
            </w:pPr>
            <w:r w:rsidRPr="00345615">
              <w:t>Hodina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69E8" w:rsidRPr="00133577" w:rsidRDefault="00D669E8" w:rsidP="00D669E8">
            <w:pPr>
              <w:jc w:val="center"/>
            </w:pPr>
            <w:r>
              <w:br w:type="page"/>
            </w:r>
            <w:r w:rsidRPr="00133577">
              <w:t>Tematický celok</w:t>
            </w:r>
          </w:p>
          <w:p w:rsidR="00D669E8" w:rsidRPr="00133577" w:rsidRDefault="00D669E8" w:rsidP="00D669E8">
            <w:pPr>
              <w:jc w:val="center"/>
            </w:pPr>
            <w:r w:rsidRPr="00133577">
              <w:t>počet hodín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69E8" w:rsidRPr="007F0763" w:rsidRDefault="00D669E8" w:rsidP="00D669E8">
            <w:r w:rsidRPr="007F0763">
              <w:t>Obsahový štandard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69E8" w:rsidRPr="00133577" w:rsidRDefault="00D669E8" w:rsidP="00D669E8">
            <w:pPr>
              <w:jc w:val="center"/>
            </w:pPr>
            <w:r w:rsidRPr="00133577">
              <w:t>Výkonový štandard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69E8" w:rsidRPr="00133577" w:rsidRDefault="00D669E8" w:rsidP="00D669E8">
            <w:pPr>
              <w:jc w:val="center"/>
            </w:pPr>
            <w:r>
              <w:t>Poznámky</w:t>
            </w:r>
          </w:p>
        </w:tc>
      </w:tr>
      <w:tr w:rsidR="00D669E8" w:rsidRPr="00AE5DB0" w:rsidTr="007F0763">
        <w:trPr>
          <w:trHeight w:val="176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E8" w:rsidRPr="00133577" w:rsidRDefault="00D669E8" w:rsidP="00D669E8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E8" w:rsidRPr="00345615" w:rsidRDefault="00D669E8" w:rsidP="00D669E8">
            <w:pPr>
              <w:jc w:val="center"/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69E8" w:rsidRPr="00133577" w:rsidRDefault="00D669E8" w:rsidP="00D669E8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69E8" w:rsidRPr="007F0763" w:rsidRDefault="00D669E8" w:rsidP="00D669E8">
            <w:r w:rsidRPr="007F0763">
              <w:t>Téma a pojmy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69E8" w:rsidRPr="00133577" w:rsidRDefault="00D669E8" w:rsidP="00D669E8">
            <w:pPr>
              <w:jc w:val="both"/>
            </w:pPr>
            <w:r w:rsidRPr="00133577">
              <w:t>Spôsobilosti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69E8" w:rsidRPr="00133577" w:rsidRDefault="00D669E8" w:rsidP="00D669E8"/>
        </w:tc>
      </w:tr>
      <w:tr w:rsidR="00D669E8" w:rsidRPr="00133577" w:rsidTr="007F0763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E8" w:rsidRDefault="00D669E8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345615" w:rsidRDefault="00345615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September</w:t>
            </w: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Október</w:t>
            </w: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95B34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95B34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95B34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BD07F3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November</w:t>
            </w: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95B34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December</w:t>
            </w: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95B34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95B34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95B34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Január</w:t>
            </w: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95B34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95B34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95B34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95B34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95B34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95B34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Február</w:t>
            </w: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95B34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Marec</w:t>
            </w: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93608D" w:rsidRDefault="0093608D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93608D" w:rsidRDefault="0093608D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Apríl</w:t>
            </w: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95B34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95B34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95B34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93608D" w:rsidRDefault="0093608D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Máj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E8" w:rsidRPr="00345615" w:rsidRDefault="00D669E8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345615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1.- 5</w:t>
            </w:r>
            <w:r w:rsidR="00345615" w:rsidRPr="00345615">
              <w:rPr>
                <w:rFonts w:cs="Arial-BoldItalicMT"/>
                <w:bCs/>
                <w:iCs/>
                <w:lang w:eastAsia="sk-SK"/>
              </w:rPr>
              <w:t>.</w:t>
            </w:r>
          </w:p>
          <w:p w:rsidR="00345615" w:rsidRDefault="00345615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345615" w:rsidRDefault="00345615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345615" w:rsidRDefault="00345615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345615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6</w:t>
            </w:r>
            <w:r w:rsidR="004F2619">
              <w:rPr>
                <w:rFonts w:cs="Arial-BoldItalicMT"/>
                <w:bCs/>
                <w:iCs/>
                <w:lang w:eastAsia="sk-SK"/>
              </w:rPr>
              <w:t>.-</w:t>
            </w:r>
            <w:r>
              <w:rPr>
                <w:rFonts w:cs="Arial-BoldItalicMT"/>
                <w:bCs/>
                <w:iCs/>
                <w:lang w:eastAsia="sk-SK"/>
              </w:rPr>
              <w:t>9</w:t>
            </w:r>
            <w:r w:rsidR="004F2619">
              <w:rPr>
                <w:rFonts w:cs="Arial-BoldItalicMT"/>
                <w:bCs/>
                <w:iCs/>
                <w:lang w:eastAsia="sk-SK"/>
              </w:rPr>
              <w:t>.</w:t>
            </w:r>
          </w:p>
          <w:p w:rsidR="004F2619" w:rsidRDefault="004F261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4F2619" w:rsidRDefault="004F261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4F2619" w:rsidRDefault="004F261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4F2619" w:rsidRDefault="004F261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10.</w:t>
            </w:r>
            <w:r w:rsidR="00BD07F3">
              <w:rPr>
                <w:rFonts w:cs="Arial-BoldItalicMT"/>
                <w:bCs/>
                <w:iCs/>
                <w:lang w:eastAsia="sk-SK"/>
              </w:rPr>
              <w:t>-12.</w:t>
            </w:r>
          </w:p>
          <w:p w:rsidR="004F2619" w:rsidRDefault="004F261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4F2619" w:rsidRDefault="004F261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4F2619" w:rsidRDefault="004F261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1</w:t>
            </w:r>
            <w:r w:rsidR="00BD07F3">
              <w:rPr>
                <w:rFonts w:cs="Arial-BoldItalicMT"/>
                <w:bCs/>
                <w:iCs/>
                <w:lang w:eastAsia="sk-SK"/>
              </w:rPr>
              <w:t>3</w:t>
            </w:r>
            <w:r>
              <w:rPr>
                <w:rFonts w:cs="Arial-BoldItalicMT"/>
                <w:bCs/>
                <w:iCs/>
                <w:lang w:eastAsia="sk-SK"/>
              </w:rPr>
              <w:t>.-</w:t>
            </w:r>
            <w:r w:rsidR="00F23B72">
              <w:rPr>
                <w:rFonts w:cs="Arial-BoldItalicMT"/>
                <w:bCs/>
                <w:iCs/>
                <w:lang w:eastAsia="sk-SK"/>
              </w:rPr>
              <w:t>20</w:t>
            </w:r>
            <w:r>
              <w:rPr>
                <w:rFonts w:cs="Arial-BoldItalicMT"/>
                <w:bCs/>
                <w:iCs/>
                <w:lang w:eastAsia="sk-SK"/>
              </w:rPr>
              <w:t>.</w:t>
            </w:r>
          </w:p>
          <w:p w:rsidR="004F2619" w:rsidRDefault="004F261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4F2619" w:rsidRDefault="004F261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4F2619" w:rsidRDefault="00F23B7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21</w:t>
            </w:r>
            <w:r w:rsidR="00BD07F3">
              <w:rPr>
                <w:rFonts w:cs="Arial-BoldItalicMT"/>
                <w:bCs/>
                <w:iCs/>
                <w:lang w:eastAsia="sk-SK"/>
              </w:rPr>
              <w:t>.-22.</w:t>
            </w: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23.-25.</w:t>
            </w: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26.-28.</w:t>
            </w: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29.-3</w:t>
            </w:r>
            <w:r w:rsidR="00F50399">
              <w:rPr>
                <w:rFonts w:cs="Arial-BoldItalicMT"/>
                <w:bCs/>
                <w:iCs/>
                <w:lang w:eastAsia="sk-SK"/>
              </w:rPr>
              <w:t>4</w:t>
            </w:r>
            <w:r>
              <w:rPr>
                <w:rFonts w:cs="Arial-BoldItalicMT"/>
                <w:bCs/>
                <w:iCs/>
                <w:lang w:eastAsia="sk-SK"/>
              </w:rPr>
              <w:t>.</w:t>
            </w: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3</w:t>
            </w:r>
            <w:r w:rsidR="00F50399">
              <w:rPr>
                <w:rFonts w:cs="Arial-BoldItalicMT"/>
                <w:bCs/>
                <w:iCs/>
                <w:lang w:eastAsia="sk-SK"/>
              </w:rPr>
              <w:t>5</w:t>
            </w:r>
            <w:r>
              <w:rPr>
                <w:rFonts w:cs="Arial-BoldItalicMT"/>
                <w:bCs/>
                <w:iCs/>
                <w:lang w:eastAsia="sk-SK"/>
              </w:rPr>
              <w:t>.-</w:t>
            </w:r>
            <w:r w:rsidR="00F50399">
              <w:rPr>
                <w:rFonts w:cs="Arial-BoldItalicMT"/>
                <w:bCs/>
                <w:iCs/>
                <w:lang w:eastAsia="sk-SK"/>
              </w:rPr>
              <w:t>37.</w:t>
            </w:r>
          </w:p>
          <w:p w:rsidR="00F50399" w:rsidRDefault="00F5039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38.-40.</w:t>
            </w:r>
          </w:p>
          <w:p w:rsidR="00BD07F3" w:rsidRDefault="00BD07F3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F50399" w:rsidRDefault="00F5039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F50399" w:rsidRDefault="00F5039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41.-45.</w:t>
            </w:r>
          </w:p>
          <w:p w:rsidR="00F50399" w:rsidRDefault="00F5039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F50399" w:rsidRDefault="00F5039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F50399" w:rsidRDefault="00F5039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F50399" w:rsidRDefault="00F5039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F50399" w:rsidRDefault="00F5039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46.-</w:t>
            </w:r>
            <w:r w:rsidR="007E66BE">
              <w:rPr>
                <w:rFonts w:cs="Arial-BoldItalicMT"/>
                <w:bCs/>
                <w:iCs/>
                <w:lang w:eastAsia="sk-SK"/>
              </w:rPr>
              <w:t>48.</w:t>
            </w: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49.-50.</w:t>
            </w: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51.-5</w:t>
            </w:r>
            <w:r w:rsidR="00BA02E2">
              <w:rPr>
                <w:rFonts w:cs="Arial-BoldItalicMT"/>
                <w:bCs/>
                <w:iCs/>
                <w:lang w:eastAsia="sk-SK"/>
              </w:rPr>
              <w:t>2</w:t>
            </w:r>
            <w:r>
              <w:rPr>
                <w:rFonts w:cs="Arial-BoldItalicMT"/>
                <w:bCs/>
                <w:iCs/>
                <w:lang w:eastAsia="sk-SK"/>
              </w:rPr>
              <w:t>.</w:t>
            </w: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5</w:t>
            </w:r>
            <w:r w:rsidR="00BA02E2">
              <w:rPr>
                <w:rFonts w:cs="Arial-BoldItalicMT"/>
                <w:bCs/>
                <w:iCs/>
                <w:lang w:eastAsia="sk-SK"/>
              </w:rPr>
              <w:t>3</w:t>
            </w:r>
            <w:r>
              <w:rPr>
                <w:rFonts w:cs="Arial-BoldItalicMT"/>
                <w:bCs/>
                <w:iCs/>
                <w:lang w:eastAsia="sk-SK"/>
              </w:rPr>
              <w:t>.-5</w:t>
            </w:r>
            <w:r w:rsidR="00BA02E2">
              <w:rPr>
                <w:rFonts w:cs="Arial-BoldItalicMT"/>
                <w:bCs/>
                <w:iCs/>
                <w:lang w:eastAsia="sk-SK"/>
              </w:rPr>
              <w:t>5</w:t>
            </w:r>
            <w:r>
              <w:rPr>
                <w:rFonts w:cs="Arial-BoldItalicMT"/>
                <w:bCs/>
                <w:iCs/>
                <w:lang w:eastAsia="sk-SK"/>
              </w:rPr>
              <w:t>.</w:t>
            </w: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5</w:t>
            </w:r>
            <w:r w:rsidR="00BA02E2">
              <w:rPr>
                <w:rFonts w:cs="Arial-BoldItalicMT"/>
                <w:bCs/>
                <w:iCs/>
                <w:lang w:eastAsia="sk-SK"/>
              </w:rPr>
              <w:t>6</w:t>
            </w:r>
            <w:r>
              <w:rPr>
                <w:rFonts w:cs="Arial-BoldItalicMT"/>
                <w:bCs/>
                <w:iCs/>
                <w:lang w:eastAsia="sk-SK"/>
              </w:rPr>
              <w:t>.-5</w:t>
            </w:r>
            <w:r w:rsidR="00BA02E2">
              <w:rPr>
                <w:rFonts w:cs="Arial-BoldItalicMT"/>
                <w:bCs/>
                <w:iCs/>
                <w:lang w:eastAsia="sk-SK"/>
              </w:rPr>
              <w:t>8</w:t>
            </w:r>
            <w:r>
              <w:rPr>
                <w:rFonts w:cs="Arial-BoldItalicMT"/>
                <w:bCs/>
                <w:iCs/>
                <w:lang w:eastAsia="sk-SK"/>
              </w:rPr>
              <w:t>.</w:t>
            </w: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59.-60.</w:t>
            </w: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663E41" w:rsidRDefault="00663E41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D95B34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1130FD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6</w:t>
            </w:r>
            <w:r w:rsidR="00BA02E2">
              <w:rPr>
                <w:rFonts w:cs="Arial-BoldItalicMT"/>
                <w:bCs/>
                <w:iCs/>
                <w:lang w:eastAsia="sk-SK"/>
              </w:rPr>
              <w:t>1</w:t>
            </w:r>
            <w:r>
              <w:rPr>
                <w:rFonts w:cs="Arial-BoldItalicMT"/>
                <w:bCs/>
                <w:iCs/>
                <w:lang w:eastAsia="sk-SK"/>
              </w:rPr>
              <w:t>.</w:t>
            </w: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1130FD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6</w:t>
            </w:r>
            <w:r w:rsidR="00BA02E2">
              <w:rPr>
                <w:rFonts w:cs="Arial-BoldItalicMT"/>
                <w:bCs/>
                <w:iCs/>
                <w:lang w:eastAsia="sk-SK"/>
              </w:rPr>
              <w:t>2</w:t>
            </w:r>
            <w:r>
              <w:rPr>
                <w:rFonts w:cs="Arial-BoldItalicMT"/>
                <w:bCs/>
                <w:iCs/>
                <w:lang w:eastAsia="sk-SK"/>
              </w:rPr>
              <w:t>.-6</w:t>
            </w:r>
            <w:r w:rsidR="00BA02E2">
              <w:rPr>
                <w:rFonts w:cs="Arial-BoldItalicMT"/>
                <w:bCs/>
                <w:iCs/>
                <w:lang w:eastAsia="sk-SK"/>
              </w:rPr>
              <w:t>3</w:t>
            </w:r>
            <w:r>
              <w:rPr>
                <w:rFonts w:cs="Arial-BoldItalicMT"/>
                <w:bCs/>
                <w:iCs/>
                <w:lang w:eastAsia="sk-SK"/>
              </w:rPr>
              <w:t>.</w:t>
            </w: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64.-65.</w:t>
            </w: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7E66BE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7E66BE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66.-67.</w:t>
            </w: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68.-70.</w:t>
            </w: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71.-73.</w:t>
            </w: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74.-</w:t>
            </w:r>
            <w:r w:rsidR="0093608D">
              <w:rPr>
                <w:rFonts w:cs="Arial-BoldItalicMT"/>
                <w:bCs/>
                <w:iCs/>
                <w:lang w:eastAsia="sk-SK"/>
              </w:rPr>
              <w:t>76</w:t>
            </w:r>
            <w:r>
              <w:rPr>
                <w:rFonts w:cs="Arial-BoldItalicMT"/>
                <w:bCs/>
                <w:iCs/>
                <w:lang w:eastAsia="sk-SK"/>
              </w:rPr>
              <w:t>.</w:t>
            </w: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93608D" w:rsidRDefault="0093608D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77.-80.</w:t>
            </w: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81.</w:t>
            </w:r>
            <w:r w:rsidR="0093608D">
              <w:rPr>
                <w:rFonts w:cs="Arial-BoldItalicMT"/>
                <w:bCs/>
                <w:iCs/>
                <w:lang w:eastAsia="sk-SK"/>
              </w:rPr>
              <w:t>-</w:t>
            </w:r>
            <w:r>
              <w:rPr>
                <w:rFonts w:cs="Arial-BoldItalicMT"/>
                <w:bCs/>
                <w:iCs/>
                <w:lang w:eastAsia="sk-SK"/>
              </w:rPr>
              <w:t>83.</w:t>
            </w:r>
          </w:p>
          <w:p w:rsidR="0093608D" w:rsidRDefault="0093608D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93608D" w:rsidRDefault="0093608D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84.-86.</w:t>
            </w: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D95B34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  <w:r>
              <w:rPr>
                <w:rFonts w:cs="Arial-BoldItalicMT"/>
                <w:bCs/>
                <w:iCs/>
                <w:lang w:eastAsia="sk-SK"/>
              </w:rPr>
              <w:t>87.-90.</w:t>
            </w:r>
          </w:p>
          <w:p w:rsidR="00BA02E2" w:rsidRDefault="00BA02E2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  <w:p w:rsidR="00345615" w:rsidRPr="00345615" w:rsidRDefault="00345615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Cs/>
                <w:iCs/>
                <w:lang w:eastAsia="sk-S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69E8" w:rsidRDefault="00D669E8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669E8" w:rsidRDefault="00D669E8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ZÁKLADY MATEMATIKY</w:t>
            </w:r>
          </w:p>
          <w:p w:rsidR="00D669E8" w:rsidRDefault="00D669E8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(20)</w:t>
            </w:r>
          </w:p>
          <w:p w:rsidR="00D669E8" w:rsidRDefault="00D669E8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autoSpaceDE w:val="0"/>
              <w:autoSpaceDN w:val="0"/>
              <w:adjustRightInd w:val="0"/>
              <w:jc w:val="center"/>
              <w:rPr>
                <w:rFonts w:cs="Arial-BoldMT"/>
                <w:b/>
                <w:bCs/>
                <w:lang w:eastAsia="sk-SK"/>
              </w:rPr>
            </w:pPr>
            <w:r>
              <w:rPr>
                <w:rFonts w:cs="Arial-BoldMT"/>
                <w:b/>
                <w:bCs/>
                <w:lang w:eastAsia="sk-SK"/>
              </w:rPr>
              <w:t>FUNKCIE</w:t>
            </w:r>
          </w:p>
          <w:p w:rsidR="00D669E8" w:rsidRDefault="00D669E8" w:rsidP="00D669E8">
            <w:pPr>
              <w:autoSpaceDE w:val="0"/>
              <w:autoSpaceDN w:val="0"/>
              <w:adjustRightInd w:val="0"/>
              <w:jc w:val="center"/>
              <w:rPr>
                <w:rFonts w:cs="Arial-BoldMT"/>
                <w:b/>
                <w:bCs/>
                <w:lang w:eastAsia="sk-SK"/>
              </w:rPr>
            </w:pPr>
            <w:r>
              <w:rPr>
                <w:rFonts w:cs="Arial-BoldMT"/>
                <w:b/>
                <w:bCs/>
                <w:lang w:eastAsia="sk-SK"/>
              </w:rPr>
              <w:t>(25)</w:t>
            </w:r>
          </w:p>
          <w:p w:rsidR="00D669E8" w:rsidRPr="00AE5DB0" w:rsidRDefault="00D669E8" w:rsidP="00D669E8">
            <w:pPr>
              <w:autoSpaceDE w:val="0"/>
              <w:autoSpaceDN w:val="0"/>
              <w:adjustRightInd w:val="0"/>
              <w:jc w:val="center"/>
              <w:rPr>
                <w:rFonts w:cs="Arial-BoldMT"/>
                <w:b/>
                <w:lang w:eastAsia="sk-SK"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93608D" w:rsidRDefault="0093608D" w:rsidP="00D669E8">
            <w:pPr>
              <w:jc w:val="center"/>
              <w:rPr>
                <w:b/>
              </w:rPr>
            </w:pPr>
          </w:p>
          <w:p w:rsidR="007F0763" w:rsidRDefault="007F0763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Pr="00492C95" w:rsidRDefault="00D669E8" w:rsidP="00D669E8">
            <w:pPr>
              <w:autoSpaceDE w:val="0"/>
              <w:autoSpaceDN w:val="0"/>
              <w:adjustRightInd w:val="0"/>
              <w:jc w:val="center"/>
              <w:rPr>
                <w:rFonts w:cs="Arial-BoldMT"/>
                <w:b/>
                <w:bCs/>
                <w:lang w:eastAsia="sk-SK"/>
              </w:rPr>
            </w:pPr>
            <w:r w:rsidRPr="00492C95">
              <w:rPr>
                <w:rFonts w:cs="Arial-BoldMT"/>
                <w:b/>
                <w:bCs/>
                <w:lang w:eastAsia="sk-SK"/>
              </w:rPr>
              <w:t>PLANIMETRIA</w:t>
            </w:r>
          </w:p>
          <w:p w:rsidR="00D669E8" w:rsidRPr="00492C95" w:rsidRDefault="00D669E8" w:rsidP="00D669E8">
            <w:pPr>
              <w:autoSpaceDE w:val="0"/>
              <w:autoSpaceDN w:val="0"/>
              <w:adjustRightInd w:val="0"/>
              <w:jc w:val="center"/>
              <w:rPr>
                <w:rFonts w:cs="Arial-BoldMT"/>
                <w:b/>
                <w:bCs/>
                <w:lang w:eastAsia="sk-SK"/>
              </w:rPr>
            </w:pPr>
            <w:r w:rsidRPr="00492C95">
              <w:rPr>
                <w:rFonts w:cs="Arial-BoldMT"/>
                <w:b/>
                <w:bCs/>
                <w:lang w:eastAsia="sk-SK"/>
              </w:rPr>
              <w:t>(20)</w:t>
            </w: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0C5BA9" w:rsidRDefault="000C5BA9" w:rsidP="00D669E8">
            <w:pPr>
              <w:jc w:val="center"/>
              <w:rPr>
                <w:b/>
              </w:rPr>
            </w:pPr>
          </w:p>
          <w:p w:rsidR="007F0763" w:rsidRDefault="007F0763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492C95" w:rsidRDefault="00D669E8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 w:rsidRPr="00492C95">
              <w:rPr>
                <w:rFonts w:cs="Arial-BoldItalicMT"/>
                <w:b/>
                <w:bCs/>
                <w:iCs/>
                <w:lang w:eastAsia="sk-SK"/>
              </w:rPr>
              <w:t>STEREOMETRIA</w:t>
            </w:r>
          </w:p>
          <w:p w:rsidR="00D669E8" w:rsidRPr="00492C95" w:rsidRDefault="00D669E8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 w:rsidRPr="00492C95">
              <w:rPr>
                <w:rFonts w:cs="Arial-BoldItalicMT"/>
                <w:b/>
                <w:bCs/>
                <w:iCs/>
                <w:lang w:eastAsia="sk-SK"/>
              </w:rPr>
              <w:t>(15)</w:t>
            </w: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Pr="00AE5DB0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Default="00D669E8" w:rsidP="00D669E8">
            <w:pPr>
              <w:jc w:val="center"/>
              <w:rPr>
                <w:b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D669E8" w:rsidRDefault="00D669E8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D669E8" w:rsidRPr="00492C95" w:rsidRDefault="004F261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KOMBINATORIKA</w:t>
            </w:r>
            <w:r w:rsidR="00D669E8" w:rsidRPr="00492C95">
              <w:rPr>
                <w:rFonts w:cs="Arial-BoldItalicMT"/>
                <w:b/>
                <w:bCs/>
                <w:iCs/>
                <w:lang w:eastAsia="sk-SK"/>
              </w:rPr>
              <w:t xml:space="preserve"> PRAVDE</w:t>
            </w:r>
            <w:r>
              <w:rPr>
                <w:rFonts w:cs="Arial-BoldItalicMT"/>
                <w:b/>
                <w:bCs/>
                <w:iCs/>
                <w:lang w:eastAsia="sk-SK"/>
              </w:rPr>
              <w:t>-</w:t>
            </w:r>
            <w:r w:rsidR="00D669E8" w:rsidRPr="00492C95">
              <w:rPr>
                <w:rFonts w:cs="Arial-BoldItalicMT"/>
                <w:b/>
                <w:bCs/>
                <w:iCs/>
                <w:lang w:eastAsia="sk-SK"/>
              </w:rPr>
              <w:t>PODOBNOSŤ A ŠTATISTIKA</w:t>
            </w:r>
          </w:p>
          <w:p w:rsidR="00D669E8" w:rsidRDefault="00D669E8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 w:rsidRPr="00492C95">
              <w:rPr>
                <w:rFonts w:cs="Arial-BoldItalicMT"/>
                <w:b/>
                <w:bCs/>
                <w:iCs/>
                <w:lang w:eastAsia="sk-SK"/>
              </w:rPr>
              <w:t>(10)</w:t>
            </w:r>
          </w:p>
          <w:p w:rsidR="004F2619" w:rsidRDefault="004F261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4F2619" w:rsidRDefault="004F261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4F2619" w:rsidRDefault="004F2619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4F2619" w:rsidRDefault="00D95B34" w:rsidP="00D669E8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O</w:t>
            </w:r>
            <w:r w:rsidR="0093608D">
              <w:rPr>
                <w:rFonts w:cs="Arial-BoldItalicMT"/>
                <w:b/>
                <w:bCs/>
                <w:iCs/>
                <w:lang w:eastAsia="sk-SK"/>
              </w:rPr>
              <w:t>pakovanie</w:t>
            </w:r>
          </w:p>
          <w:p w:rsidR="00D669E8" w:rsidRPr="00AE5DB0" w:rsidRDefault="00D669E8" w:rsidP="00BA02E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69E8" w:rsidRPr="007F0763" w:rsidRDefault="00D669E8" w:rsidP="00D669E8"/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Logika a množiny</w:t>
            </w:r>
          </w:p>
          <w:p w:rsidR="00D669E8" w:rsidRPr="002417DB" w:rsidRDefault="007E66BE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Výroky</w:t>
            </w:r>
          </w:p>
          <w:p w:rsidR="00D669E8" w:rsidRPr="002417DB" w:rsidRDefault="007E66BE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Dôkazy</w:t>
            </w: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Čísla, premenné a výraz</w:t>
            </w:r>
          </w:p>
          <w:p w:rsidR="00D669E8" w:rsidRPr="007F0763" w:rsidRDefault="00D669E8" w:rsidP="00D669E8">
            <w:pPr>
              <w:pStyle w:val="Odsekzoznamu"/>
              <w:ind w:left="0"/>
              <w:rPr>
                <w:bCs/>
              </w:rPr>
            </w:pPr>
          </w:p>
          <w:p w:rsidR="00D669E8" w:rsidRDefault="00D669E8" w:rsidP="00D669E8">
            <w:pPr>
              <w:pStyle w:val="Odsekzoznamu"/>
              <w:ind w:left="0"/>
              <w:rPr>
                <w:bCs/>
              </w:rPr>
            </w:pPr>
          </w:p>
          <w:p w:rsidR="004F2619" w:rsidRPr="007F0763" w:rsidRDefault="004F2619" w:rsidP="00D669E8">
            <w:pPr>
              <w:pStyle w:val="Odsekzoznamu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Teória čísel</w:t>
            </w:r>
          </w:p>
          <w:p w:rsidR="00D669E8" w:rsidRDefault="00D669E8" w:rsidP="00D669E8">
            <w:pPr>
              <w:pStyle w:val="Odsekzoznamu"/>
              <w:ind w:left="0"/>
              <w:rPr>
                <w:bCs/>
              </w:rPr>
            </w:pPr>
          </w:p>
          <w:p w:rsidR="007F0763" w:rsidRPr="007F0763" w:rsidRDefault="007F0763" w:rsidP="00D669E8">
            <w:pPr>
              <w:pStyle w:val="Odsekzoznamu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Rovnice, nerovnice a ich sústavy</w:t>
            </w:r>
          </w:p>
          <w:p w:rsidR="00D669E8" w:rsidRPr="007F0763" w:rsidRDefault="00D669E8" w:rsidP="00D669E8"/>
          <w:p w:rsidR="00D669E8" w:rsidRDefault="00D669E8" w:rsidP="00D669E8"/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Funkcia a jej vlastnosti, postupnosti</w:t>
            </w:r>
          </w:p>
          <w:p w:rsidR="007F0763" w:rsidRPr="002417DB" w:rsidRDefault="007F0763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Lineárna a kvadratická funkcia, aritmetická postupnosť</w:t>
            </w: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Mnohočleny a </w:t>
            </w:r>
            <w:proofErr w:type="spellStart"/>
            <w:r w:rsidRPr="002417DB">
              <w:rPr>
                <w:bCs/>
              </w:rPr>
              <w:t>mocninové</w:t>
            </w:r>
            <w:proofErr w:type="spellEnd"/>
            <w:r w:rsidRPr="002417DB">
              <w:rPr>
                <w:bCs/>
              </w:rPr>
              <w:t xml:space="preserve"> funkcie, lineárna lomená funkcia</w:t>
            </w: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BD07F3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 xml:space="preserve">Logaritmická a exponenciálna funkcia, </w:t>
            </w: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geometrická postupnosť</w:t>
            </w: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7F0763" w:rsidRPr="002417DB" w:rsidRDefault="007F0763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663E41" w:rsidRPr="002417DB" w:rsidRDefault="00663E41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Goniometrické funkcie</w:t>
            </w:r>
          </w:p>
          <w:p w:rsidR="00D669E8" w:rsidRPr="007F0763" w:rsidRDefault="00D669E8" w:rsidP="00D669E8"/>
          <w:p w:rsidR="00D669E8" w:rsidRDefault="00D669E8" w:rsidP="00D669E8"/>
          <w:p w:rsidR="007F0763" w:rsidRDefault="007F0763" w:rsidP="00D669E8"/>
          <w:p w:rsidR="00D669E8" w:rsidRPr="007F0763" w:rsidRDefault="00D669E8" w:rsidP="00D669E8"/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Základné rovinné útvary</w:t>
            </w:r>
            <w:r w:rsidR="007E66BE" w:rsidRPr="002417DB">
              <w:rPr>
                <w:bCs/>
              </w:rPr>
              <w:t>:</w:t>
            </w: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7E66BE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trojuholník</w:t>
            </w: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7E66BE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štvoruholníky</w:t>
            </w: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7F0763" w:rsidRPr="002417DB" w:rsidRDefault="007F0763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7F0763" w:rsidRPr="002417DB" w:rsidRDefault="007E66BE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kruh, kružnica</w:t>
            </w:r>
          </w:p>
          <w:p w:rsidR="007F0763" w:rsidRPr="002417DB" w:rsidRDefault="007F0763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Analytická geometria v rovine</w:t>
            </w:r>
          </w:p>
          <w:p w:rsidR="00D669E8" w:rsidRPr="002417DB" w:rsidRDefault="007E66BE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vektory</w:t>
            </w: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7E66BE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priamka</w:t>
            </w: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7F0763" w:rsidRPr="002417DB" w:rsidRDefault="007F0763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7F0763" w:rsidRPr="002417DB" w:rsidRDefault="007F0763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7F0763" w:rsidRPr="002417DB" w:rsidRDefault="007F0763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7F0763" w:rsidRPr="002417DB" w:rsidRDefault="007E66BE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kružnica</w:t>
            </w: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663E41" w:rsidRPr="002417DB" w:rsidRDefault="00663E41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95B34" w:rsidRPr="002417DB" w:rsidRDefault="00D95B34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Množiny bodov daných vlastností a ich analytické vyjadrenie</w:t>
            </w: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Zhodné a podobné zobrazenia</w:t>
            </w: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7F0763" w:rsidRPr="002417DB" w:rsidRDefault="007F0763" w:rsidP="00D669E8">
            <w:pPr>
              <w:pStyle w:val="Zarkazkladnhotextu"/>
              <w:spacing w:after="0"/>
              <w:ind w:left="0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0"/>
              <w:rPr>
                <w:bCs/>
              </w:rPr>
            </w:pPr>
            <w:r w:rsidRPr="002417DB">
              <w:rPr>
                <w:bCs/>
              </w:rPr>
              <w:t>Konštrukčné úlohy</w:t>
            </w:r>
          </w:p>
          <w:p w:rsidR="00D669E8" w:rsidRPr="007F0763" w:rsidRDefault="00D669E8" w:rsidP="00D669E8"/>
          <w:p w:rsidR="00D669E8" w:rsidRPr="007F0763" w:rsidRDefault="00D669E8" w:rsidP="00D669E8"/>
          <w:p w:rsidR="00D669E8" w:rsidRPr="007F0763" w:rsidRDefault="00D669E8" w:rsidP="00D669E8"/>
          <w:p w:rsidR="00D669E8" w:rsidRPr="002417DB" w:rsidRDefault="00D669E8" w:rsidP="00D669E8">
            <w:pPr>
              <w:pStyle w:val="Zarkazkladnhotextu"/>
              <w:spacing w:after="0"/>
              <w:ind w:left="34"/>
              <w:rPr>
                <w:bCs/>
              </w:rPr>
            </w:pPr>
            <w:r w:rsidRPr="002417DB">
              <w:rPr>
                <w:bCs/>
              </w:rPr>
              <w:t>Základné spôsoby zobrazenia priestoru do roviny</w:t>
            </w:r>
          </w:p>
          <w:p w:rsidR="00D669E8" w:rsidRPr="002417DB" w:rsidRDefault="00D669E8" w:rsidP="00D669E8">
            <w:pPr>
              <w:pStyle w:val="Zarkazkladnhotextu"/>
              <w:spacing w:after="0"/>
              <w:ind w:left="34"/>
              <w:rPr>
                <w:bCs/>
              </w:rPr>
            </w:pPr>
            <w:r w:rsidRPr="002417DB">
              <w:rPr>
                <w:bCs/>
              </w:rPr>
              <w:t>Súradnicová sústava v priestore</w:t>
            </w:r>
          </w:p>
          <w:p w:rsidR="00D669E8" w:rsidRPr="002417DB" w:rsidRDefault="00D669E8" w:rsidP="00D669E8">
            <w:pPr>
              <w:pStyle w:val="Zarkazkladnhotextu"/>
              <w:spacing w:after="0"/>
              <w:ind w:left="34"/>
              <w:rPr>
                <w:bCs/>
              </w:rPr>
            </w:pPr>
          </w:p>
          <w:p w:rsidR="007F0763" w:rsidRPr="002417DB" w:rsidRDefault="007F0763" w:rsidP="00D669E8">
            <w:pPr>
              <w:pStyle w:val="Zarkazkladnhotextu"/>
              <w:spacing w:after="0"/>
              <w:ind w:left="34"/>
              <w:rPr>
                <w:bCs/>
              </w:rPr>
            </w:pPr>
          </w:p>
          <w:p w:rsidR="007F0763" w:rsidRPr="002417DB" w:rsidRDefault="007F0763" w:rsidP="00D669E8">
            <w:pPr>
              <w:pStyle w:val="Zarkazkladnhotextu"/>
              <w:spacing w:after="0"/>
              <w:ind w:left="34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34"/>
              <w:rPr>
                <w:bCs/>
              </w:rPr>
            </w:pPr>
            <w:r w:rsidRPr="002417DB">
              <w:rPr>
                <w:bCs/>
              </w:rPr>
              <w:t>Lineárne útvary v priestore – polohové úlohy</w:t>
            </w:r>
          </w:p>
          <w:p w:rsidR="00D669E8" w:rsidRPr="002417DB" w:rsidRDefault="00D669E8" w:rsidP="00D669E8">
            <w:pPr>
              <w:pStyle w:val="Zarkazkladnhotextu"/>
              <w:spacing w:after="0"/>
              <w:ind w:left="34"/>
              <w:rPr>
                <w:bCs/>
              </w:rPr>
            </w:pPr>
            <w:r w:rsidRPr="002417DB">
              <w:rPr>
                <w:bCs/>
              </w:rPr>
              <w:t>Lineárne útvary v priestore – metrické  úlohy</w:t>
            </w:r>
          </w:p>
          <w:p w:rsidR="00D669E8" w:rsidRPr="002417DB" w:rsidRDefault="00D669E8" w:rsidP="00D669E8">
            <w:pPr>
              <w:pStyle w:val="Zarkazkladnhotextu"/>
              <w:spacing w:after="0"/>
              <w:ind w:left="34"/>
              <w:rPr>
                <w:bCs/>
              </w:rPr>
            </w:pPr>
          </w:p>
          <w:p w:rsidR="00BA02E2" w:rsidRPr="002417DB" w:rsidRDefault="00BA02E2" w:rsidP="00D669E8">
            <w:pPr>
              <w:pStyle w:val="Zarkazkladnhotextu"/>
              <w:spacing w:after="0"/>
              <w:ind w:left="34"/>
              <w:rPr>
                <w:bCs/>
              </w:rPr>
            </w:pPr>
          </w:p>
          <w:p w:rsidR="00BA02E2" w:rsidRPr="002417DB" w:rsidRDefault="00BA02E2" w:rsidP="00D669E8">
            <w:pPr>
              <w:pStyle w:val="Zarkazkladnhotextu"/>
              <w:spacing w:after="0"/>
              <w:ind w:left="34"/>
              <w:rPr>
                <w:bCs/>
              </w:rPr>
            </w:pPr>
          </w:p>
          <w:p w:rsidR="00BA02E2" w:rsidRPr="002417DB" w:rsidRDefault="00BA02E2" w:rsidP="00D669E8">
            <w:pPr>
              <w:pStyle w:val="Zarkazkladnhotextu"/>
              <w:spacing w:after="0"/>
              <w:ind w:left="34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34"/>
              <w:rPr>
                <w:bCs/>
              </w:rPr>
            </w:pPr>
          </w:p>
          <w:p w:rsidR="00D669E8" w:rsidRDefault="00D669E8" w:rsidP="00D669E8"/>
          <w:p w:rsidR="00BA02E2" w:rsidRDefault="00BA02E2" w:rsidP="00D669E8"/>
          <w:p w:rsidR="00BA02E2" w:rsidRPr="007F0763" w:rsidRDefault="00BA02E2" w:rsidP="00D669E8"/>
          <w:p w:rsidR="00D669E8" w:rsidRPr="002417DB" w:rsidRDefault="00BA02E2" w:rsidP="00D669E8">
            <w:pPr>
              <w:pStyle w:val="Zarkazkladnhotextu"/>
              <w:spacing w:after="0"/>
              <w:ind w:left="34"/>
              <w:rPr>
                <w:bCs/>
              </w:rPr>
            </w:pPr>
            <w:r w:rsidRPr="002417DB">
              <w:rPr>
                <w:bCs/>
              </w:rPr>
              <w:t>hranaté telesá</w:t>
            </w:r>
          </w:p>
          <w:p w:rsidR="00D669E8" w:rsidRPr="002417DB" w:rsidRDefault="00BA02E2" w:rsidP="00D669E8">
            <w:pPr>
              <w:pStyle w:val="Zarkazkladnhotextu"/>
              <w:spacing w:after="0"/>
              <w:ind w:left="34"/>
              <w:rPr>
                <w:bCs/>
              </w:rPr>
            </w:pPr>
            <w:r w:rsidRPr="002417DB">
              <w:rPr>
                <w:bCs/>
              </w:rPr>
              <w:t>rotačné telesá</w:t>
            </w:r>
          </w:p>
          <w:p w:rsidR="00D669E8" w:rsidRPr="002417DB" w:rsidRDefault="00D669E8" w:rsidP="00D669E8">
            <w:pPr>
              <w:pStyle w:val="Zarkazkladnhotextu"/>
              <w:spacing w:after="0"/>
              <w:ind w:left="34"/>
              <w:rPr>
                <w:bCs/>
              </w:rPr>
            </w:pPr>
          </w:p>
          <w:p w:rsidR="004F2619" w:rsidRPr="002417DB" w:rsidRDefault="004F2619" w:rsidP="00D669E8">
            <w:pPr>
              <w:pStyle w:val="Zarkazkladnhotextu"/>
              <w:spacing w:after="0"/>
              <w:ind w:left="34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34"/>
              <w:rPr>
                <w:bCs/>
              </w:rPr>
            </w:pPr>
            <w:r w:rsidRPr="002417DB">
              <w:rPr>
                <w:bCs/>
              </w:rPr>
              <w:t>Kombinatorika a pravdepodobnosť</w:t>
            </w:r>
          </w:p>
          <w:p w:rsidR="00D669E8" w:rsidRPr="002417DB" w:rsidRDefault="00D669E8" w:rsidP="00D669E8">
            <w:pPr>
              <w:pStyle w:val="Zarkazkladnhotextu"/>
              <w:spacing w:after="0"/>
              <w:ind w:left="34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34"/>
              <w:rPr>
                <w:bCs/>
              </w:rPr>
            </w:pPr>
          </w:p>
          <w:p w:rsidR="00D669E8" w:rsidRPr="002417DB" w:rsidRDefault="00D669E8" w:rsidP="00D669E8">
            <w:pPr>
              <w:pStyle w:val="Zarkazkladnhotextu"/>
              <w:spacing w:after="0"/>
              <w:ind w:left="34"/>
              <w:rPr>
                <w:bCs/>
              </w:rPr>
            </w:pPr>
            <w:r w:rsidRPr="002417DB">
              <w:rPr>
                <w:bCs/>
              </w:rPr>
              <w:t>Štatistika</w:t>
            </w:r>
          </w:p>
          <w:p w:rsidR="00D669E8" w:rsidRPr="007F0763" w:rsidRDefault="00D669E8" w:rsidP="00D669E8">
            <w:pPr>
              <w:autoSpaceDE w:val="0"/>
              <w:autoSpaceDN w:val="0"/>
              <w:adjustRightInd w:val="0"/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69E8" w:rsidRPr="009D0DCC" w:rsidRDefault="00D669E8" w:rsidP="00D669E8">
            <w:pPr>
              <w:autoSpaceDE w:val="0"/>
              <w:autoSpaceDN w:val="0"/>
              <w:adjustRightInd w:val="0"/>
              <w:jc w:val="both"/>
              <w:rPr>
                <w:color w:val="000000"/>
                <w:lang w:eastAsia="sk-SK"/>
              </w:rPr>
            </w:pPr>
            <w:r>
              <w:rPr>
                <w:color w:val="000000"/>
                <w:lang w:eastAsia="sk-SK"/>
              </w:rPr>
              <w:lastRenderedPageBreak/>
              <w:t>Žiak vie:</w:t>
            </w:r>
          </w:p>
          <w:p w:rsidR="00D669E8" w:rsidRDefault="00D669E8" w:rsidP="00D669E8">
            <w:pPr>
              <w:jc w:val="both"/>
            </w:pPr>
            <w:r>
              <w:t>- definovať výrok, negácia výroku, logické spojky, zložené výroky, množiny a operácie s nimi</w:t>
            </w:r>
          </w:p>
          <w:p w:rsidR="00D669E8" w:rsidRDefault="00D669E8" w:rsidP="00D669E8">
            <w:pPr>
              <w:jc w:val="both"/>
            </w:pPr>
            <w:r>
              <w:t xml:space="preserve">- vysvetliť a aplikovať priamy, nepriamy dôkaz, dôkaz sporom, </w:t>
            </w:r>
          </w:p>
          <w:p w:rsidR="00D669E8" w:rsidRDefault="00D669E8" w:rsidP="00D669E8">
            <w:pPr>
              <w:jc w:val="both"/>
            </w:pPr>
            <w:r>
              <w:t>- určiť definičný obor výrazu, vedieť pravidlá pre počítanie s mocninami, odmocninami, objasniť pojmy ekvivalentné, dôsledkové úpravy</w:t>
            </w:r>
          </w:p>
          <w:p w:rsidR="00D669E8" w:rsidRDefault="00D669E8" w:rsidP="00D669E8">
            <w:pPr>
              <w:jc w:val="both"/>
            </w:pPr>
            <w:r>
              <w:t>-  obor pravdivosti, obor premennej</w:t>
            </w:r>
          </w:p>
          <w:p w:rsidR="00D669E8" w:rsidRDefault="00D669E8" w:rsidP="00D669E8">
            <w:pPr>
              <w:jc w:val="both"/>
            </w:pPr>
            <w:r>
              <w:t xml:space="preserve">-  pozná znaky deliteľnosti, </w:t>
            </w:r>
          </w:p>
          <w:p w:rsidR="00D669E8" w:rsidRDefault="00D669E8" w:rsidP="00D669E8">
            <w:pPr>
              <w:jc w:val="both"/>
            </w:pPr>
            <w:r>
              <w:t>-  nájsť NSN, NSD</w:t>
            </w:r>
          </w:p>
          <w:p w:rsidR="00D669E8" w:rsidRDefault="00D669E8" w:rsidP="00D669E8">
            <w:pPr>
              <w:jc w:val="both"/>
            </w:pPr>
            <w:r>
              <w:t xml:space="preserve">- riešiť rovnice numericky, graficky </w:t>
            </w:r>
          </w:p>
          <w:p w:rsidR="00D669E8" w:rsidRDefault="00D669E8" w:rsidP="00D669E8">
            <w:pPr>
              <w:jc w:val="both"/>
            </w:pPr>
            <w:r>
              <w:t>- riešiť nerovnice  v súčinovom, podielovom tvare metódou nulových bodov, graficky</w:t>
            </w:r>
          </w:p>
          <w:p w:rsidR="00D669E8" w:rsidRDefault="00D669E8" w:rsidP="00D669E8">
            <w:pPr>
              <w:jc w:val="both"/>
            </w:pPr>
            <w:r>
              <w:t>- popísať metódy riešenia sústavy rovníc</w:t>
            </w:r>
          </w:p>
          <w:p w:rsidR="00D669E8" w:rsidRDefault="00D669E8" w:rsidP="00D669E8">
            <w:pPr>
              <w:jc w:val="both"/>
            </w:pPr>
          </w:p>
          <w:p w:rsidR="00D669E8" w:rsidRDefault="00D669E8" w:rsidP="00D669E8">
            <w:pPr>
              <w:jc w:val="both"/>
            </w:pPr>
            <w:r>
              <w:t>- definovať  funkciu, obory funkcie, vlastnosti funkcií, postupnosť</w:t>
            </w:r>
          </w:p>
          <w:p w:rsidR="00D669E8" w:rsidRDefault="00D669E8" w:rsidP="00D669E8">
            <w:pPr>
              <w:jc w:val="both"/>
            </w:pPr>
            <w:r>
              <w:t xml:space="preserve">- definovať predpisy daných funkcií, načrtnúť grafy, popísať vlastností </w:t>
            </w:r>
          </w:p>
          <w:p w:rsidR="00D669E8" w:rsidRDefault="00D669E8" w:rsidP="00D669E8">
            <w:pPr>
              <w:jc w:val="both"/>
            </w:pPr>
            <w:r>
              <w:t>- riešiť kvadratické rovnice a nerovnice</w:t>
            </w:r>
          </w:p>
          <w:p w:rsidR="00D669E8" w:rsidRDefault="00D669E8" w:rsidP="00D669E8">
            <w:pPr>
              <w:jc w:val="both"/>
            </w:pPr>
            <w:r>
              <w:t>- určiť hodnotu ľubovoľného člena postupnosti, súčet n členov</w:t>
            </w:r>
          </w:p>
          <w:p w:rsidR="00D669E8" w:rsidRDefault="00D669E8" w:rsidP="00D669E8">
            <w:pPr>
              <w:jc w:val="both"/>
            </w:pPr>
            <w:r>
              <w:t xml:space="preserve">- definovať predpisy daných funkcií, načrtnúť grafy, popísať vlastností </w:t>
            </w:r>
          </w:p>
          <w:p w:rsidR="00D669E8" w:rsidRDefault="00D669E8" w:rsidP="00D669E8">
            <w:pPr>
              <w:jc w:val="both"/>
            </w:pPr>
            <w:r>
              <w:t>- riešiť rovnice a nerovnice</w:t>
            </w:r>
          </w:p>
          <w:p w:rsidR="00D669E8" w:rsidRDefault="00D669E8" w:rsidP="00D669E8">
            <w:pPr>
              <w:jc w:val="both"/>
            </w:pPr>
            <w:r>
              <w:t>-definovať pojem logaritmu, pravidlá pre počítanie s logaritmami,</w:t>
            </w:r>
          </w:p>
          <w:p w:rsidR="00D669E8" w:rsidRDefault="00D669E8" w:rsidP="00D669E8">
            <w:pPr>
              <w:jc w:val="both"/>
            </w:pPr>
            <w:r>
              <w:t xml:space="preserve">-  riešiť exponenciálne a logaritmické rovnice </w:t>
            </w:r>
          </w:p>
          <w:p w:rsidR="00D669E8" w:rsidRDefault="00D669E8" w:rsidP="00D669E8">
            <w:pPr>
              <w:jc w:val="both"/>
            </w:pPr>
            <w:r>
              <w:t>- určiť hodnotu člena postupnosti, súčet n členov</w:t>
            </w:r>
          </w:p>
          <w:p w:rsidR="007F0763" w:rsidRDefault="007F0763" w:rsidP="00D669E8">
            <w:pPr>
              <w:jc w:val="both"/>
            </w:pPr>
          </w:p>
          <w:p w:rsidR="00663E41" w:rsidRDefault="00663E41" w:rsidP="00D669E8">
            <w:pPr>
              <w:jc w:val="both"/>
            </w:pPr>
          </w:p>
          <w:p w:rsidR="00D669E8" w:rsidRDefault="00D669E8" w:rsidP="00D669E8">
            <w:pPr>
              <w:jc w:val="both"/>
            </w:pPr>
            <w:r>
              <w:t>- vedieť definovať goniometrické funkcie v pravouhlom trojuholníku, na jednotkovej kružnici, načrtnúť grafy, popísať vlastnosti, základné vzťahy medzi funkciami</w:t>
            </w:r>
          </w:p>
          <w:p w:rsidR="00D669E8" w:rsidRDefault="00D669E8" w:rsidP="00D669E8">
            <w:pPr>
              <w:jc w:val="both"/>
            </w:pPr>
            <w:r>
              <w:t xml:space="preserve">- riešiť goniometrické rovnice </w:t>
            </w:r>
          </w:p>
          <w:p w:rsidR="00D669E8" w:rsidRDefault="00D669E8" w:rsidP="00D669E8">
            <w:pPr>
              <w:jc w:val="both"/>
            </w:pPr>
          </w:p>
          <w:p w:rsidR="00D669E8" w:rsidRPr="00555A3E" w:rsidRDefault="00D669E8" w:rsidP="00D669E8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približ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ne vypočítať obvod a obsah narysovaných trojuholníkov, </w:t>
            </w:r>
            <w:proofErr w:type="spellStart"/>
            <w:r w:rsidRPr="00555A3E">
              <w:rPr>
                <w:i/>
                <w:iCs/>
                <w:color w:val="000000"/>
                <w:sz w:val="23"/>
                <w:szCs w:val="23"/>
                <w:lang w:eastAsia="sk-SK"/>
              </w:rPr>
              <w:t>n-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uholníkov</w:t>
            </w:r>
            <w:proofErr w:type="spellEnd"/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, kruhov a ich častí, </w:t>
            </w:r>
          </w:p>
          <w:p w:rsidR="00D669E8" w:rsidRDefault="00D669E8" w:rsidP="00D669E8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vypočítať v trojuholníku, jednoznačne určenom jeho stranami, resp. stranami a uhlami, zvyšné strany a uhly, dĺ</w:t>
            </w:r>
            <w:r>
              <w:rPr>
                <w:color w:val="000000"/>
                <w:sz w:val="23"/>
                <w:szCs w:val="23"/>
                <w:lang w:eastAsia="sk-SK"/>
              </w:rPr>
              <w:t>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ky ťa</w:t>
            </w:r>
            <w:r>
              <w:rPr>
                <w:color w:val="000000"/>
                <w:sz w:val="23"/>
                <w:szCs w:val="23"/>
                <w:lang w:eastAsia="sk-SK"/>
              </w:rPr>
              <w:t>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níc, výšok</w:t>
            </w:r>
            <w:r w:rsidRPr="00555A3E">
              <w:rPr>
                <w:b/>
                <w:bCs/>
                <w:i/>
                <w:iCs/>
                <w:color w:val="000000"/>
                <w:sz w:val="23"/>
                <w:szCs w:val="23"/>
                <w:lang w:eastAsia="sk-SK"/>
              </w:rPr>
              <w:t xml:space="preserve">,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obvod a obsah, </w:t>
            </w:r>
          </w:p>
          <w:p w:rsidR="00D669E8" w:rsidRPr="00555A3E" w:rsidRDefault="00D669E8" w:rsidP="00D669E8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vypočítať plošný obsah rovnobežníka, lichobež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níka, resp. rozkladom na trojuholníky aj obsah iných mnohouholníkov,</w:t>
            </w:r>
          </w:p>
          <w:p w:rsidR="00D669E8" w:rsidRPr="00555A3E" w:rsidRDefault="00D669E8" w:rsidP="00D669E8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vypočítať obvod a obsah kruhu a kruhového výseku, </w:t>
            </w:r>
          </w:p>
          <w:p w:rsidR="00D669E8" w:rsidRDefault="00D669E8" w:rsidP="00D669E8">
            <w:pPr>
              <w:autoSpaceDE w:val="0"/>
              <w:autoSpaceDN w:val="0"/>
              <w:adjustRightInd w:val="0"/>
              <w:spacing w:after="26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 w:rsidRPr="00555A3E">
              <w:rPr>
                <w:rFonts w:ascii="Arial" w:hAnsi="Arial" w:cs="Arial"/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rozhodnúť o vzájomnej polohe </w:t>
            </w:r>
            <w:r>
              <w:rPr>
                <w:color w:val="000000"/>
                <w:sz w:val="23"/>
                <w:szCs w:val="23"/>
                <w:lang w:eastAsia="sk-SK"/>
              </w:rPr>
              <w:t>priamky a kruž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nice, </w:t>
            </w:r>
            <w:r w:rsidRPr="00555A3E">
              <w:rPr>
                <w:rFonts w:ascii="Arial" w:hAnsi="Arial" w:cs="Arial"/>
                <w:color w:val="000000"/>
                <w:sz w:val="23"/>
                <w:szCs w:val="23"/>
                <w:lang w:eastAsia="sk-SK"/>
              </w:rPr>
              <w:t xml:space="preserve"> </w:t>
            </w:r>
            <w:r>
              <w:rPr>
                <w:color w:val="000000"/>
                <w:sz w:val="23"/>
                <w:szCs w:val="23"/>
                <w:lang w:eastAsia="sk-SK"/>
              </w:rPr>
              <w:t>dvoch kružn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íc, ak pozná ich polomery a vzdialenosť stredov, </w:t>
            </w:r>
          </w:p>
          <w:p w:rsidR="00D669E8" w:rsidRDefault="00D669E8" w:rsidP="00D669E8">
            <w:pPr>
              <w:jc w:val="both"/>
            </w:pPr>
            <w:r>
              <w:t xml:space="preserve">- definovať pojem vektor, operácie, lineárna kombinácia, skalárny a vektorový súčin, aplikácia v praxi </w:t>
            </w:r>
          </w:p>
          <w:p w:rsidR="00D669E8" w:rsidRPr="00555A3E" w:rsidRDefault="00D669E8" w:rsidP="00D669E8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 v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yjadrenie vzdialenosti dvoch bodov pomocou ich súradníc, </w:t>
            </w:r>
          </w:p>
          <w:p w:rsidR="00D669E8" w:rsidRPr="00555A3E" w:rsidRDefault="00D669E8" w:rsidP="00D669E8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vzťah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 medzi smernicami dvoch rovnobež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ných, resp. kolmých priamok, </w:t>
            </w:r>
          </w:p>
          <w:p w:rsidR="00D669E8" w:rsidRPr="00555A3E" w:rsidRDefault="00D669E8" w:rsidP="00D669E8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vzťah medzi koeficientmi v</w:t>
            </w:r>
            <w:r>
              <w:rPr>
                <w:color w:val="000000"/>
                <w:sz w:val="23"/>
                <w:szCs w:val="23"/>
                <w:lang w:eastAsia="sk-SK"/>
              </w:rPr>
              <w:t>šeobecných rovníc dvoch rovnobež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ných, resp. kolmých priamok </w:t>
            </w:r>
          </w:p>
          <w:p w:rsidR="00D669E8" w:rsidRDefault="00D669E8" w:rsidP="00D669E8">
            <w:pPr>
              <w:jc w:val="both"/>
            </w:pPr>
            <w:r>
              <w:t>- napísať analytické vyjadrenie priamky, roviny a jej časti</w:t>
            </w:r>
          </w:p>
          <w:p w:rsidR="00D669E8" w:rsidRDefault="00D669E8" w:rsidP="00D669E8">
            <w:pPr>
              <w:jc w:val="both"/>
            </w:pPr>
            <w:r>
              <w:t>-vzájomná poloha daných útvarov</w:t>
            </w:r>
          </w:p>
          <w:p w:rsidR="00D669E8" w:rsidRDefault="00D669E8" w:rsidP="00D669E8">
            <w:pPr>
              <w:jc w:val="both"/>
            </w:pPr>
            <w:r>
              <w:t xml:space="preserve">- vypočítať vzdialenosť dvoch bodov, bodu od priamky, roviny </w:t>
            </w:r>
          </w:p>
          <w:p w:rsidR="00D669E8" w:rsidRDefault="00D669E8" w:rsidP="00D669E8">
            <w:pPr>
              <w:jc w:val="both"/>
            </w:pPr>
            <w:r>
              <w:t xml:space="preserve">-definovať kružnicu a odvodiť analytické vyjadrenie </w:t>
            </w:r>
          </w:p>
          <w:p w:rsidR="00D669E8" w:rsidRDefault="00D669E8" w:rsidP="00D669E8">
            <w:pPr>
              <w:jc w:val="both"/>
            </w:pPr>
            <w:r>
              <w:t>-rozhodnúť o vzájomnej polohe kružnice a priamky, rovnice dotyčníc ku kružnici, dvoch kružníc</w:t>
            </w:r>
          </w:p>
          <w:p w:rsidR="00D95B34" w:rsidRDefault="00D95B34" w:rsidP="00D669E8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D669E8" w:rsidRDefault="00D669E8" w:rsidP="00D669E8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geometrický opísať a načrtnúť množiny bodov s danými vlastnosťami</w:t>
            </w:r>
          </w:p>
          <w:p w:rsidR="00D669E8" w:rsidRDefault="00D669E8" w:rsidP="00D669E8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rozhodnúť, či sú dva trojuholníky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, útvary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zhodné alebo podobné, </w:t>
            </w:r>
          </w:p>
          <w:p w:rsidR="00D669E8" w:rsidRPr="00555A3E" w:rsidRDefault="00D669E8" w:rsidP="00D669E8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zostrojiť obraz útvaru v danom zhodnom zobrazení</w:t>
            </w:r>
          </w:p>
          <w:p w:rsidR="00D669E8" w:rsidRPr="00555A3E" w:rsidRDefault="00D669E8" w:rsidP="00D669E8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vlastnosti zhodnosti a podobnosti pou</w:t>
            </w:r>
            <w:r>
              <w:rPr>
                <w:color w:val="000000"/>
                <w:sz w:val="23"/>
                <w:szCs w:val="23"/>
                <w:lang w:eastAsia="sk-SK"/>
              </w:rPr>
              <w:t>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iť vo výpočtoch, </w:t>
            </w:r>
          </w:p>
          <w:p w:rsidR="00D669E8" w:rsidRDefault="00D669E8" w:rsidP="00D669E8">
            <w:pPr>
              <w:jc w:val="both"/>
            </w:pPr>
            <w:r>
              <w:t>- zdôvodniť postup konštrukcie, urobiť náčrt, použiť základné konštrukcie útvarov</w:t>
            </w:r>
          </w:p>
          <w:p w:rsidR="00D669E8" w:rsidRDefault="00D669E8" w:rsidP="00D669E8">
            <w:pPr>
              <w:jc w:val="both"/>
            </w:pPr>
            <w:r>
              <w:t xml:space="preserve">- zostrojiť trojuholník podľa vety SSS, SUS, USU, kružnicu, vpísanú, opísanú, dotyčnicu ku kružnici </w:t>
            </w:r>
          </w:p>
          <w:p w:rsidR="00D669E8" w:rsidRDefault="00D669E8" w:rsidP="00D669E8">
            <w:pPr>
              <w:jc w:val="both"/>
            </w:pPr>
          </w:p>
          <w:p w:rsidR="00D669E8" w:rsidRPr="00F02D56" w:rsidRDefault="00D669E8" w:rsidP="00D669E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k-SK"/>
              </w:rPr>
            </w:pPr>
            <w:r>
              <w:t xml:space="preserve">- </w:t>
            </w:r>
            <w:r>
              <w:rPr>
                <w:rFonts w:ascii="Times New Roman" w:hAnsi="Times New Roman" w:cs="Times New Roman"/>
                <w:color w:val="auto"/>
                <w:lang w:val="sk-SK"/>
              </w:rPr>
              <w:t>použiť vlastnosti voľného rovnobež</w:t>
            </w:r>
            <w:r w:rsidRPr="00F02D56">
              <w:rPr>
                <w:rFonts w:ascii="Times New Roman" w:hAnsi="Times New Roman" w:cs="Times New Roman"/>
                <w:color w:val="auto"/>
                <w:lang w:val="sk-SK"/>
              </w:rPr>
              <w:t xml:space="preserve">ného premietania pri zobrazovaní kocky, pravidelných hranolov </w:t>
            </w:r>
          </w:p>
          <w:p w:rsidR="00D669E8" w:rsidRDefault="00D669E8" w:rsidP="00D669E8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zostrojiť (v danej súradnicovej sústave) obraz</w:t>
            </w:r>
            <w:r>
              <w:rPr>
                <w:color w:val="000000"/>
                <w:sz w:val="23"/>
                <w:szCs w:val="23"/>
                <w:lang w:eastAsia="sk-SK"/>
              </w:rPr>
              <w:t>y bodov, ak pozná ich súradnice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 a určiť súradnice daných bodov, </w:t>
            </w:r>
          </w:p>
          <w:p w:rsidR="00D669E8" w:rsidRDefault="00D669E8" w:rsidP="00D669E8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určiť súradnice stredu úsečky,</w:t>
            </w:r>
          </w:p>
          <w:p w:rsidR="00D669E8" w:rsidRPr="00F02D56" w:rsidRDefault="00D669E8" w:rsidP="00D669E8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opísať mož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nosti pre vzájomné polohy ľubovoľných dvoch lineárnych útvarov, </w:t>
            </w:r>
          </w:p>
          <w:p w:rsidR="00D669E8" w:rsidRPr="00F02D56" w:rsidRDefault="00D669E8" w:rsidP="00D669E8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rozhodnúť o vzájomnej polohe dvoch lineárnych útvarov pomoc</w:t>
            </w:r>
            <w:r>
              <w:rPr>
                <w:color w:val="000000"/>
                <w:sz w:val="23"/>
                <w:szCs w:val="23"/>
                <w:lang w:eastAsia="sk-SK"/>
              </w:rPr>
              <w:t>ou ich obrazu vo voľnom rovnobež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nom premietaní, </w:t>
            </w:r>
          </w:p>
          <w:p w:rsidR="00D669E8" w:rsidRPr="00F02D56" w:rsidRDefault="00D669E8" w:rsidP="00D669E8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zostrojiť vo voľnom rovnobež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nom priemete jednoduchého telesa (kocky, resp. hranola) priesečník priamky s rovinou steny daného telesa, </w:t>
            </w:r>
          </w:p>
          <w:p w:rsidR="00D669E8" w:rsidRPr="00F02D56" w:rsidRDefault="00D669E8" w:rsidP="00D669E8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zostrojiť rovinný rez kocky, kvádra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 rovinou určenou tromi bodmi lež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iacimi v rovinác</w:t>
            </w:r>
            <w:r>
              <w:rPr>
                <w:color w:val="000000"/>
                <w:sz w:val="23"/>
                <w:szCs w:val="23"/>
                <w:lang w:eastAsia="sk-SK"/>
              </w:rPr>
              <w:t>h stien, z ktorých aspoň dva lež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ia v tej istej stene daného telesa. </w:t>
            </w:r>
          </w:p>
          <w:p w:rsidR="00D669E8" w:rsidRPr="00F02D56" w:rsidRDefault="00D669E8" w:rsidP="00D669E8">
            <w:pPr>
              <w:autoSpaceDE w:val="0"/>
              <w:autoSpaceDN w:val="0"/>
              <w:adjustRightInd w:val="0"/>
              <w:spacing w:after="44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načrtnúť sieť telesa </w:t>
            </w:r>
            <w:r>
              <w:rPr>
                <w:color w:val="000000"/>
                <w:sz w:val="23"/>
                <w:szCs w:val="23"/>
                <w:lang w:eastAsia="sk-SK"/>
              </w:rPr>
              <w:t>daného obrazom vo voľnom rovnobež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nom premietaní, </w:t>
            </w:r>
          </w:p>
          <w:p w:rsidR="00D669E8" w:rsidRDefault="00D669E8" w:rsidP="00D669E8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riešiť úlohy, ktorých súčasťou je výpočet objemu, resp. povrchu kocky, kvádra, pravidelného kolmého hranola, pravi</w:t>
            </w:r>
            <w:r>
              <w:rPr>
                <w:color w:val="000000"/>
                <w:sz w:val="23"/>
                <w:szCs w:val="23"/>
                <w:lang w:eastAsia="sk-SK"/>
              </w:rPr>
              <w:t>delného ihlana, gule, valca, kuž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eľa a </w:t>
            </w:r>
            <w:r>
              <w:rPr>
                <w:color w:val="000000"/>
                <w:sz w:val="23"/>
                <w:szCs w:val="23"/>
                <w:lang w:eastAsia="sk-SK"/>
              </w:rPr>
              <w:t>vie pri tom nájsť a aktívne použ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iť vzťahy pre výpočet objemov a povrchov telies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 potrebné pre vyriešenie úlohy</w:t>
            </w:r>
          </w:p>
          <w:p w:rsidR="00D669E8" w:rsidRPr="00F02D56" w:rsidRDefault="00D669E8" w:rsidP="00D669E8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D95B34" w:rsidRDefault="00D95B34" w:rsidP="00D669E8">
            <w:pPr>
              <w:jc w:val="both"/>
            </w:pPr>
          </w:p>
          <w:p w:rsidR="00D669E8" w:rsidRDefault="00D669E8" w:rsidP="00D669E8">
            <w:pPr>
              <w:jc w:val="both"/>
            </w:pPr>
            <w:r>
              <w:t xml:space="preserve">- riešiť jednoduché </w:t>
            </w:r>
            <w:proofErr w:type="spellStart"/>
            <w:r>
              <w:t>kombinatorické</w:t>
            </w:r>
            <w:proofErr w:type="spellEnd"/>
            <w:r>
              <w:t xml:space="preserve"> úlohy</w:t>
            </w:r>
          </w:p>
          <w:p w:rsidR="00D669E8" w:rsidRDefault="00D669E8" w:rsidP="00D669E8">
            <w:pPr>
              <w:jc w:val="both"/>
            </w:pPr>
            <w:r>
              <w:t>- využívať vzťahy pre výpočet počtu kombinácií, variácií, permutácií</w:t>
            </w:r>
          </w:p>
          <w:p w:rsidR="00D669E8" w:rsidRDefault="00D669E8" w:rsidP="00D669E8">
            <w:pPr>
              <w:jc w:val="both"/>
            </w:pPr>
            <w:r>
              <w:t>- riešiť úlohy na pravdepodobnosť</w:t>
            </w:r>
          </w:p>
          <w:p w:rsidR="00D669E8" w:rsidRDefault="00D669E8" w:rsidP="00D669E8">
            <w:pPr>
              <w:jc w:val="both"/>
            </w:pPr>
            <w:r>
              <w:t>- zisťovať a spracúvať údaje,</w:t>
            </w:r>
          </w:p>
          <w:p w:rsidR="00D669E8" w:rsidRDefault="00D669E8" w:rsidP="00D669E8">
            <w:pPr>
              <w:jc w:val="both"/>
            </w:pPr>
            <w:r>
              <w:t>- zistiť medián, modus, aritmetický priemer, rozptyl, smerodajnú odchýlku</w:t>
            </w:r>
          </w:p>
          <w:p w:rsidR="00D669E8" w:rsidRPr="00133577" w:rsidRDefault="00D669E8" w:rsidP="00D669E8">
            <w:pPr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69E8" w:rsidRPr="00133577" w:rsidRDefault="00D669E8" w:rsidP="00D669E8"/>
        </w:tc>
      </w:tr>
    </w:tbl>
    <w:p w:rsidR="00F21E13" w:rsidRDefault="00F21E13" w:rsidP="00B03B50">
      <w:pPr>
        <w:pStyle w:val="Podtitul"/>
        <w:jc w:val="both"/>
        <w:rPr>
          <w:bCs w:val="0"/>
        </w:rPr>
      </w:pPr>
    </w:p>
    <w:p w:rsidR="00B32858" w:rsidRDefault="00B32858" w:rsidP="00B32858">
      <w:pPr>
        <w:ind w:left="-851" w:firstLine="851"/>
        <w:rPr>
          <w:b/>
          <w:bCs/>
        </w:rPr>
      </w:pPr>
      <w:r w:rsidRPr="00474F20">
        <w:rPr>
          <w:b/>
          <w:bCs/>
        </w:rPr>
        <w:t xml:space="preserve">Vo </w:t>
      </w:r>
      <w:r>
        <w:rPr>
          <w:b/>
          <w:bCs/>
        </w:rPr>
        <w:t xml:space="preserve"> </w:t>
      </w:r>
      <w:r w:rsidRPr="00474F20">
        <w:rPr>
          <w:b/>
          <w:bCs/>
        </w:rPr>
        <w:t>výslednej známke sú zohľadnené výsledky z nasledovných metód a foriem hodnotenia.</w:t>
      </w:r>
    </w:p>
    <w:p w:rsidR="00B32858" w:rsidRPr="004B6664" w:rsidRDefault="00B32858" w:rsidP="00B32858">
      <w:pPr>
        <w:ind w:left="-851"/>
      </w:pPr>
    </w:p>
    <w:p w:rsidR="00B32858" w:rsidRDefault="00B32858" w:rsidP="00B32858">
      <w:pPr>
        <w:numPr>
          <w:ilvl w:val="0"/>
          <w:numId w:val="5"/>
        </w:numPr>
        <w:spacing w:before="100" w:beforeAutospacing="1" w:after="100" w:afterAutospacing="1"/>
      </w:pPr>
      <w:r w:rsidRPr="00BF22BF">
        <w:rPr>
          <w:b/>
          <w:u w:val="single"/>
        </w:rPr>
        <w:t>Pozorovanie činnosti žiakov</w:t>
      </w:r>
      <w:r w:rsidRPr="00BF22BF">
        <w:t xml:space="preserve">:  </w:t>
      </w:r>
      <w:r>
        <w:t>A</w:t>
      </w:r>
      <w:r w:rsidRPr="00BF22BF">
        <w:t xml:space="preserve"> -</w:t>
      </w:r>
      <w:r w:rsidRPr="00BF22BF">
        <w:rPr>
          <w:u w:val="single"/>
        </w:rPr>
        <w:t xml:space="preserve"> </w:t>
      </w:r>
      <w:r w:rsidRPr="00BF22BF">
        <w:t xml:space="preserve">Formulácie viet, pravidiel, </w:t>
      </w:r>
      <w:r>
        <w:t>zákonov</w:t>
      </w:r>
    </w:p>
    <w:p w:rsidR="00B32858" w:rsidRPr="00BF22BF" w:rsidRDefault="00B32858" w:rsidP="00B32858">
      <w:pPr>
        <w:spacing w:before="100" w:beforeAutospacing="1" w:after="100" w:afterAutospacing="1"/>
        <w:ind w:left="3240" w:firstLine="300"/>
      </w:pPr>
      <w:r>
        <w:t xml:space="preserve">   B - </w:t>
      </w:r>
      <w:r w:rsidRPr="00BF22BF">
        <w:t>Sleduje záujem o </w:t>
      </w:r>
      <w:r>
        <w:t xml:space="preserve">predmet, </w:t>
      </w:r>
      <w:proofErr w:type="spellStart"/>
      <w:r>
        <w:t>zapojenosť</w:t>
      </w:r>
      <w:proofErr w:type="spellEnd"/>
      <w:r>
        <w:t xml:space="preserve"> do súťaží</w:t>
      </w:r>
    </w:p>
    <w:p w:rsidR="00B32858" w:rsidRPr="00474F20" w:rsidRDefault="00B32858" w:rsidP="00B32858">
      <w:pPr>
        <w:spacing w:before="100" w:beforeAutospacing="1" w:after="100" w:afterAutospacing="1"/>
        <w:ind w:left="3240"/>
      </w:pPr>
      <w:r>
        <w:t xml:space="preserve">        C - </w:t>
      </w:r>
      <w:r w:rsidRPr="00474F20">
        <w:t>Vypracovávanie domácich úloh</w:t>
      </w:r>
    </w:p>
    <w:p w:rsidR="00B32858" w:rsidRDefault="00B32858" w:rsidP="00B32858">
      <w:pPr>
        <w:spacing w:before="100" w:beforeAutospacing="1" w:after="100" w:afterAutospacing="1"/>
        <w:ind w:left="3686"/>
      </w:pPr>
      <w:r>
        <w:t xml:space="preserve"> D - </w:t>
      </w:r>
      <w:r w:rsidRPr="00474F20">
        <w:t>Príprava na vyučovanie – pomôcky</w:t>
      </w:r>
      <w:r>
        <w:t>, učebnice, zošity, rysovacie pomôcky, kalkulačka (nie na mobile)</w:t>
      </w:r>
    </w:p>
    <w:p w:rsidR="00B32858" w:rsidRPr="00474F20" w:rsidRDefault="00B32858" w:rsidP="00B32858">
      <w:pPr>
        <w:spacing w:before="100" w:beforeAutospacing="1" w:after="100" w:afterAutospacing="1"/>
        <w:ind w:left="3544"/>
      </w:pPr>
      <w:r>
        <w:t xml:space="preserve">  E - </w:t>
      </w:r>
      <w:r w:rsidRPr="00474F20">
        <w:t>Samostatná práca na doporučených úlohách mimo vyučovacích hodín</w:t>
      </w:r>
      <w:r>
        <w:t>, príprava projektov, referátov</w:t>
      </w:r>
    </w:p>
    <w:p w:rsidR="00B32858" w:rsidRPr="00BF22BF" w:rsidRDefault="00B32858" w:rsidP="00B32858">
      <w:pPr>
        <w:numPr>
          <w:ilvl w:val="0"/>
          <w:numId w:val="5"/>
        </w:numPr>
        <w:spacing w:before="100" w:beforeAutospacing="1" w:after="100" w:afterAutospacing="1"/>
        <w:rPr>
          <w:b/>
        </w:rPr>
      </w:pPr>
      <w:r w:rsidRPr="00BF22BF">
        <w:rPr>
          <w:b/>
          <w:u w:val="single"/>
        </w:rPr>
        <w:t xml:space="preserve">Ústne skúšanie </w:t>
      </w:r>
      <w:r w:rsidRPr="00BF22BF">
        <w:rPr>
          <w:b/>
        </w:rPr>
        <w:t>(monológ, dialóg):</w:t>
      </w:r>
    </w:p>
    <w:p w:rsidR="00B32858" w:rsidRPr="00474F20" w:rsidRDefault="00B32858" w:rsidP="00B32858">
      <w:pPr>
        <w:numPr>
          <w:ilvl w:val="4"/>
          <w:numId w:val="5"/>
        </w:numPr>
        <w:spacing w:before="100" w:beforeAutospacing="1" w:after="100" w:afterAutospacing="1"/>
      </w:pPr>
      <w:r w:rsidRPr="00474F20">
        <w:t xml:space="preserve">Kolektívne ústne skúšky (do skúšania sú zapojení všetci žiaci, ide o zistenie, či žiaci systematicky pracujú, skúšanie je orientačné) </w:t>
      </w:r>
    </w:p>
    <w:p w:rsidR="00B32858" w:rsidRPr="00474F20" w:rsidRDefault="00B32858" w:rsidP="00B32858">
      <w:pPr>
        <w:numPr>
          <w:ilvl w:val="4"/>
          <w:numId w:val="5"/>
        </w:numPr>
        <w:spacing w:before="100" w:beforeAutospacing="1" w:after="100" w:afterAutospacing="1"/>
      </w:pPr>
      <w:r w:rsidRPr="00474F20">
        <w:t>ústne skúšanie jednotlivca pri tabuli</w:t>
      </w:r>
    </w:p>
    <w:p w:rsidR="00B32858" w:rsidRDefault="00B32858" w:rsidP="00B32858">
      <w:pPr>
        <w:numPr>
          <w:ilvl w:val="0"/>
          <w:numId w:val="5"/>
        </w:numPr>
        <w:spacing w:before="100" w:beforeAutospacing="1" w:after="100" w:afterAutospacing="1"/>
        <w:jc w:val="both"/>
      </w:pPr>
      <w:r w:rsidRPr="00BF22BF">
        <w:rPr>
          <w:b/>
          <w:u w:val="single"/>
        </w:rPr>
        <w:t>Písomné skúšanie</w:t>
      </w:r>
      <w:r>
        <w:t xml:space="preserve"> </w:t>
      </w:r>
      <w:r w:rsidRPr="00474F20">
        <w:t>je vo vyučovaní významnou metódou kontroly dosahovaných výsledkov. Písomné práce poskytujú učiteľovi materiál na argumentovanie, dávajú úplný obraz o stave a úrovni vedomostí triedy</w:t>
      </w:r>
      <w:r>
        <w:t xml:space="preserve">, </w:t>
      </w:r>
      <w:r w:rsidRPr="00474F20">
        <w:t>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myšlienky.</w:t>
      </w:r>
    </w:p>
    <w:p w:rsidR="00B32858" w:rsidRDefault="00B32858" w:rsidP="00B32858">
      <w:pPr>
        <w:ind w:left="317"/>
        <w:rPr>
          <w:b/>
          <w:u w:val="single"/>
        </w:rPr>
      </w:pPr>
      <w:r w:rsidRPr="00371B06">
        <w:rPr>
          <w:b/>
          <w:u w:val="single"/>
        </w:rPr>
        <w:lastRenderedPageBreak/>
        <w:t xml:space="preserve">Používané formy písomných prác </w:t>
      </w:r>
    </w:p>
    <w:p w:rsidR="00B32858" w:rsidRPr="00371B06" w:rsidRDefault="00B32858" w:rsidP="00B32858">
      <w:pPr>
        <w:ind w:left="317"/>
        <w:rPr>
          <w:b/>
        </w:rPr>
      </w:pPr>
    </w:p>
    <w:p w:rsidR="00B32858" w:rsidRPr="00474F20" w:rsidRDefault="00B32858" w:rsidP="00B32858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474F20">
        <w:rPr>
          <w:b/>
          <w:bCs/>
        </w:rPr>
        <w:t>Orientačné testy</w:t>
      </w:r>
      <w:r>
        <w:rPr>
          <w:b/>
          <w:bCs/>
        </w:rPr>
        <w:t xml:space="preserve"> </w:t>
      </w:r>
      <w:r w:rsidRPr="00474F20">
        <w:t>– desaťminútovky (do 10 minút) – testy, ktoré odhalia úroveň osvojenia konkrétneho javu</w:t>
      </w:r>
      <w:r>
        <w:t>, slúžia na kontrolu domácej úlohy, pripravenosti na hodinu</w:t>
      </w:r>
      <w:r w:rsidRPr="00474F20">
        <w:t xml:space="preserve"> – hodnotené známkou</w:t>
      </w:r>
      <w:r>
        <w:t>, podľa uváženia vyučujúceho - nehlásené</w:t>
      </w:r>
    </w:p>
    <w:p w:rsidR="00B32858" w:rsidRPr="00474F20" w:rsidRDefault="00B32858" w:rsidP="00B32858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474F20">
        <w:rPr>
          <w:b/>
          <w:bCs/>
        </w:rPr>
        <w:t>Priebežné testy</w:t>
      </w:r>
      <w:r>
        <w:rPr>
          <w:b/>
          <w:bCs/>
        </w:rPr>
        <w:t xml:space="preserve"> </w:t>
      </w:r>
      <w:r w:rsidRPr="00474F20">
        <w:t>(10 – 20 minút) – krátke kontrolné orientačné práce obsahujú úlohy z krátkeho úseku učiva. Ich cieľom je zistiť, či žiaci pochopili prebraté učivo, zistiť typické chyby a individuálne nedostatky jednotlivých žiakov – hodnotené známkou</w:t>
      </w:r>
      <w:r>
        <w:t xml:space="preserve"> – vopred ohlásené</w:t>
      </w:r>
    </w:p>
    <w:p w:rsidR="00B32858" w:rsidRPr="00474F20" w:rsidRDefault="00B32858" w:rsidP="00B32858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474F20">
        <w:rPr>
          <w:b/>
          <w:bCs/>
        </w:rPr>
        <w:t>Klasifikačné testy</w:t>
      </w:r>
      <w:r>
        <w:rPr>
          <w:b/>
          <w:bCs/>
        </w:rPr>
        <w:t xml:space="preserve"> </w:t>
      </w:r>
      <w:r w:rsidRPr="00474F20">
        <w:t xml:space="preserve">– kontrolné </w:t>
      </w:r>
      <w:r>
        <w:t>práce – tematické (25 - 30</w:t>
      </w:r>
      <w:r w:rsidRPr="00474F20">
        <w:t xml:space="preserve"> min.) – tematické písomné skúšky sa píšu po odučení tematického celku – hodnotené známkou</w:t>
      </w:r>
      <w:r>
        <w:t xml:space="preserve"> – povinné, ohlásené</w:t>
      </w:r>
    </w:p>
    <w:p w:rsidR="00B32858" w:rsidRPr="00474F20" w:rsidRDefault="00B32858" w:rsidP="00B32858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474F20">
        <w:rPr>
          <w:b/>
          <w:bCs/>
        </w:rPr>
        <w:t>Štvrťročné testy</w:t>
      </w:r>
      <w:r>
        <w:rPr>
          <w:b/>
          <w:bCs/>
        </w:rPr>
        <w:t xml:space="preserve"> </w:t>
      </w:r>
      <w:r w:rsidRPr="00474F20">
        <w:t>(45 min.) – štvrťročné písomné skúšky sú povinné pre všetkých žiakov – hodnotené známkou</w:t>
      </w:r>
      <w:r>
        <w:t xml:space="preserve"> - ohlásené</w:t>
      </w:r>
    </w:p>
    <w:p w:rsidR="00B32858" w:rsidRPr="00474F20" w:rsidRDefault="00B32858" w:rsidP="00B32858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474F20">
        <w:rPr>
          <w:b/>
          <w:bCs/>
        </w:rPr>
        <w:t>Vstupné a výstupné</w:t>
      </w:r>
      <w:r>
        <w:rPr>
          <w:b/>
          <w:bCs/>
        </w:rPr>
        <w:t xml:space="preserve"> </w:t>
      </w:r>
      <w:r w:rsidRPr="00474F20">
        <w:rPr>
          <w:b/>
          <w:bCs/>
        </w:rPr>
        <w:t>testy</w:t>
      </w:r>
      <w:r w:rsidRPr="00474F20">
        <w:t xml:space="preserve"> (1 vyučovaciu hodinu) – orientačná písomná práca </w:t>
      </w:r>
      <w:r>
        <w:t>-  ohlásené</w:t>
      </w:r>
    </w:p>
    <w:p w:rsidR="00B32858" w:rsidRPr="00474F20" w:rsidRDefault="00B32858" w:rsidP="00B32858">
      <w:pPr>
        <w:ind w:firstLine="708"/>
        <w:jc w:val="both"/>
      </w:pPr>
      <w:r w:rsidRPr="00474F20">
        <w:t>Žiak bude v priebehu školského roka hodnotený v zmysle metodických pokynov pre hodnotenie  žiaka schválených MŠ SR.</w:t>
      </w:r>
    </w:p>
    <w:p w:rsidR="00B32858" w:rsidRDefault="00B32858" w:rsidP="00B32858">
      <w:pPr>
        <w:spacing w:before="100" w:beforeAutospacing="1" w:after="100" w:afterAutospacing="1"/>
        <w:ind w:left="360"/>
        <w:jc w:val="both"/>
        <w:rPr>
          <w:b/>
        </w:rPr>
      </w:pPr>
    </w:p>
    <w:p w:rsidR="00B32858" w:rsidRPr="00136D71" w:rsidRDefault="00B32858" w:rsidP="00B32858">
      <w:pPr>
        <w:spacing w:before="100" w:beforeAutospacing="1" w:after="100" w:afterAutospacing="1"/>
        <w:ind w:left="360"/>
        <w:jc w:val="both"/>
        <w:rPr>
          <w:b/>
        </w:rPr>
      </w:pPr>
      <w:r w:rsidRPr="00136D71">
        <w:rPr>
          <w:b/>
        </w:rPr>
        <w:t xml:space="preserve">Všetky </w:t>
      </w:r>
      <w:r>
        <w:rPr>
          <w:b/>
          <w:bCs/>
        </w:rPr>
        <w:t>p</w:t>
      </w:r>
      <w:r w:rsidRPr="00474F20">
        <w:rPr>
          <w:b/>
          <w:bCs/>
        </w:rPr>
        <w:t>riebežné testy</w:t>
      </w:r>
      <w:r>
        <w:rPr>
          <w:b/>
          <w:bCs/>
        </w:rPr>
        <w:t xml:space="preserve">, klasifikačné a štvrťročné </w:t>
      </w:r>
      <w:r w:rsidRPr="00136D71">
        <w:rPr>
          <w:b/>
        </w:rPr>
        <w:t xml:space="preserve">písomné práce sú pre študentov povinné. </w:t>
      </w:r>
    </w:p>
    <w:p w:rsidR="00B32858" w:rsidRPr="00DC169C" w:rsidRDefault="00B32858" w:rsidP="00B32858">
      <w:pPr>
        <w:numPr>
          <w:ilvl w:val="0"/>
          <w:numId w:val="7"/>
        </w:numPr>
        <w:spacing w:before="100" w:beforeAutospacing="1" w:after="100" w:afterAutospacing="1"/>
        <w:jc w:val="both"/>
        <w:rPr>
          <w:b/>
          <w:sz w:val="28"/>
          <w:szCs w:val="28"/>
        </w:rPr>
      </w:pPr>
      <w:r w:rsidRPr="001457AE">
        <w:t>ak študent nemôže napísať písomnú prácu alebo priebežnú písomnú prácu alebo odovzdať vypracovaný projekt (zadanú úlohu) v určenom termíne pre prekážku, o ktorej dopredu vie,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>dohodne si s vyučujúcim dopredu náhradný termín,</w:t>
      </w:r>
      <w:r w:rsidRPr="00136D71">
        <w:rPr>
          <w:sz w:val="28"/>
          <w:szCs w:val="28"/>
        </w:rPr>
        <w:t xml:space="preserve"> </w:t>
      </w:r>
      <w:r w:rsidRPr="001457AE">
        <w:t>ak tak</w:t>
      </w:r>
      <w:r w:rsidRPr="00136D71">
        <w:rPr>
          <w:sz w:val="28"/>
          <w:szCs w:val="28"/>
        </w:rPr>
        <w:t xml:space="preserve"> </w:t>
      </w:r>
      <w:r w:rsidRPr="001457AE">
        <w:t>neurobí, klasifikuje sa to ako vyhýbanie sa klasifikácii pre nedostatočnú prípravu na hodinu a hodnotenie písomnej práce alebo projektu (zadanej úlohy) bude</w:t>
      </w:r>
      <w:r w:rsidRPr="00136D71">
        <w:rPr>
          <w:sz w:val="28"/>
          <w:szCs w:val="28"/>
        </w:rPr>
        <w:t xml:space="preserve">  </w:t>
      </w:r>
      <w:r w:rsidRPr="00DC169C">
        <w:rPr>
          <w:b/>
          <w:sz w:val="28"/>
          <w:szCs w:val="28"/>
        </w:rPr>
        <w:t>nedostatočný</w:t>
      </w:r>
    </w:p>
    <w:p w:rsidR="00B32858" w:rsidRPr="00DC169C" w:rsidRDefault="00B32858" w:rsidP="00B32858">
      <w:pPr>
        <w:numPr>
          <w:ilvl w:val="0"/>
          <w:numId w:val="7"/>
        </w:numPr>
        <w:spacing w:before="100" w:beforeAutospacing="1" w:after="100" w:afterAutospacing="1"/>
        <w:jc w:val="both"/>
        <w:rPr>
          <w:b/>
          <w:sz w:val="28"/>
          <w:szCs w:val="28"/>
        </w:rPr>
      </w:pPr>
      <w:r w:rsidRPr="001457AE">
        <w:t>ak študent nemôže napísať písomnú prácu alebo priebežnú písomnú prácu alebo odovzdať projekt (zadanú úlohu) v určenom termíne pre nepredvídaný dôvod</w:t>
      </w:r>
      <w:r w:rsidRPr="00136D71">
        <w:rPr>
          <w:sz w:val="28"/>
          <w:szCs w:val="28"/>
        </w:rPr>
        <w:t xml:space="preserve">, </w:t>
      </w:r>
      <w:r w:rsidRPr="00DC169C">
        <w:rPr>
          <w:b/>
          <w:sz w:val="28"/>
          <w:szCs w:val="28"/>
        </w:rPr>
        <w:t>na prvej hodine po príchode</w:t>
      </w:r>
      <w:r w:rsidRPr="00136D71">
        <w:rPr>
          <w:sz w:val="28"/>
          <w:szCs w:val="28"/>
        </w:rPr>
        <w:t xml:space="preserve"> </w:t>
      </w:r>
      <w:r w:rsidRPr="001457AE">
        <w:t>do školy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>dohodne si s vyučujúcim náhradný termín,</w:t>
      </w:r>
      <w:r w:rsidRPr="00136D71">
        <w:rPr>
          <w:sz w:val="28"/>
          <w:szCs w:val="28"/>
        </w:rPr>
        <w:t xml:space="preserve"> </w:t>
      </w:r>
      <w:r w:rsidRPr="001457AE">
        <w:t>ak tak neurobí, klasifikuje sa to ako nedostatočná príprava na hodinu a hodnotenie písomnej práce alebo projektu (zadanej úlohy) bude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 xml:space="preserve">nedostatočný. </w:t>
      </w:r>
    </w:p>
    <w:p w:rsidR="00B32858" w:rsidRDefault="00B32858" w:rsidP="00B32858">
      <w:pPr>
        <w:numPr>
          <w:ilvl w:val="0"/>
          <w:numId w:val="7"/>
        </w:numPr>
        <w:spacing w:before="100" w:beforeAutospacing="1" w:after="100" w:afterAutospacing="1"/>
        <w:jc w:val="both"/>
      </w:pPr>
      <w:r w:rsidRPr="001457AE">
        <w:t xml:space="preserve">mimoriadne situácie ( napr. dlhodobá absencia, ...) sa budú riešiť dohodou. </w:t>
      </w:r>
    </w:p>
    <w:p w:rsidR="00B32858" w:rsidRDefault="00B32858" w:rsidP="00B32858">
      <w:pPr>
        <w:tabs>
          <w:tab w:val="left" w:pos="2552"/>
        </w:tabs>
        <w:ind w:left="1134"/>
        <w:jc w:val="both"/>
      </w:pPr>
      <w:r>
        <w:t xml:space="preserve">Stupnica hodnotenia </w:t>
      </w:r>
    </w:p>
    <w:p w:rsidR="00B32858" w:rsidRDefault="00B32858" w:rsidP="00B32858">
      <w:pPr>
        <w:tabs>
          <w:tab w:val="left" w:pos="2552"/>
        </w:tabs>
        <w:ind w:left="2552"/>
        <w:jc w:val="both"/>
      </w:pPr>
      <w:r>
        <w:t xml:space="preserve">100 – 90 % </w:t>
      </w:r>
      <w:r>
        <w:tab/>
        <w:t>výborný,</w:t>
      </w:r>
    </w:p>
    <w:p w:rsidR="00B32858" w:rsidRDefault="00B32858" w:rsidP="00B32858">
      <w:pPr>
        <w:tabs>
          <w:tab w:val="left" w:pos="2552"/>
        </w:tabs>
        <w:ind w:left="2552"/>
        <w:jc w:val="both"/>
      </w:pPr>
      <w:r>
        <w:t xml:space="preserve">89 – 75 % </w:t>
      </w:r>
      <w:r>
        <w:tab/>
      </w:r>
      <w:r>
        <w:tab/>
        <w:t>chválitebný,</w:t>
      </w:r>
    </w:p>
    <w:p w:rsidR="00B32858" w:rsidRDefault="00B32858" w:rsidP="00B32858">
      <w:pPr>
        <w:tabs>
          <w:tab w:val="left" w:pos="2552"/>
        </w:tabs>
        <w:ind w:left="2552"/>
        <w:jc w:val="both"/>
      </w:pPr>
      <w:r>
        <w:t>74 – 50 %</w:t>
      </w:r>
      <w:r>
        <w:tab/>
        <w:t xml:space="preserve"> </w:t>
      </w:r>
      <w:r>
        <w:tab/>
        <w:t>dobrý,</w:t>
      </w:r>
    </w:p>
    <w:p w:rsidR="00B32858" w:rsidRDefault="00B32858" w:rsidP="00B32858">
      <w:pPr>
        <w:tabs>
          <w:tab w:val="left" w:pos="2552"/>
        </w:tabs>
        <w:ind w:left="2552"/>
        <w:jc w:val="both"/>
      </w:pPr>
      <w:r>
        <w:t>49 – 33 %</w:t>
      </w:r>
      <w:r>
        <w:tab/>
        <w:t xml:space="preserve"> </w:t>
      </w:r>
      <w:r>
        <w:tab/>
        <w:t>dostatočný,</w:t>
      </w:r>
    </w:p>
    <w:p w:rsidR="00B32858" w:rsidRPr="001457AE" w:rsidRDefault="00B32858" w:rsidP="00B32858">
      <w:pPr>
        <w:tabs>
          <w:tab w:val="left" w:pos="2552"/>
        </w:tabs>
        <w:ind w:left="2552"/>
        <w:jc w:val="both"/>
      </w:pPr>
      <w:r>
        <w:t xml:space="preserve">32 – 0 % </w:t>
      </w:r>
      <w:r>
        <w:tab/>
      </w:r>
      <w:r>
        <w:tab/>
        <w:t>nedostatočný.</w:t>
      </w:r>
    </w:p>
    <w:p w:rsidR="00B03B50" w:rsidRDefault="00B03B50" w:rsidP="00B03B50">
      <w:pPr>
        <w:pStyle w:val="Podtitul"/>
        <w:jc w:val="both"/>
        <w:rPr>
          <w:bCs w:val="0"/>
        </w:rPr>
      </w:pPr>
    </w:p>
    <w:sectPr w:rsidR="00B03B50" w:rsidSect="00181493">
      <w:pgSz w:w="16840" w:h="11907" w:orient="landscape" w:code="9"/>
      <w:pgMar w:top="1134" w:right="680" w:bottom="851" w:left="850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168" w:rsidRDefault="00763168">
      <w:r>
        <w:separator/>
      </w:r>
    </w:p>
  </w:endnote>
  <w:endnote w:type="continuationSeparator" w:id="0">
    <w:p w:rsidR="00763168" w:rsidRDefault="00763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168" w:rsidRDefault="00763168">
      <w:r>
        <w:separator/>
      </w:r>
    </w:p>
  </w:footnote>
  <w:footnote w:type="continuationSeparator" w:id="0">
    <w:p w:rsidR="00763168" w:rsidRDefault="00763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7AF"/>
    <w:multiLevelType w:val="multilevel"/>
    <w:tmpl w:val="A7BA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4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355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5251C0"/>
    <w:multiLevelType w:val="multilevel"/>
    <w:tmpl w:val="004A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4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E04CD0"/>
    <w:multiLevelType w:val="hybridMultilevel"/>
    <w:tmpl w:val="145C8610"/>
    <w:lvl w:ilvl="0" w:tplc="041B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206A3B84"/>
    <w:multiLevelType w:val="hybridMultilevel"/>
    <w:tmpl w:val="F1A006C6"/>
    <w:lvl w:ilvl="0" w:tplc="041B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40B3666B"/>
    <w:multiLevelType w:val="hybridMultilevel"/>
    <w:tmpl w:val="AB0A4F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4"/>
        <w:szCs w:val="24"/>
        <w:u w:val="none" w:color="000000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</w:pPr>
      <w:rPr>
        <w:rFonts w:cs="Times New Roman"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7">
    <w:nsid w:val="419D6B0F"/>
    <w:multiLevelType w:val="hybridMultilevel"/>
    <w:tmpl w:val="BE649948"/>
    <w:lvl w:ilvl="0" w:tplc="041B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41AC37A4"/>
    <w:multiLevelType w:val="hybridMultilevel"/>
    <w:tmpl w:val="AFB64F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F4B3865"/>
    <w:multiLevelType w:val="hybridMultilevel"/>
    <w:tmpl w:val="7458C24A"/>
    <w:lvl w:ilvl="0" w:tplc="04050001">
      <w:start w:val="1"/>
      <w:numFmt w:val="bullet"/>
      <w:lvlText w:val=""/>
      <w:lvlJc w:val="left"/>
      <w:pPr>
        <w:tabs>
          <w:tab w:val="num" w:pos="1083"/>
        </w:tabs>
        <w:ind w:left="108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11">
    <w:nsid w:val="510C017A"/>
    <w:multiLevelType w:val="hybridMultilevel"/>
    <w:tmpl w:val="9B16248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180CBD"/>
    <w:multiLevelType w:val="multilevel"/>
    <w:tmpl w:val="AE14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4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F74BBC"/>
    <w:multiLevelType w:val="hybridMultilevel"/>
    <w:tmpl w:val="6E066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F2F33"/>
    <w:multiLevelType w:val="multilevel"/>
    <w:tmpl w:val="004A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4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D61E97"/>
    <w:multiLevelType w:val="multilevel"/>
    <w:tmpl w:val="004A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4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13"/>
  </w:num>
  <w:num w:numId="6">
    <w:abstractNumId w:val="12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  <w:num w:numId="11">
    <w:abstractNumId w:val="7"/>
  </w:num>
  <w:num w:numId="12">
    <w:abstractNumId w:val="14"/>
  </w:num>
  <w:num w:numId="13">
    <w:abstractNumId w:val="15"/>
  </w:num>
  <w:num w:numId="14">
    <w:abstractNumId w:val="2"/>
  </w:num>
  <w:num w:numId="15">
    <w:abstractNumId w:val="16"/>
  </w:num>
  <w:num w:numId="16">
    <w:abstractNumId w:val="0"/>
  </w:num>
  <w:num w:numId="17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2"/>
    <w:rsid w:val="00005F54"/>
    <w:rsid w:val="0003385E"/>
    <w:rsid w:val="00050400"/>
    <w:rsid w:val="000579B4"/>
    <w:rsid w:val="00064046"/>
    <w:rsid w:val="00066BF0"/>
    <w:rsid w:val="00076143"/>
    <w:rsid w:val="000A44C5"/>
    <w:rsid w:val="000C5BA9"/>
    <w:rsid w:val="000F00C8"/>
    <w:rsid w:val="000F270B"/>
    <w:rsid w:val="001130FD"/>
    <w:rsid w:val="00122843"/>
    <w:rsid w:val="00124FA9"/>
    <w:rsid w:val="001667F8"/>
    <w:rsid w:val="00170A9E"/>
    <w:rsid w:val="0017565E"/>
    <w:rsid w:val="00181493"/>
    <w:rsid w:val="0018302E"/>
    <w:rsid w:val="001A788E"/>
    <w:rsid w:val="001B0E2C"/>
    <w:rsid w:val="001C13C2"/>
    <w:rsid w:val="001E55B4"/>
    <w:rsid w:val="00217AEE"/>
    <w:rsid w:val="00241732"/>
    <w:rsid w:val="002417DB"/>
    <w:rsid w:val="002633B0"/>
    <w:rsid w:val="0028168A"/>
    <w:rsid w:val="00291318"/>
    <w:rsid w:val="0029750F"/>
    <w:rsid w:val="002A1F09"/>
    <w:rsid w:val="002A30B1"/>
    <w:rsid w:val="002C4778"/>
    <w:rsid w:val="002C4850"/>
    <w:rsid w:val="002C5D3F"/>
    <w:rsid w:val="002E2C57"/>
    <w:rsid w:val="002F5114"/>
    <w:rsid w:val="003035F3"/>
    <w:rsid w:val="00307389"/>
    <w:rsid w:val="0031077F"/>
    <w:rsid w:val="00313001"/>
    <w:rsid w:val="00332979"/>
    <w:rsid w:val="00345615"/>
    <w:rsid w:val="00352D7A"/>
    <w:rsid w:val="003537ED"/>
    <w:rsid w:val="00387CAF"/>
    <w:rsid w:val="003A1C81"/>
    <w:rsid w:val="003A7F3D"/>
    <w:rsid w:val="003B2B9F"/>
    <w:rsid w:val="003D1BDD"/>
    <w:rsid w:val="003E5BBC"/>
    <w:rsid w:val="00406A4E"/>
    <w:rsid w:val="00411A84"/>
    <w:rsid w:val="00423D25"/>
    <w:rsid w:val="00492C95"/>
    <w:rsid w:val="004C1521"/>
    <w:rsid w:val="004D2B97"/>
    <w:rsid w:val="004F0908"/>
    <w:rsid w:val="004F2619"/>
    <w:rsid w:val="00510702"/>
    <w:rsid w:val="005144B3"/>
    <w:rsid w:val="00514670"/>
    <w:rsid w:val="00533542"/>
    <w:rsid w:val="00555A3E"/>
    <w:rsid w:val="00592713"/>
    <w:rsid w:val="005B1292"/>
    <w:rsid w:val="005B22FE"/>
    <w:rsid w:val="005D2CE0"/>
    <w:rsid w:val="005D7E1B"/>
    <w:rsid w:val="005E238B"/>
    <w:rsid w:val="00611C22"/>
    <w:rsid w:val="0061379D"/>
    <w:rsid w:val="0062587A"/>
    <w:rsid w:val="00633C96"/>
    <w:rsid w:val="006541F2"/>
    <w:rsid w:val="0066008F"/>
    <w:rsid w:val="0066197E"/>
    <w:rsid w:val="00663E41"/>
    <w:rsid w:val="006700A8"/>
    <w:rsid w:val="006773AF"/>
    <w:rsid w:val="00680216"/>
    <w:rsid w:val="00682EEB"/>
    <w:rsid w:val="00692932"/>
    <w:rsid w:val="006D78DA"/>
    <w:rsid w:val="006E3894"/>
    <w:rsid w:val="006E6335"/>
    <w:rsid w:val="00741294"/>
    <w:rsid w:val="00763168"/>
    <w:rsid w:val="0078308C"/>
    <w:rsid w:val="007B1377"/>
    <w:rsid w:val="007B2D9E"/>
    <w:rsid w:val="007E1978"/>
    <w:rsid w:val="007E66BE"/>
    <w:rsid w:val="007F0763"/>
    <w:rsid w:val="00820CEB"/>
    <w:rsid w:val="0083066E"/>
    <w:rsid w:val="00833E05"/>
    <w:rsid w:val="00854A0C"/>
    <w:rsid w:val="00872171"/>
    <w:rsid w:val="00877DDF"/>
    <w:rsid w:val="00886431"/>
    <w:rsid w:val="008B4499"/>
    <w:rsid w:val="008B5CAF"/>
    <w:rsid w:val="008E72FD"/>
    <w:rsid w:val="008F1E56"/>
    <w:rsid w:val="0090628D"/>
    <w:rsid w:val="00924ADE"/>
    <w:rsid w:val="00931851"/>
    <w:rsid w:val="0093608D"/>
    <w:rsid w:val="00944AC1"/>
    <w:rsid w:val="00963683"/>
    <w:rsid w:val="009A0CA8"/>
    <w:rsid w:val="009C1728"/>
    <w:rsid w:val="009D0DCC"/>
    <w:rsid w:val="009D60D5"/>
    <w:rsid w:val="009F0CBF"/>
    <w:rsid w:val="00A03ACB"/>
    <w:rsid w:val="00A262B7"/>
    <w:rsid w:val="00A31EC8"/>
    <w:rsid w:val="00A45E14"/>
    <w:rsid w:val="00A5447C"/>
    <w:rsid w:val="00A55C12"/>
    <w:rsid w:val="00A608B3"/>
    <w:rsid w:val="00A60A8C"/>
    <w:rsid w:val="00A72713"/>
    <w:rsid w:val="00A734DE"/>
    <w:rsid w:val="00A739C8"/>
    <w:rsid w:val="00A817C7"/>
    <w:rsid w:val="00A9020A"/>
    <w:rsid w:val="00AB0264"/>
    <w:rsid w:val="00AB1632"/>
    <w:rsid w:val="00AE5DB0"/>
    <w:rsid w:val="00B034A8"/>
    <w:rsid w:val="00B03B50"/>
    <w:rsid w:val="00B0764B"/>
    <w:rsid w:val="00B17516"/>
    <w:rsid w:val="00B2121B"/>
    <w:rsid w:val="00B32858"/>
    <w:rsid w:val="00B3752D"/>
    <w:rsid w:val="00B42022"/>
    <w:rsid w:val="00B4758A"/>
    <w:rsid w:val="00B72A3A"/>
    <w:rsid w:val="00B75CCC"/>
    <w:rsid w:val="00B8328D"/>
    <w:rsid w:val="00B94ACD"/>
    <w:rsid w:val="00BA02E2"/>
    <w:rsid w:val="00BA20E6"/>
    <w:rsid w:val="00BA56AC"/>
    <w:rsid w:val="00BB4368"/>
    <w:rsid w:val="00BC213F"/>
    <w:rsid w:val="00BC54DD"/>
    <w:rsid w:val="00BC6FBB"/>
    <w:rsid w:val="00BD07F3"/>
    <w:rsid w:val="00BD688C"/>
    <w:rsid w:val="00BE1405"/>
    <w:rsid w:val="00BE3963"/>
    <w:rsid w:val="00C32739"/>
    <w:rsid w:val="00C579DD"/>
    <w:rsid w:val="00C66884"/>
    <w:rsid w:val="00C717C0"/>
    <w:rsid w:val="00C87A42"/>
    <w:rsid w:val="00C92454"/>
    <w:rsid w:val="00C936EF"/>
    <w:rsid w:val="00CB3841"/>
    <w:rsid w:val="00D00D50"/>
    <w:rsid w:val="00D140D7"/>
    <w:rsid w:val="00D15FDB"/>
    <w:rsid w:val="00D167DA"/>
    <w:rsid w:val="00D2161F"/>
    <w:rsid w:val="00D3099C"/>
    <w:rsid w:val="00D321CD"/>
    <w:rsid w:val="00D36B28"/>
    <w:rsid w:val="00D54DAC"/>
    <w:rsid w:val="00D65075"/>
    <w:rsid w:val="00D669E8"/>
    <w:rsid w:val="00D71C7C"/>
    <w:rsid w:val="00D76896"/>
    <w:rsid w:val="00D87970"/>
    <w:rsid w:val="00D95B34"/>
    <w:rsid w:val="00DA167B"/>
    <w:rsid w:val="00DA4C10"/>
    <w:rsid w:val="00DC0ED7"/>
    <w:rsid w:val="00DD0244"/>
    <w:rsid w:val="00DD78C4"/>
    <w:rsid w:val="00E11CA5"/>
    <w:rsid w:val="00E1366D"/>
    <w:rsid w:val="00E16F66"/>
    <w:rsid w:val="00E3495D"/>
    <w:rsid w:val="00E4037B"/>
    <w:rsid w:val="00E42832"/>
    <w:rsid w:val="00E51F19"/>
    <w:rsid w:val="00E54B6E"/>
    <w:rsid w:val="00E56DBB"/>
    <w:rsid w:val="00E57F0C"/>
    <w:rsid w:val="00E606B9"/>
    <w:rsid w:val="00E9433C"/>
    <w:rsid w:val="00EB01A5"/>
    <w:rsid w:val="00EB216E"/>
    <w:rsid w:val="00EB700C"/>
    <w:rsid w:val="00EE10F8"/>
    <w:rsid w:val="00EE4948"/>
    <w:rsid w:val="00F02D56"/>
    <w:rsid w:val="00F06F08"/>
    <w:rsid w:val="00F11789"/>
    <w:rsid w:val="00F21E13"/>
    <w:rsid w:val="00F23B72"/>
    <w:rsid w:val="00F474DA"/>
    <w:rsid w:val="00F50399"/>
    <w:rsid w:val="00F632EA"/>
    <w:rsid w:val="00F757AA"/>
    <w:rsid w:val="00F806A8"/>
    <w:rsid w:val="00FC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1366D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0A44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sk-SK"/>
    </w:rPr>
  </w:style>
  <w:style w:type="paragraph" w:styleId="Nadpis3">
    <w:name w:val="heading 3"/>
    <w:basedOn w:val="Normlny"/>
    <w:next w:val="Normlny"/>
    <w:link w:val="Nadpis3Char"/>
    <w:qFormat/>
    <w:rsid w:val="00A739C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qFormat/>
    <w:rsid w:val="00332979"/>
    <w:rPr>
      <w:b/>
      <w:bCs/>
      <w:lang w:eastAsia="sk-SK"/>
    </w:rPr>
  </w:style>
  <w:style w:type="paragraph" w:styleId="Zkladntext">
    <w:name w:val="Body Text"/>
    <w:basedOn w:val="Normlny"/>
    <w:rsid w:val="000A44C5"/>
    <w:pPr>
      <w:spacing w:after="120"/>
    </w:pPr>
    <w:rPr>
      <w:lang w:eastAsia="sk-SK"/>
    </w:rPr>
  </w:style>
  <w:style w:type="paragraph" w:styleId="Hlavika">
    <w:name w:val="header"/>
    <w:basedOn w:val="Normlny"/>
    <w:rsid w:val="0083066E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83066E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83066E"/>
  </w:style>
  <w:style w:type="paragraph" w:customStyle="1" w:styleId="Default">
    <w:name w:val="Default"/>
    <w:rsid w:val="004F090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cs-CZ" w:eastAsia="cs-CZ"/>
    </w:rPr>
  </w:style>
  <w:style w:type="character" w:customStyle="1" w:styleId="Nadpis3Char">
    <w:name w:val="Nadpis 3 Char"/>
    <w:link w:val="Nadpis3"/>
    <w:semiHidden/>
    <w:rsid w:val="00A739C8"/>
    <w:rPr>
      <w:rFonts w:ascii="Cambria" w:eastAsia="Times New Roman" w:hAnsi="Cambria" w:cs="Times New Roman"/>
      <w:b/>
      <w:bCs/>
      <w:sz w:val="26"/>
      <w:szCs w:val="26"/>
      <w:lang w:eastAsia="cs-CZ"/>
    </w:rPr>
  </w:style>
  <w:style w:type="paragraph" w:styleId="Zarkazkladnhotextu">
    <w:name w:val="Body Text Indent"/>
    <w:basedOn w:val="Normlny"/>
    <w:link w:val="ZarkazkladnhotextuChar"/>
    <w:rsid w:val="00A739C8"/>
    <w:pPr>
      <w:spacing w:after="120"/>
      <w:ind w:left="283"/>
    </w:pPr>
  </w:style>
  <w:style w:type="character" w:customStyle="1" w:styleId="ZarkazkladnhotextuChar">
    <w:name w:val="Zarážka základného textu Char"/>
    <w:link w:val="Zarkazkladnhotextu"/>
    <w:rsid w:val="00A739C8"/>
    <w:rPr>
      <w:sz w:val="24"/>
      <w:szCs w:val="24"/>
      <w:lang w:eastAsia="cs-CZ"/>
    </w:rPr>
  </w:style>
  <w:style w:type="paragraph" w:customStyle="1" w:styleId="odsek">
    <w:name w:val="odsek"/>
    <w:basedOn w:val="Normlny"/>
    <w:uiPriority w:val="99"/>
    <w:rsid w:val="00A739C8"/>
    <w:pPr>
      <w:numPr>
        <w:ilvl w:val="1"/>
        <w:numId w:val="3"/>
      </w:numPr>
      <w:spacing w:after="120"/>
      <w:jc w:val="both"/>
    </w:pPr>
    <w:rPr>
      <w:color w:val="000000"/>
      <w:lang w:eastAsia="sk-SK"/>
    </w:rPr>
  </w:style>
  <w:style w:type="paragraph" w:customStyle="1" w:styleId="lnok">
    <w:name w:val="článok"/>
    <w:basedOn w:val="Normlny"/>
    <w:next w:val="odsek"/>
    <w:uiPriority w:val="99"/>
    <w:rsid w:val="00A739C8"/>
    <w:pPr>
      <w:numPr>
        <w:numId w:val="3"/>
      </w:numPr>
      <w:spacing w:before="120" w:after="240"/>
      <w:jc w:val="center"/>
    </w:pPr>
    <w:rPr>
      <w:b/>
      <w:color w:val="000000"/>
      <w:sz w:val="26"/>
      <w:szCs w:val="26"/>
      <w:lang w:eastAsia="sk-SK"/>
    </w:rPr>
  </w:style>
  <w:style w:type="paragraph" w:styleId="Odsekzoznamu">
    <w:name w:val="List Paragraph"/>
    <w:basedOn w:val="Normlny"/>
    <w:uiPriority w:val="34"/>
    <w:qFormat/>
    <w:rsid w:val="00DC0ED7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1333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10570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Guest</cp:lastModifiedBy>
  <cp:revision>3</cp:revision>
  <cp:lastPrinted>2017-09-06T09:38:00Z</cp:lastPrinted>
  <dcterms:created xsi:type="dcterms:W3CDTF">2020-08-14T11:50:00Z</dcterms:created>
  <dcterms:modified xsi:type="dcterms:W3CDTF">2020-08-27T07:17:00Z</dcterms:modified>
</cp:coreProperties>
</file>