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0448EB" w:rsidP="001F02D5">
      <w:pPr>
        <w:pStyle w:val="Nzov"/>
        <w:jc w:val="both"/>
      </w:pPr>
      <w:r>
        <w:t>Charakteristika ubytovacieho strediska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>US</w:t>
      </w:r>
      <w:r w:rsidR="00863B1A">
        <w:rPr>
          <w:rFonts w:ascii="Times New Roman" w:hAnsi="Times New Roman" w:cs="Times New Roman"/>
          <w:sz w:val="24"/>
          <w:szCs w:val="24"/>
        </w:rPr>
        <w:t xml:space="preserve"> (ubytovacie strediská)</w:t>
      </w:r>
      <w:r w:rsidRPr="000448EB">
        <w:rPr>
          <w:rFonts w:ascii="Times New Roman" w:hAnsi="Times New Roman" w:cs="Times New Roman"/>
          <w:sz w:val="24"/>
          <w:szCs w:val="24"/>
        </w:rPr>
        <w:t xml:space="preserve"> poskytujú služby prechodného ubytovania a vystupujú v rôznej kombinácii s</w:t>
      </w:r>
      <w:r w:rsidR="00670778">
        <w:rPr>
          <w:rFonts w:ascii="Times New Roman" w:hAnsi="Times New Roman" w:cs="Times New Roman"/>
          <w:sz w:val="24"/>
          <w:szCs w:val="24"/>
        </w:rPr>
        <w:t> </w:t>
      </w:r>
      <w:r w:rsidRPr="000448EB">
        <w:rPr>
          <w:rFonts w:ascii="Times New Roman" w:hAnsi="Times New Roman" w:cs="Times New Roman"/>
          <w:sz w:val="24"/>
          <w:szCs w:val="24"/>
        </w:rPr>
        <w:t>OS</w:t>
      </w:r>
      <w:r w:rsidR="00670778">
        <w:rPr>
          <w:rFonts w:ascii="Times New Roman" w:hAnsi="Times New Roman" w:cs="Times New Roman"/>
          <w:sz w:val="24"/>
          <w:szCs w:val="24"/>
        </w:rPr>
        <w:t xml:space="preserve"> </w:t>
      </w:r>
      <w:r w:rsidRPr="000448EB">
        <w:rPr>
          <w:rFonts w:ascii="Times New Roman" w:hAnsi="Times New Roman" w:cs="Times New Roman"/>
          <w:sz w:val="24"/>
          <w:szCs w:val="24"/>
        </w:rPr>
        <w:t>reštauračného stravovania, napr. hotel, motel, botel so stravovacou, spoločenskou a</w:t>
      </w:r>
      <w:r w:rsidR="00670778">
        <w:rPr>
          <w:rFonts w:ascii="Times New Roman" w:hAnsi="Times New Roman" w:cs="Times New Roman"/>
          <w:sz w:val="24"/>
          <w:szCs w:val="24"/>
        </w:rPr>
        <w:t xml:space="preserve"> </w:t>
      </w:r>
      <w:r w:rsidRPr="000448EB">
        <w:rPr>
          <w:rFonts w:ascii="Times New Roman" w:hAnsi="Times New Roman" w:cs="Times New Roman"/>
          <w:sz w:val="24"/>
          <w:szCs w:val="24"/>
        </w:rPr>
        <w:t>zábavnou funkciou.</w:t>
      </w:r>
    </w:p>
    <w:p w:rsidR="00776911" w:rsidRPr="00776911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911">
        <w:rPr>
          <w:rFonts w:ascii="Times New Roman" w:hAnsi="Times New Roman" w:cs="Times New Roman"/>
          <w:b/>
          <w:sz w:val="24"/>
          <w:szCs w:val="24"/>
        </w:rPr>
        <w:t>Organizáciu US ovplyvňuje</w:t>
      </w:r>
      <w:r w:rsidR="00776911" w:rsidRPr="00776911">
        <w:rPr>
          <w:rFonts w:ascii="Times New Roman" w:hAnsi="Times New Roman" w:cs="Times New Roman"/>
          <w:b/>
          <w:sz w:val="24"/>
          <w:szCs w:val="24"/>
        </w:rPr>
        <w:t>:</w:t>
      </w:r>
    </w:p>
    <w:p w:rsidR="00776911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 xml:space="preserve">veľkosť (počet lôžok), </w:t>
      </w:r>
    </w:p>
    <w:p w:rsidR="00776911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 xml:space="preserve">kategória (hotel, botel, autocamping), </w:t>
      </w:r>
    </w:p>
    <w:p w:rsidR="00776911" w:rsidRPr="00776911" w:rsidRDefault="00776911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>trieda (*),</w:t>
      </w:r>
      <w:r w:rsidR="000448EB" w:rsidRPr="00776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8EB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>iné činitele (sezónnosť, druh hostí - pasanti, pacienti,</w:t>
      </w:r>
      <w:r w:rsidR="00670778" w:rsidRPr="00776911">
        <w:rPr>
          <w:rFonts w:ascii="Times New Roman" w:hAnsi="Times New Roman" w:cs="Times New Roman"/>
          <w:sz w:val="24"/>
          <w:szCs w:val="24"/>
        </w:rPr>
        <w:t xml:space="preserve"> </w:t>
      </w:r>
      <w:r w:rsidRPr="00776911">
        <w:rPr>
          <w:rFonts w:ascii="Times New Roman" w:hAnsi="Times New Roman" w:cs="Times New Roman"/>
          <w:sz w:val="24"/>
          <w:szCs w:val="24"/>
        </w:rPr>
        <w:t>turisti).</w:t>
      </w:r>
    </w:p>
    <w:p w:rsidR="00863B1A" w:rsidRDefault="00863B1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 xml:space="preserve">US členíme podľa funkcií </w:t>
      </w:r>
      <w:r w:rsidRPr="00863B1A">
        <w:rPr>
          <w:rFonts w:ascii="Times New Roman" w:hAnsi="Times New Roman" w:cs="Times New Roman"/>
          <w:b/>
          <w:sz w:val="24"/>
          <w:szCs w:val="24"/>
        </w:rPr>
        <w:t>na úsek</w:t>
      </w:r>
      <w:r w:rsidR="00863B1A" w:rsidRPr="00863B1A">
        <w:rPr>
          <w:rFonts w:ascii="Times New Roman" w:hAnsi="Times New Roman" w:cs="Times New Roman"/>
          <w:b/>
          <w:sz w:val="24"/>
          <w:szCs w:val="24"/>
        </w:rPr>
        <w:t>y</w:t>
      </w:r>
      <w:r w:rsidR="00863B1A">
        <w:rPr>
          <w:rFonts w:ascii="Times New Roman" w:hAnsi="Times New Roman" w:cs="Times New Roman"/>
          <w:sz w:val="24"/>
          <w:szCs w:val="24"/>
        </w:rPr>
        <w:t>:</w:t>
      </w:r>
    </w:p>
    <w:p w:rsidR="000448EB" w:rsidRPr="00863B1A" w:rsidRDefault="000448EB" w:rsidP="00863B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B1A">
        <w:rPr>
          <w:rFonts w:ascii="Times New Roman" w:hAnsi="Times New Roman" w:cs="Times New Roman"/>
          <w:b/>
          <w:bCs/>
          <w:sz w:val="24"/>
          <w:szCs w:val="24"/>
        </w:rPr>
        <w:t xml:space="preserve">príjmu hosťa </w:t>
      </w:r>
      <w:r w:rsidRPr="00863B1A">
        <w:rPr>
          <w:rFonts w:ascii="Times New Roman" w:hAnsi="Times New Roman" w:cs="Times New Roman"/>
          <w:sz w:val="24"/>
          <w:szCs w:val="24"/>
        </w:rPr>
        <w:t>(recepcia, vrátnica) umiestnené v hotelovej hale, na tieto pracoviská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nadväzuje pracovné zázemie (prípravné práce, zúčtovacie operácie), ako aj iné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pracoviská, napr. služby (kaderníctvo, predaj kvetín, suvenírov a iné), šatňa a pod.</w:t>
      </w:r>
    </w:p>
    <w:p w:rsidR="000448EB" w:rsidRPr="00863B1A" w:rsidRDefault="000448EB" w:rsidP="00863B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B1A">
        <w:rPr>
          <w:rFonts w:ascii="Times New Roman" w:hAnsi="Times New Roman" w:cs="Times New Roman"/>
          <w:b/>
          <w:bCs/>
          <w:sz w:val="24"/>
          <w:szCs w:val="24"/>
        </w:rPr>
        <w:t>hotelových izieb</w:t>
      </w:r>
      <w:r w:rsidRPr="00863B1A">
        <w:rPr>
          <w:rFonts w:ascii="Times New Roman" w:hAnsi="Times New Roman" w:cs="Times New Roman"/>
          <w:sz w:val="24"/>
          <w:szCs w:val="24"/>
        </w:rPr>
        <w:t>, ktoré nadväzujú na prevádzkové zázemie (príručný sklad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bielizne, čistiacich prostriedkov, office čašníka, nákladný výťah, bazén, telocvičňa,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sauna a iné).</w:t>
      </w:r>
    </w:p>
    <w:p w:rsidR="000448EB" w:rsidRDefault="000448EB" w:rsidP="00B45775">
      <w:pPr>
        <w:pStyle w:val="Nadpis1"/>
      </w:pPr>
      <w:r w:rsidRPr="000448EB">
        <w:t>Pracovné operácie na ubytovacom úseku</w:t>
      </w:r>
    </w:p>
    <w:p w:rsidR="003B67BA" w:rsidRPr="003B67BA" w:rsidRDefault="003B67BA" w:rsidP="003B67BA">
      <w:pPr>
        <w:spacing w:after="0"/>
      </w:pPr>
    </w:p>
    <w:p w:rsidR="000448EB" w:rsidRPr="00EF73A9" w:rsidRDefault="000448EB" w:rsidP="00B45775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F73A9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Na úseku príjmu hosťa: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rezervovanie </w:t>
      </w:r>
      <w:r w:rsidRPr="00A468BA">
        <w:rPr>
          <w:rFonts w:ascii="Times New Roman" w:hAnsi="Times New Roman" w:cs="Times New Roman"/>
          <w:b/>
          <w:sz w:val="24"/>
          <w:szCs w:val="24"/>
        </w:rPr>
        <w:t>ubytovania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telefonicky, písomne alebo osobne, prijíma predbežné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objednávky na ubytovanie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prenájom </w:t>
      </w:r>
      <w:r w:rsidRPr="00A468BA">
        <w:rPr>
          <w:rFonts w:ascii="Times New Roman" w:hAnsi="Times New Roman" w:cs="Times New Roman"/>
          <w:b/>
          <w:sz w:val="24"/>
          <w:szCs w:val="24"/>
        </w:rPr>
        <w:t>ubytovania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formality (prihlásenie hosťa, dohoda o cene, dĺžke trvanie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pobytu, spôsobe úhrady ...)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ubytovanie </w:t>
      </w:r>
      <w:r w:rsidRPr="00B45775">
        <w:rPr>
          <w:rFonts w:ascii="Times New Roman" w:hAnsi="Times New Roman" w:cs="Times New Roman"/>
          <w:sz w:val="24"/>
          <w:szCs w:val="24"/>
        </w:rPr>
        <w:t>- pridelenie izby, vydanie kľúčov, odnos batožín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zabezpečenie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bezpečnosti</w:t>
      </w: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hosťa a jeho majetku - hotelový preukaz, prepožičanie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trezoru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objednávka služieb </w:t>
      </w:r>
      <w:r w:rsidRPr="00B45775">
        <w:rPr>
          <w:rFonts w:ascii="Times New Roman" w:hAnsi="Times New Roman" w:cs="Times New Roman"/>
          <w:sz w:val="24"/>
          <w:szCs w:val="24"/>
        </w:rPr>
        <w:t>napr. vstupenky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spojenie </w:t>
      </w:r>
      <w:r w:rsidRPr="00A468BA">
        <w:rPr>
          <w:rFonts w:ascii="Times New Roman" w:hAnsi="Times New Roman" w:cs="Times New Roman"/>
          <w:b/>
          <w:sz w:val="24"/>
          <w:szCs w:val="24"/>
        </w:rPr>
        <w:t>hosťa</w:t>
      </w:r>
      <w:r w:rsidRPr="00B45775">
        <w:rPr>
          <w:rFonts w:ascii="Times New Roman" w:hAnsi="Times New Roman" w:cs="Times New Roman"/>
          <w:sz w:val="24"/>
          <w:szCs w:val="24"/>
        </w:rPr>
        <w:t xml:space="preserve"> s vonkajším okolím - informácie o kultúrnych, spoločenských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 xml:space="preserve">podujatiach, </w:t>
      </w:r>
      <w:r w:rsidR="00A468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B45775">
        <w:rPr>
          <w:rFonts w:ascii="Times New Roman" w:hAnsi="Times New Roman" w:cs="Times New Roman"/>
          <w:sz w:val="24"/>
          <w:szCs w:val="24"/>
        </w:rPr>
        <w:t>o meste, doručovanie pošty, odkazov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predaj </w:t>
      </w:r>
      <w:r w:rsidRPr="00A468BA">
        <w:rPr>
          <w:rFonts w:ascii="Times New Roman" w:hAnsi="Times New Roman" w:cs="Times New Roman"/>
          <w:b/>
          <w:sz w:val="24"/>
          <w:szCs w:val="24"/>
        </w:rPr>
        <w:t>upomienkových predmetov</w:t>
      </w:r>
      <w:r w:rsidRPr="00B45775">
        <w:rPr>
          <w:rFonts w:ascii="Times New Roman" w:hAnsi="Times New Roman" w:cs="Times New Roman"/>
          <w:sz w:val="24"/>
          <w:szCs w:val="24"/>
        </w:rPr>
        <w:t xml:space="preserve"> (pohľadnice, suveníry ...)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administratívne </w:t>
      </w:r>
      <w:r w:rsidRPr="00A468BA">
        <w:rPr>
          <w:rFonts w:ascii="Times New Roman" w:hAnsi="Times New Roman" w:cs="Times New Roman"/>
          <w:b/>
          <w:sz w:val="24"/>
          <w:szCs w:val="24"/>
        </w:rPr>
        <w:t>práce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evidencia prevádzková a finančná</w:t>
      </w:r>
    </w:p>
    <w:p w:rsidR="000448EB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zúčtovanie </w:t>
      </w:r>
      <w:r w:rsidRPr="00A468BA">
        <w:rPr>
          <w:rFonts w:ascii="Times New Roman" w:hAnsi="Times New Roman" w:cs="Times New Roman"/>
          <w:b/>
          <w:sz w:val="24"/>
          <w:szCs w:val="24"/>
        </w:rPr>
        <w:t>s hosťom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vystavenie vyúčtovania hosťovi</w:t>
      </w:r>
    </w:p>
    <w:p w:rsidR="00B45775" w:rsidRPr="00B45775" w:rsidRDefault="00B45775" w:rsidP="00B45775">
      <w:pPr>
        <w:pStyle w:val="Odsekzoznamu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EF73A9" w:rsidRDefault="000448EB" w:rsidP="00B45775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F73A9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Na úseku lôžkovej časti - hotelových izieb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príprava izby </w:t>
      </w:r>
      <w:r w:rsidRPr="00B45775">
        <w:rPr>
          <w:rFonts w:ascii="Times New Roman" w:hAnsi="Times New Roman" w:cs="Times New Roman"/>
          <w:sz w:val="24"/>
          <w:szCs w:val="24"/>
        </w:rPr>
        <w:t>- zariadenie nábytkom, kobercami, postele, bielizeň (uskutočňuje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chyžná)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odovzdanie </w:t>
      </w:r>
      <w:r w:rsidRPr="00B45775">
        <w:rPr>
          <w:rFonts w:ascii="Times New Roman" w:hAnsi="Times New Roman" w:cs="Times New Roman"/>
          <w:sz w:val="24"/>
          <w:szCs w:val="24"/>
        </w:rPr>
        <w:t>izby hosťovi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bežné upratovanie </w:t>
      </w:r>
      <w:r w:rsidRPr="00B45775">
        <w:rPr>
          <w:rFonts w:ascii="Times New Roman" w:hAnsi="Times New Roman" w:cs="Times New Roman"/>
          <w:sz w:val="24"/>
          <w:szCs w:val="24"/>
        </w:rPr>
        <w:t>denne, upratovanie WC, ustlanie postele, výmena bielizne v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prípade potreby a podľa vyhlášky</w:t>
      </w:r>
    </w:p>
    <w:p w:rsidR="00670778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zabezpečenie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bezporuchovosti</w:t>
      </w:r>
      <w:r w:rsidRPr="00B45775">
        <w:rPr>
          <w:rFonts w:ascii="Times New Roman" w:hAnsi="Times New Roman" w:cs="Times New Roman"/>
          <w:sz w:val="24"/>
          <w:szCs w:val="24"/>
        </w:rPr>
        <w:t xml:space="preserve">, odstránenie bežných porúch 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drobné služby </w:t>
      </w:r>
      <w:r w:rsidRPr="00B45775">
        <w:rPr>
          <w:rFonts w:ascii="Times New Roman" w:hAnsi="Times New Roman" w:cs="Times New Roman"/>
          <w:sz w:val="24"/>
          <w:szCs w:val="24"/>
        </w:rPr>
        <w:t>-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prevzatie bielizne na vypranie, žehlenie, čistenie odevov, obuvi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generálne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upratovanie</w:t>
      </w: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- maľovanie, pranie záclon, tapetovanie, tepovanie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kobercov, deratizácia, dezinfekcia.</w:t>
      </w:r>
    </w:p>
    <w:p w:rsidR="000448EB" w:rsidRDefault="000448EB" w:rsidP="00A468BA">
      <w:pPr>
        <w:pStyle w:val="Nadpis1"/>
        <w:rPr>
          <w:color w:val="C00000"/>
        </w:rPr>
      </w:pPr>
      <w:r w:rsidRPr="00A468BA">
        <w:rPr>
          <w:color w:val="C00000"/>
        </w:rPr>
        <w:lastRenderedPageBreak/>
        <w:t>Pracovníci na ubytovacom úseku</w:t>
      </w:r>
    </w:p>
    <w:p w:rsidR="00A468BA" w:rsidRPr="00A468BA" w:rsidRDefault="00A468BA" w:rsidP="003B67BA">
      <w:pPr>
        <w:spacing w:after="0"/>
      </w:pP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>Členia sa na tieto skupiny pracovníkov:</w:t>
      </w:r>
    </w:p>
    <w:p w:rsidR="000448EB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recepcie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Vedúci recepcie </w:t>
      </w:r>
      <w:r w:rsidRPr="003B67BA">
        <w:rPr>
          <w:rFonts w:ascii="Times New Roman" w:hAnsi="Times New Roman" w:cs="Times New Roman"/>
          <w:sz w:val="24"/>
          <w:szCs w:val="24"/>
        </w:rPr>
        <w:t>- musí ovládať hotelovú prevádzku na medzinárodnej úrovni,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ovládať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a uplatňovať spoločenské správanie a 3 svetové jazyky. Je podriadený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vedúcemu závodu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B67BA">
        <w:rPr>
          <w:rFonts w:ascii="Times New Roman" w:hAnsi="Times New Roman" w:cs="Times New Roman"/>
          <w:sz w:val="24"/>
          <w:szCs w:val="24"/>
        </w:rPr>
        <w:t>a zastupuje ho</w:t>
      </w:r>
      <w:r w:rsid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 neprítomnosti. Riadi ostatných pracovníkov,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kontroluje ich, dohliada na ich správanie a</w:t>
      </w:r>
      <w:r w:rsidR="00A468BA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obleč</w:t>
      </w:r>
      <w:r w:rsidR="00A468BA" w:rsidRPr="003B67BA">
        <w:rPr>
          <w:rFonts w:ascii="Times New Roman" w:hAnsi="Times New Roman" w:cs="Times New Roman"/>
          <w:sz w:val="24"/>
          <w:szCs w:val="24"/>
        </w:rPr>
        <w:t>enie.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Pracovník recepcie </w:t>
      </w:r>
      <w:r w:rsidRPr="003B67BA">
        <w:rPr>
          <w:rFonts w:ascii="Times New Roman" w:hAnsi="Times New Roman" w:cs="Times New Roman"/>
          <w:sz w:val="24"/>
          <w:szCs w:val="24"/>
        </w:rPr>
        <w:t>- je podriadený vedúcemu, môžu mať rozdelené funkcie -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pracovník, ktorý vedie eviden</w:t>
      </w:r>
      <w:r w:rsidR="00670778" w:rsidRPr="003B67BA">
        <w:rPr>
          <w:rFonts w:ascii="Times New Roman" w:hAnsi="Times New Roman" w:cs="Times New Roman"/>
          <w:sz w:val="24"/>
          <w:szCs w:val="24"/>
        </w:rPr>
        <w:t>ciu, poklad</w:t>
      </w:r>
      <w:r w:rsidRPr="003B67BA">
        <w:rPr>
          <w:rFonts w:ascii="Times New Roman" w:hAnsi="Times New Roman" w:cs="Times New Roman"/>
          <w:sz w:val="24"/>
          <w:szCs w:val="24"/>
        </w:rPr>
        <w:t>ník (zmenárnik) alebo pracovník, ktorý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organizuje ubytovanie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Žurnalista </w:t>
      </w:r>
      <w:r w:rsidRPr="003B67BA">
        <w:rPr>
          <w:rFonts w:ascii="Times New Roman" w:hAnsi="Times New Roman" w:cs="Times New Roman"/>
          <w:sz w:val="24"/>
          <w:szCs w:val="24"/>
        </w:rPr>
        <w:t>- má mať 3 roky praxe v administratíve a účtovníctve, vedie hotelový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denník, vyhotovuje faktúry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podlieha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vedúcemu recepcie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Pokladník - zmenárnik </w:t>
      </w:r>
      <w:r w:rsidRPr="003B67BA">
        <w:rPr>
          <w:rFonts w:ascii="Times New Roman" w:hAnsi="Times New Roman" w:cs="Times New Roman"/>
          <w:sz w:val="24"/>
          <w:szCs w:val="24"/>
        </w:rPr>
        <w:t>- má ovládať 2 svetové jazyky, aspoň 3 ročnú prax v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hoteli, je riadený vedúcim recepcie a je zodpovedný za vedenie predpísanej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evidencie, za zverené hodnoty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A468BA" w:rsidRPr="000448EB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vrátnice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Vrátnik </w:t>
      </w:r>
      <w:r w:rsidRPr="003B67BA">
        <w:rPr>
          <w:rFonts w:ascii="Times New Roman" w:hAnsi="Times New Roman" w:cs="Times New Roman"/>
          <w:sz w:val="24"/>
          <w:szCs w:val="24"/>
        </w:rPr>
        <w:t>- stará sa o udržiavanie vrátnice, hotelovej haly, vchodu, dohliada na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dodržiavanie hotelového poriadku, vydáva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a prijíma kľúče od hostí</w:t>
      </w:r>
      <w:r w:rsid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Pomocník pri vchode </w:t>
      </w:r>
      <w:r w:rsidRPr="003B67BA">
        <w:rPr>
          <w:rFonts w:ascii="Times New Roman" w:hAnsi="Times New Roman" w:cs="Times New Roman"/>
          <w:sz w:val="24"/>
          <w:szCs w:val="24"/>
        </w:rPr>
        <w:t>- otvára, zatvára dvere, organizuje parkovanie, stará sa o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dáždniky, odložen</w:t>
      </w:r>
      <w:r w:rsidR="00670778" w:rsidRPr="003B67BA">
        <w:rPr>
          <w:rFonts w:ascii="Times New Roman" w:hAnsi="Times New Roman" w:cs="Times New Roman"/>
          <w:sz w:val="24"/>
          <w:szCs w:val="24"/>
        </w:rPr>
        <w:t>ú</w:t>
      </w:r>
      <w:r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="00670778" w:rsidRPr="003B67BA">
        <w:rPr>
          <w:rFonts w:ascii="Times New Roman" w:hAnsi="Times New Roman" w:cs="Times New Roman"/>
          <w:sz w:val="24"/>
          <w:szCs w:val="24"/>
        </w:rPr>
        <w:t>batožinu</w:t>
      </w:r>
      <w:r w:rsidRPr="003B67BA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Manipulantka spojov </w:t>
      </w:r>
      <w:r w:rsidRPr="003B67BA">
        <w:rPr>
          <w:rFonts w:ascii="Times New Roman" w:hAnsi="Times New Roman" w:cs="Times New Roman"/>
          <w:sz w:val="24"/>
          <w:szCs w:val="24"/>
        </w:rPr>
        <w:t>- má ovládať aspoň 2 svetové jazyky, mať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skúšky z obsluhy telefónnej ústredne, ď</w:t>
      </w:r>
      <w:r w:rsidR="00670778" w:rsidRPr="003B67BA">
        <w:rPr>
          <w:rFonts w:ascii="Times New Roman" w:hAnsi="Times New Roman" w:cs="Times New Roman"/>
          <w:sz w:val="24"/>
          <w:szCs w:val="24"/>
        </w:rPr>
        <w:t>alekopisu, telefónne</w:t>
      </w:r>
      <w:r w:rsidRPr="003B67BA">
        <w:rPr>
          <w:rFonts w:ascii="Times New Roman" w:hAnsi="Times New Roman" w:cs="Times New Roman"/>
          <w:sz w:val="24"/>
          <w:szCs w:val="24"/>
        </w:rPr>
        <w:t>ho styku, podlieha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vedúcemu vrátnikovi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Hotelový zriadenec </w:t>
      </w:r>
      <w:r w:rsidRPr="003B67BA">
        <w:rPr>
          <w:rFonts w:ascii="Times New Roman" w:hAnsi="Times New Roman" w:cs="Times New Roman"/>
          <w:sz w:val="24"/>
          <w:szCs w:val="24"/>
        </w:rPr>
        <w:t>- je podriadený vrátnikovi, uvádza hostí do izby, odnáša mu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batožinu, prípadne zabezpečuje úschovu,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obsluhuje výťah, sprevádza turistov, pochôdzk</w:t>
      </w:r>
      <w:r w:rsidR="00670778" w:rsidRPr="003B67BA">
        <w:rPr>
          <w:rFonts w:ascii="Times New Roman" w:hAnsi="Times New Roman" w:cs="Times New Roman"/>
          <w:sz w:val="24"/>
          <w:szCs w:val="24"/>
        </w:rPr>
        <w:t>a</w:t>
      </w:r>
      <w:r w:rsidRPr="003B67BA">
        <w:rPr>
          <w:rFonts w:ascii="Times New Roman" w:hAnsi="Times New Roman" w:cs="Times New Roman"/>
          <w:sz w:val="24"/>
          <w:szCs w:val="24"/>
        </w:rPr>
        <w:t>r vybavuje pre hostí napr. zakúpenie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lístkov</w:t>
      </w:r>
      <w:r w:rsidR="003B67BA">
        <w:rPr>
          <w:rFonts w:ascii="Times New Roman" w:hAnsi="Times New Roman" w:cs="Times New Roman"/>
          <w:sz w:val="24"/>
          <w:szCs w:val="24"/>
        </w:rPr>
        <w:t>.</w:t>
      </w:r>
    </w:p>
    <w:p w:rsidR="00A468BA" w:rsidRPr="000448EB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hotelových izieb</w:t>
      </w:r>
    </w:p>
    <w:p w:rsidR="00EA63F7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Hotelová gazdiná </w:t>
      </w:r>
      <w:r w:rsidRPr="003B67BA">
        <w:rPr>
          <w:rFonts w:ascii="Times New Roman" w:hAnsi="Times New Roman" w:cs="Times New Roman"/>
          <w:sz w:val="24"/>
          <w:szCs w:val="24"/>
        </w:rPr>
        <w:t>(hl. chyžná) - má ovládať organizáciu práce v US na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medzinárodnej úrovni, usmerňuje, kontroluje činnosť zamestnancov v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ubytovacej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časti, zodpovedá za čistotu, poriadok, kontroluje stav nábytku, bielizne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ostatných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zariadení, spracúva prehľad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B67BA">
        <w:rPr>
          <w:rFonts w:ascii="Times New Roman" w:hAnsi="Times New Roman" w:cs="Times New Roman"/>
          <w:sz w:val="24"/>
          <w:szCs w:val="24"/>
        </w:rPr>
        <w:t>o obsadených izbách za predchádzajúcu noc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je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zodpovedná za zabezpečenie služieb hosťom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Denná chyžná </w:t>
      </w:r>
      <w:r w:rsidRPr="003B67BA">
        <w:rPr>
          <w:rFonts w:ascii="Times New Roman" w:hAnsi="Times New Roman" w:cs="Times New Roman"/>
          <w:sz w:val="24"/>
          <w:szCs w:val="24"/>
        </w:rPr>
        <w:t>- má ovládať u</w:t>
      </w:r>
      <w:r w:rsidR="00670778" w:rsidRPr="003B67BA">
        <w:rPr>
          <w:rFonts w:ascii="Times New Roman" w:hAnsi="Times New Roman" w:cs="Times New Roman"/>
          <w:sz w:val="24"/>
          <w:szCs w:val="24"/>
        </w:rPr>
        <w:t>pratovacie práce, upratuje, pri</w:t>
      </w:r>
      <w:r w:rsidRPr="003B67BA">
        <w:rPr>
          <w:rFonts w:ascii="Times New Roman" w:hAnsi="Times New Roman" w:cs="Times New Roman"/>
          <w:sz w:val="24"/>
          <w:szCs w:val="24"/>
        </w:rPr>
        <w:t>pravuje postele,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kontroluje stav zariadenia, elektrické osvetlenie, vypracúva prehľad o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počte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skutočne obsadených lôžok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67BA">
        <w:rPr>
          <w:rFonts w:ascii="Times New Roman" w:hAnsi="Times New Roman" w:cs="Times New Roman"/>
          <w:sz w:val="24"/>
          <w:szCs w:val="24"/>
        </w:rPr>
        <w:t>a odovzdáva ho hotelovej gazdinej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Nočná chyžná </w:t>
      </w:r>
      <w:r w:rsidRPr="003B67BA">
        <w:rPr>
          <w:rFonts w:ascii="Times New Roman" w:hAnsi="Times New Roman" w:cs="Times New Roman"/>
          <w:sz w:val="24"/>
          <w:szCs w:val="24"/>
        </w:rPr>
        <w:t>- je podriadený hotelovej gazdinej, do práce nastupuje vo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večerných hodinách </w:t>
      </w:r>
      <w:r w:rsidR="00A468BA" w:rsidRPr="003B67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a zabezpečuje upratovacie služby pre hostí v noci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Pomocná chyžná </w:t>
      </w:r>
      <w:r w:rsidRPr="003B67BA">
        <w:rPr>
          <w:rFonts w:ascii="Times New Roman" w:hAnsi="Times New Roman" w:cs="Times New Roman"/>
          <w:sz w:val="24"/>
          <w:szCs w:val="24"/>
        </w:rPr>
        <w:t>- je podriadená chyžnej, spolupracuje s ňou pri čistení izieb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(umýva podlahy), vysáva, čistí odpadkové koše, stará sa o kvety ...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Zriadenec pre izby </w:t>
      </w:r>
      <w:r w:rsidRPr="003B67BA">
        <w:rPr>
          <w:rFonts w:ascii="Times New Roman" w:hAnsi="Times New Roman" w:cs="Times New Roman"/>
          <w:sz w:val="24"/>
          <w:szCs w:val="24"/>
        </w:rPr>
        <w:t xml:space="preserve">- pomáha premiestňovať nábytok, </w:t>
      </w:r>
      <w:r w:rsidR="00776911" w:rsidRPr="003B67BA">
        <w:rPr>
          <w:rFonts w:ascii="Times New Roman" w:hAnsi="Times New Roman" w:cs="Times New Roman"/>
          <w:sz w:val="24"/>
          <w:szCs w:val="24"/>
        </w:rPr>
        <w:t>leští</w:t>
      </w:r>
      <w:r w:rsidRPr="003B67BA">
        <w:rPr>
          <w:rFonts w:ascii="Times New Roman" w:hAnsi="Times New Roman" w:cs="Times New Roman"/>
          <w:sz w:val="24"/>
          <w:szCs w:val="24"/>
        </w:rPr>
        <w:t xml:space="preserve"> parkety, práši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koberce, otvára okná</w:t>
      </w:r>
      <w:r w:rsidR="003B6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Č</w:t>
      </w:r>
      <w:r w:rsidRPr="003B67BA">
        <w:rPr>
          <w:rFonts w:ascii="Times New Roman" w:hAnsi="Times New Roman" w:cs="Times New Roman"/>
          <w:b/>
          <w:bCs/>
          <w:sz w:val="24"/>
          <w:szCs w:val="24"/>
        </w:rPr>
        <w:t>istič obuvi a úpravár odevov</w:t>
      </w:r>
    </w:p>
    <w:p w:rsidR="00A468BA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ostatní pracovníci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>Pracovníci hotelovej práčovne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Č</w:t>
      </w:r>
      <w:r w:rsidRPr="003B67BA">
        <w:rPr>
          <w:rFonts w:ascii="Times New Roman" w:hAnsi="Times New Roman" w:cs="Times New Roman"/>
          <w:b/>
          <w:bCs/>
          <w:sz w:val="24"/>
          <w:szCs w:val="24"/>
        </w:rPr>
        <w:t>ašník na poschodí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>Údržbár, kurič</w:t>
      </w:r>
    </w:p>
    <w:p w:rsidR="003B67BA" w:rsidRDefault="003B67BA" w:rsidP="003B67BA">
      <w:pPr>
        <w:pStyle w:val="Nadpis1"/>
        <w:rPr>
          <w:color w:val="E36C0A" w:themeColor="accent6" w:themeShade="BF"/>
        </w:rPr>
      </w:pPr>
      <w:r w:rsidRPr="003B67BA">
        <w:rPr>
          <w:color w:val="E36C0A" w:themeColor="accent6" w:themeShade="BF"/>
        </w:rPr>
        <w:t>Hotelový poriadok</w:t>
      </w:r>
      <w:r>
        <w:rPr>
          <w:color w:val="E36C0A" w:themeColor="accent6" w:themeShade="BF"/>
        </w:rPr>
        <w:t xml:space="preserve"> (HP)</w:t>
      </w:r>
    </w:p>
    <w:p w:rsidR="003B67BA" w:rsidRPr="003B67BA" w:rsidRDefault="003B67BA" w:rsidP="003B67BA">
      <w:pPr>
        <w:spacing w:after="0"/>
      </w:pPr>
    </w:p>
    <w:p w:rsid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HP je základný dokument pre činnosť hotela, ktorým sú dané práva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povinnosti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ubytovaných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i pracovníkov hotela. Zostavuje ho vedenie hotela a musí byť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umiestnený na viditeľnom mieste na každom poschodí. Ak hosť hrubo poruší HP,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vedenie ho z hotela môže vykázať. </w:t>
      </w:r>
    </w:p>
    <w:p w:rsid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7BA" w:rsidRP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3B67B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Najdôležitejšie časti HP:</w:t>
      </w:r>
    </w:p>
    <w:p w:rsidR="003B67BA" w:rsidRP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hosť je povinný dodržiavať ustanovenia HP.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V UZ sa môže ubytovať iba hosť, ktorý sa riadne prihlásil do evidencie a preukázal sa platným osobným dokladom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UZ mu musí prideliť izbu, ktorú si objednal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Ak sa čas ubytovanie nedohodol, musí hosť odhlásiť pobyt najneskôr v deň odchodu do 12.</w:t>
      </w:r>
      <w:r w:rsidR="00356654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hod </w:t>
      </w:r>
      <w:r w:rsidR="00356654">
        <w:rPr>
          <w:rFonts w:ascii="Times New Roman" w:hAnsi="Times New Roman" w:cs="Times New Roman"/>
          <w:sz w:val="24"/>
          <w:szCs w:val="24"/>
        </w:rPr>
        <w:t xml:space="preserve">    </w:t>
      </w:r>
      <w:r w:rsidRPr="003B67BA">
        <w:rPr>
          <w:rFonts w:ascii="Times New Roman" w:hAnsi="Times New Roman" w:cs="Times New Roman"/>
          <w:sz w:val="24"/>
          <w:szCs w:val="24"/>
        </w:rPr>
        <w:t>a miestnosť opustiť do 14.</w:t>
      </w:r>
      <w:r w:rsidR="00356654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hod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Hosť platí za ubytovacie služby spravidla po ukončení pobytu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nesmie premiestňovať zariadenie izby bez súhlasu majiteľa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nesmie používať vlastné elektrospotrebiče (okrem hygienických)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Na prijímanie návštev sú vyhradené miestnosti. Na izbách smie hosť prijímať návštevy len so súhlasom vedenia UZ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Pri každom odchode z ubytovacej miestnosti musí hosť zhasnúť svetlo, zatvoriť vodovodné uzávery, okná, dvere a kľúče odovzdať na vrátnici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V čase od 22. do 7. hod sa musí správať tak, aby nerušil nočný kľud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Ak hosť vážne ochorie alebo sa zraní, je UZ povinné zaobstarať mu lekársku pomoc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</w:pPr>
      <w:r w:rsidRPr="003B67BA">
        <w:rPr>
          <w:rFonts w:ascii="Times New Roman" w:hAnsi="Times New Roman" w:cs="Times New Roman"/>
          <w:sz w:val="24"/>
          <w:szCs w:val="24"/>
        </w:rPr>
        <w:t>Nedovoľuje sa ponechať deti bez dozoru v izbách, vo výťahu a v spoločenských miestnostiach.</w:t>
      </w:r>
    </w:p>
    <w:sectPr w:rsidR="003B67BA" w:rsidRPr="003B67BA" w:rsidSect="003B67BA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72F" w:rsidRDefault="00AC372F" w:rsidP="000B3521">
      <w:pPr>
        <w:spacing w:after="0" w:line="240" w:lineRule="auto"/>
      </w:pPr>
      <w:r>
        <w:separator/>
      </w:r>
    </w:p>
  </w:endnote>
  <w:endnote w:type="continuationSeparator" w:id="0">
    <w:p w:rsidR="00AC372F" w:rsidRDefault="00AC372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72F" w:rsidRDefault="00AC372F" w:rsidP="000B3521">
      <w:pPr>
        <w:spacing w:after="0" w:line="240" w:lineRule="auto"/>
      </w:pPr>
      <w:r>
        <w:separator/>
      </w:r>
    </w:p>
  </w:footnote>
  <w:footnote w:type="continuationSeparator" w:id="0">
    <w:p w:rsidR="00AC372F" w:rsidRDefault="00AC372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pt;height:9.4pt" o:bullet="t">
        <v:imagedata r:id="rId1" o:title="BD10265_"/>
      </v:shape>
    </w:pict>
  </w:numPicBullet>
  <w:numPicBullet w:numPicBulletId="1">
    <w:pict>
      <v:shape id="_x0000_i1029" type="#_x0000_t75" style="width:9.4pt;height:9.4pt" o:bullet="t">
        <v:imagedata r:id="rId2" o:title="BD14533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EA9"/>
    <w:multiLevelType w:val="hybridMultilevel"/>
    <w:tmpl w:val="DFFC50E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1C01"/>
    <w:multiLevelType w:val="hybridMultilevel"/>
    <w:tmpl w:val="F126E5D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5A8"/>
    <w:multiLevelType w:val="hybridMultilevel"/>
    <w:tmpl w:val="7730F7CC"/>
    <w:lvl w:ilvl="0" w:tplc="F12CDA50">
      <w:start w:val="1"/>
      <w:numFmt w:val="upperLetter"/>
      <w:lvlText w:val="%1."/>
      <w:lvlJc w:val="left"/>
      <w:pPr>
        <w:ind w:left="786" w:hanging="360"/>
      </w:pPr>
      <w:rPr>
        <w:b/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3D90068"/>
    <w:multiLevelType w:val="hybridMultilevel"/>
    <w:tmpl w:val="ADF07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A04EA"/>
    <w:multiLevelType w:val="hybridMultilevel"/>
    <w:tmpl w:val="A9BAF1B8"/>
    <w:lvl w:ilvl="0" w:tplc="C1DA7890">
      <w:start w:val="1"/>
      <w:numFmt w:val="upperLetter"/>
      <w:lvlText w:val="%1."/>
      <w:lvlJc w:val="left"/>
      <w:pPr>
        <w:ind w:left="720" w:hanging="360"/>
      </w:pPr>
      <w:rPr>
        <w:color w:val="00206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440F3"/>
    <w:multiLevelType w:val="hybridMultilevel"/>
    <w:tmpl w:val="E160A33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C7732"/>
    <w:multiLevelType w:val="hybridMultilevel"/>
    <w:tmpl w:val="E4DE964C"/>
    <w:lvl w:ilvl="0" w:tplc="99CE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84134"/>
    <w:multiLevelType w:val="hybridMultilevel"/>
    <w:tmpl w:val="4A4811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5F2"/>
    <w:multiLevelType w:val="hybridMultilevel"/>
    <w:tmpl w:val="8174DB8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60035"/>
    <w:multiLevelType w:val="hybridMultilevel"/>
    <w:tmpl w:val="1DDCE20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26671"/>
    <w:multiLevelType w:val="hybridMultilevel"/>
    <w:tmpl w:val="750CADE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262C0"/>
    <w:multiLevelType w:val="hybridMultilevel"/>
    <w:tmpl w:val="4504122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02B00"/>
    <w:multiLevelType w:val="hybridMultilevel"/>
    <w:tmpl w:val="3414511E"/>
    <w:lvl w:ilvl="0" w:tplc="4F54B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616D1"/>
    <w:multiLevelType w:val="hybridMultilevel"/>
    <w:tmpl w:val="18E4621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91D5D"/>
    <w:multiLevelType w:val="hybridMultilevel"/>
    <w:tmpl w:val="4582F326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221CC6"/>
    <w:multiLevelType w:val="hybridMultilevel"/>
    <w:tmpl w:val="00ECAD6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920F32"/>
    <w:multiLevelType w:val="hybridMultilevel"/>
    <w:tmpl w:val="2AAC6A9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0"/>
  </w:num>
  <w:num w:numId="5">
    <w:abstractNumId w:val="11"/>
  </w:num>
  <w:num w:numId="6">
    <w:abstractNumId w:val="18"/>
  </w:num>
  <w:num w:numId="7">
    <w:abstractNumId w:val="10"/>
  </w:num>
  <w:num w:numId="8">
    <w:abstractNumId w:val="6"/>
  </w:num>
  <w:num w:numId="9">
    <w:abstractNumId w:val="21"/>
  </w:num>
  <w:num w:numId="10">
    <w:abstractNumId w:val="9"/>
  </w:num>
  <w:num w:numId="11">
    <w:abstractNumId w:val="20"/>
  </w:num>
  <w:num w:numId="12">
    <w:abstractNumId w:val="5"/>
  </w:num>
  <w:num w:numId="13">
    <w:abstractNumId w:val="16"/>
  </w:num>
  <w:num w:numId="14">
    <w:abstractNumId w:val="4"/>
  </w:num>
  <w:num w:numId="15">
    <w:abstractNumId w:val="15"/>
  </w:num>
  <w:num w:numId="16">
    <w:abstractNumId w:val="2"/>
  </w:num>
  <w:num w:numId="17">
    <w:abstractNumId w:val="7"/>
  </w:num>
  <w:num w:numId="18">
    <w:abstractNumId w:val="17"/>
  </w:num>
  <w:num w:numId="19">
    <w:abstractNumId w:val="12"/>
  </w:num>
  <w:num w:numId="20">
    <w:abstractNumId w:val="14"/>
  </w:num>
  <w:num w:numId="21">
    <w:abstractNumId w:val="3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448EB"/>
    <w:rsid w:val="000B2594"/>
    <w:rsid w:val="000B3521"/>
    <w:rsid w:val="00114267"/>
    <w:rsid w:val="001165DA"/>
    <w:rsid w:val="00155BA5"/>
    <w:rsid w:val="00176E57"/>
    <w:rsid w:val="001945AB"/>
    <w:rsid w:val="001B6EC4"/>
    <w:rsid w:val="001F02D5"/>
    <w:rsid w:val="00211FDA"/>
    <w:rsid w:val="0027458D"/>
    <w:rsid w:val="00336BB5"/>
    <w:rsid w:val="00356654"/>
    <w:rsid w:val="003B67BA"/>
    <w:rsid w:val="003D23BB"/>
    <w:rsid w:val="003D44DB"/>
    <w:rsid w:val="003D7B0C"/>
    <w:rsid w:val="0047092A"/>
    <w:rsid w:val="0051228B"/>
    <w:rsid w:val="00552D5F"/>
    <w:rsid w:val="00575B76"/>
    <w:rsid w:val="006465F3"/>
    <w:rsid w:val="00670778"/>
    <w:rsid w:val="0072284E"/>
    <w:rsid w:val="00776911"/>
    <w:rsid w:val="007C26FC"/>
    <w:rsid w:val="008003F2"/>
    <w:rsid w:val="00863B1A"/>
    <w:rsid w:val="008F4349"/>
    <w:rsid w:val="00943257"/>
    <w:rsid w:val="0099175A"/>
    <w:rsid w:val="00997D63"/>
    <w:rsid w:val="00A468BA"/>
    <w:rsid w:val="00A803DB"/>
    <w:rsid w:val="00AB0F01"/>
    <w:rsid w:val="00AC372F"/>
    <w:rsid w:val="00AE4D0C"/>
    <w:rsid w:val="00B36B43"/>
    <w:rsid w:val="00B44D3C"/>
    <w:rsid w:val="00B45775"/>
    <w:rsid w:val="00B91729"/>
    <w:rsid w:val="00B95204"/>
    <w:rsid w:val="00BF4DB5"/>
    <w:rsid w:val="00C04062"/>
    <w:rsid w:val="00C41537"/>
    <w:rsid w:val="00C82C8A"/>
    <w:rsid w:val="00D62752"/>
    <w:rsid w:val="00DD236F"/>
    <w:rsid w:val="00E12D81"/>
    <w:rsid w:val="00E40A00"/>
    <w:rsid w:val="00EA63F7"/>
    <w:rsid w:val="00EF071C"/>
    <w:rsid w:val="00EF5087"/>
    <w:rsid w:val="00EF73A9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B45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F7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B45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F7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4FE10-E6E3-4E14-BF61-C6E4F567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Pracovné operácie na ubytovacom úseku</vt:lpstr>
      <vt:lpstr>Pracovníci na ubytovacom úseku</vt:lpstr>
      <vt:lpstr>Hotelový poriadok (HP)</vt:lpstr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2020-03-31T11:33:00Z</dcterms:created>
  <dcterms:modified xsi:type="dcterms:W3CDTF">2020-03-31T11:33:00Z</dcterms:modified>
</cp:coreProperties>
</file>