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4578FA" w:rsidP="000B3521">
      <w:pPr>
        <w:pStyle w:val="Nzov"/>
      </w:pPr>
      <w:r>
        <w:t xml:space="preserve">Práca s textom: </w:t>
      </w:r>
      <w:r w:rsidRPr="004578FA">
        <w:rPr>
          <w:color w:val="FF0000"/>
          <w:sz w:val="48"/>
          <w:szCs w:val="48"/>
        </w:rPr>
        <w:t>„</w:t>
      </w:r>
      <w:r w:rsidRPr="004578FA">
        <w:rPr>
          <w:rFonts w:cs="Arial"/>
          <w:color w:val="FF0000"/>
          <w:sz w:val="48"/>
          <w:szCs w:val="48"/>
        </w:rPr>
        <w:t xml:space="preserve">У </w:t>
      </w:r>
      <w:proofErr w:type="spellStart"/>
      <w:r w:rsidRPr="004578FA">
        <w:rPr>
          <w:rFonts w:cs="Arial"/>
          <w:color w:val="FF0000"/>
          <w:sz w:val="48"/>
          <w:szCs w:val="48"/>
        </w:rPr>
        <w:t>Димы</w:t>
      </w:r>
      <w:proofErr w:type="spellEnd"/>
      <w:r w:rsidRPr="004578FA">
        <w:rPr>
          <w:rFonts w:cs="Arial"/>
          <w:color w:val="FF0000"/>
          <w:sz w:val="48"/>
          <w:szCs w:val="48"/>
        </w:rPr>
        <w:t xml:space="preserve"> в </w:t>
      </w:r>
      <w:proofErr w:type="spellStart"/>
      <w:r w:rsidRPr="004578FA">
        <w:rPr>
          <w:rFonts w:cs="Arial"/>
          <w:color w:val="FF0000"/>
          <w:sz w:val="48"/>
          <w:szCs w:val="48"/>
        </w:rPr>
        <w:t>гостях</w:t>
      </w:r>
      <w:proofErr w:type="spellEnd"/>
      <w:r w:rsidRPr="004578FA">
        <w:rPr>
          <w:rFonts w:cs="Arial"/>
          <w:color w:val="FF0000"/>
          <w:sz w:val="48"/>
          <w:szCs w:val="48"/>
        </w:rPr>
        <w:t>“</w:t>
      </w:r>
      <w:r w:rsidR="00BE5457">
        <w:rPr>
          <w:rFonts w:cs="Arial"/>
          <w:color w:val="FF0000"/>
          <w:sz w:val="48"/>
          <w:szCs w:val="48"/>
        </w:rPr>
        <w:t xml:space="preserve"> </w:t>
      </w:r>
      <w:r w:rsidR="00B41809">
        <w:rPr>
          <w:rFonts w:cs="Arial"/>
          <w:color w:val="FF0000"/>
          <w:sz w:val="48"/>
          <w:szCs w:val="48"/>
        </w:rPr>
        <w:t>2</w:t>
      </w:r>
      <w:r w:rsidR="00BE5457">
        <w:rPr>
          <w:rFonts w:cs="Arial"/>
          <w:color w:val="FF0000"/>
          <w:sz w:val="48"/>
          <w:szCs w:val="48"/>
        </w:rPr>
        <w:t>.časť</w:t>
      </w:r>
    </w:p>
    <w:p w:rsidR="00B41809" w:rsidRDefault="00B41809" w:rsidP="002F188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Диалоги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:</w:t>
      </w:r>
      <w:r w:rsidR="002F188C">
        <w:rPr>
          <w:rFonts w:ascii="Arial" w:eastAsiaTheme="majorEastAsia" w:hAnsi="Arial" w:cs="Arial"/>
          <w:iCs/>
          <w:spacing w:val="15"/>
          <w:sz w:val="28"/>
          <w:szCs w:val="28"/>
        </w:rPr>
        <w:tab/>
      </w:r>
      <w:r w:rsidR="002F188C" w:rsidRPr="00D83535">
        <w:rPr>
          <w:rFonts w:ascii="Arial" w:hAnsi="Arial" w:cs="Arial"/>
          <w:sz w:val="24"/>
          <w:szCs w:val="24"/>
        </w:rPr>
        <w:t>Dialógy si prečítajte a pomocou slovnej zásoby preložte.</w:t>
      </w:r>
    </w:p>
    <w:p w:rsidR="002F188C" w:rsidRDefault="002F188C" w:rsidP="002F188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83535">
        <w:rPr>
          <w:rFonts w:ascii="Arial" w:hAnsi="Arial" w:cs="Arial"/>
          <w:sz w:val="24"/>
          <w:szCs w:val="24"/>
        </w:rPr>
        <w:t>Po prečítaní vypracujte nasledovné úlohy.</w:t>
      </w:r>
    </w:p>
    <w:p w:rsidR="002F188C" w:rsidRPr="00B41809" w:rsidRDefault="002F188C" w:rsidP="002F188C">
      <w:pPr>
        <w:spacing w:after="0"/>
        <w:jc w:val="both"/>
        <w:rPr>
          <w:rFonts w:ascii="Arial" w:eastAsiaTheme="majorEastAsia" w:hAnsi="Arial" w:cs="Arial"/>
          <w:iCs/>
          <w:spacing w:val="15"/>
          <w:sz w:val="28"/>
          <w:szCs w:val="28"/>
        </w:rPr>
      </w:pPr>
    </w:p>
    <w:p w:rsidR="00B41809" w:rsidRPr="007121D9" w:rsidRDefault="00B41809" w:rsidP="002F188C">
      <w:pPr>
        <w:spacing w:after="0" w:line="360" w:lineRule="auto"/>
        <w:ind w:firstLine="708"/>
        <w:jc w:val="both"/>
        <w:rPr>
          <w:rFonts w:ascii="Arial" w:eastAsiaTheme="majorEastAsia" w:hAnsi="Arial" w:cs="Arial"/>
          <w:iCs/>
          <w:spacing w:val="15"/>
          <w:sz w:val="28"/>
          <w:szCs w:val="28"/>
          <w:u w:val="single"/>
        </w:rPr>
      </w:pPr>
      <w:proofErr w:type="spellStart"/>
      <w:r w:rsidRPr="007121D9">
        <w:rPr>
          <w:rFonts w:ascii="Arial" w:eastAsiaTheme="majorEastAsia" w:hAnsi="Arial" w:cs="Arial"/>
          <w:iCs/>
          <w:spacing w:val="15"/>
          <w:sz w:val="28"/>
          <w:szCs w:val="28"/>
          <w:u w:val="single"/>
          <w:shd w:val="clear" w:color="auto" w:fill="C2D69B" w:themeFill="accent3" w:themeFillTint="99"/>
        </w:rPr>
        <w:t>Зузана-З</w:t>
      </w:r>
      <w:proofErr w:type="spellEnd"/>
      <w:r w:rsidRPr="007121D9">
        <w:rPr>
          <w:rFonts w:ascii="Arial" w:eastAsiaTheme="majorEastAsia" w:hAnsi="Arial" w:cs="Arial"/>
          <w:iCs/>
          <w:spacing w:val="15"/>
          <w:sz w:val="28"/>
          <w:szCs w:val="28"/>
          <w:u w:val="single"/>
          <w:shd w:val="clear" w:color="auto" w:fill="C2D69B" w:themeFill="accent3" w:themeFillTint="99"/>
        </w:rPr>
        <w:t xml:space="preserve">, </w:t>
      </w:r>
      <w:proofErr w:type="spellStart"/>
      <w:r w:rsidRPr="007121D9">
        <w:rPr>
          <w:rFonts w:ascii="Arial" w:eastAsiaTheme="majorEastAsia" w:hAnsi="Arial" w:cs="Arial"/>
          <w:iCs/>
          <w:spacing w:val="15"/>
          <w:sz w:val="28"/>
          <w:szCs w:val="28"/>
          <w:u w:val="single"/>
          <w:shd w:val="clear" w:color="auto" w:fill="C2D69B" w:themeFill="accent3" w:themeFillTint="99"/>
        </w:rPr>
        <w:t>Виктор-В</w:t>
      </w:r>
      <w:proofErr w:type="spellEnd"/>
      <w:r w:rsidRPr="007121D9">
        <w:rPr>
          <w:rFonts w:ascii="Arial" w:eastAsiaTheme="majorEastAsia" w:hAnsi="Arial" w:cs="Arial"/>
          <w:iCs/>
          <w:spacing w:val="15"/>
          <w:sz w:val="28"/>
          <w:szCs w:val="28"/>
          <w:u w:val="single"/>
          <w:shd w:val="clear" w:color="auto" w:fill="C2D69B" w:themeFill="accent3" w:themeFillTint="99"/>
        </w:rPr>
        <w:t xml:space="preserve">, </w:t>
      </w:r>
      <w:proofErr w:type="spellStart"/>
      <w:r w:rsidRPr="007121D9">
        <w:rPr>
          <w:rFonts w:ascii="Arial" w:eastAsiaTheme="majorEastAsia" w:hAnsi="Arial" w:cs="Arial"/>
          <w:iCs/>
          <w:spacing w:val="15"/>
          <w:sz w:val="28"/>
          <w:szCs w:val="28"/>
          <w:u w:val="single"/>
          <w:shd w:val="clear" w:color="auto" w:fill="C2D69B" w:themeFill="accent3" w:themeFillTint="99"/>
        </w:rPr>
        <w:t>Дима-Д</w:t>
      </w:r>
      <w:proofErr w:type="spellEnd"/>
    </w:p>
    <w:p w:rsidR="00B41809" w:rsidRPr="00B41809" w:rsidRDefault="00B41809" w:rsidP="007121D9">
      <w:pPr>
        <w:spacing w:after="0" w:line="360" w:lineRule="auto"/>
        <w:jc w:val="both"/>
        <w:rPr>
          <w:rFonts w:ascii="Arial" w:eastAsiaTheme="majorEastAsia" w:hAnsi="Arial" w:cs="Arial"/>
          <w:iCs/>
          <w:spacing w:val="15"/>
          <w:sz w:val="28"/>
          <w:szCs w:val="28"/>
        </w:rPr>
      </w:pP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З: </w:t>
      </w: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ab/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Ребятя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,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будете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борщ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?</w:t>
      </w:r>
    </w:p>
    <w:p w:rsidR="00B41809" w:rsidRPr="00B41809" w:rsidRDefault="00B41809" w:rsidP="007121D9">
      <w:pPr>
        <w:spacing w:after="0" w:line="360" w:lineRule="auto"/>
        <w:jc w:val="both"/>
        <w:rPr>
          <w:rFonts w:ascii="Arial" w:eastAsiaTheme="majorEastAsia" w:hAnsi="Arial" w:cs="Arial"/>
          <w:iCs/>
          <w:spacing w:val="15"/>
          <w:sz w:val="28"/>
          <w:szCs w:val="28"/>
        </w:rPr>
      </w:pP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В: </w:t>
      </w: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ab/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Конечно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,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будем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Зузана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.</w:t>
      </w:r>
    </w:p>
    <w:p w:rsidR="00B41809" w:rsidRPr="00B41809" w:rsidRDefault="00B41809" w:rsidP="007121D9">
      <w:pPr>
        <w:spacing w:after="0" w:line="360" w:lineRule="auto"/>
        <w:jc w:val="both"/>
        <w:rPr>
          <w:rFonts w:ascii="Arial" w:eastAsiaTheme="majorEastAsia" w:hAnsi="Arial" w:cs="Arial"/>
          <w:iCs/>
          <w:spacing w:val="15"/>
          <w:sz w:val="28"/>
          <w:szCs w:val="28"/>
        </w:rPr>
      </w:pP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З: </w:t>
      </w: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ab/>
      </w:r>
      <w:proofErr w:type="spellStart"/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>Позор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,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Витя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, </w:t>
      </w:r>
      <w:proofErr w:type="spellStart"/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>это</w:t>
      </w:r>
      <w:proofErr w:type="spellEnd"/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 xml:space="preserve"> </w:t>
      </w:r>
      <w:proofErr w:type="spellStart"/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>горькое</w:t>
      </w:r>
      <w:proofErr w:type="spellEnd"/>
    </w:p>
    <w:p w:rsidR="00B41809" w:rsidRPr="00B41809" w:rsidRDefault="00B41809" w:rsidP="007121D9">
      <w:pPr>
        <w:spacing w:after="0" w:line="360" w:lineRule="auto"/>
        <w:jc w:val="both"/>
        <w:rPr>
          <w:rFonts w:ascii="Arial" w:eastAsiaTheme="majorEastAsia" w:hAnsi="Arial" w:cs="Arial"/>
          <w:iCs/>
          <w:spacing w:val="15"/>
          <w:sz w:val="28"/>
          <w:szCs w:val="28"/>
        </w:rPr>
      </w:pP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В: </w:t>
      </w: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ab/>
        <w:t>?!?</w:t>
      </w:r>
    </w:p>
    <w:p w:rsidR="00B41809" w:rsidRPr="00B41809" w:rsidRDefault="00B41809" w:rsidP="007121D9">
      <w:pPr>
        <w:spacing w:after="0" w:line="360" w:lineRule="auto"/>
        <w:ind w:left="705" w:hanging="705"/>
        <w:jc w:val="both"/>
        <w:rPr>
          <w:rFonts w:ascii="Arial" w:eastAsiaTheme="majorEastAsia" w:hAnsi="Arial" w:cs="Arial"/>
          <w:iCs/>
          <w:spacing w:val="15"/>
          <w:sz w:val="28"/>
          <w:szCs w:val="28"/>
        </w:rPr>
      </w:pP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Д: </w:t>
      </w: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ab/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Зузана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,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так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нельзя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сказать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по-русски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!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Витя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,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Зузана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хотела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сказать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: "</w:t>
      </w:r>
      <w:proofErr w:type="spellStart"/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>Осторожно</w:t>
      </w:r>
      <w:proofErr w:type="spellEnd"/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 xml:space="preserve">, </w:t>
      </w:r>
      <w:proofErr w:type="spellStart"/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>это</w:t>
      </w:r>
      <w:proofErr w:type="spellEnd"/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 xml:space="preserve"> </w:t>
      </w:r>
      <w:proofErr w:type="spellStart"/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>горячее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."</w:t>
      </w:r>
    </w:p>
    <w:p w:rsidR="00B41809" w:rsidRPr="00B41809" w:rsidRDefault="00B41809" w:rsidP="007121D9">
      <w:pPr>
        <w:spacing w:after="0" w:line="360" w:lineRule="auto"/>
        <w:ind w:left="705" w:hanging="705"/>
        <w:jc w:val="both"/>
        <w:rPr>
          <w:rFonts w:ascii="Arial" w:eastAsiaTheme="majorEastAsia" w:hAnsi="Arial" w:cs="Arial"/>
          <w:iCs/>
          <w:spacing w:val="15"/>
          <w:sz w:val="28"/>
          <w:szCs w:val="28"/>
        </w:rPr>
      </w:pP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З: </w:t>
      </w: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ab/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Прости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,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Витя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, я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пока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ещё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плохо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говорю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по-русски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.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Объясни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мне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пожалуйста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,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что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такое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позор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и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горькое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?</w:t>
      </w:r>
    </w:p>
    <w:p w:rsidR="00B41809" w:rsidRPr="00B41809" w:rsidRDefault="00B41809" w:rsidP="007121D9">
      <w:pPr>
        <w:spacing w:after="0" w:line="360" w:lineRule="auto"/>
        <w:jc w:val="both"/>
        <w:rPr>
          <w:rFonts w:ascii="Arial" w:eastAsiaTheme="majorEastAsia" w:hAnsi="Arial" w:cs="Arial"/>
          <w:iCs/>
          <w:spacing w:val="15"/>
          <w:sz w:val="28"/>
          <w:szCs w:val="28"/>
        </w:rPr>
      </w:pPr>
    </w:p>
    <w:p w:rsidR="00B41809" w:rsidRPr="007121D9" w:rsidRDefault="00B41809" w:rsidP="007121D9">
      <w:pPr>
        <w:spacing w:after="0" w:line="360" w:lineRule="auto"/>
        <w:ind w:firstLine="705"/>
        <w:jc w:val="both"/>
        <w:rPr>
          <w:rFonts w:ascii="Arial" w:eastAsiaTheme="majorEastAsia" w:hAnsi="Arial" w:cs="Arial"/>
          <w:iCs/>
          <w:spacing w:val="15"/>
          <w:sz w:val="28"/>
          <w:szCs w:val="28"/>
          <w:u w:val="single"/>
        </w:rPr>
      </w:pPr>
      <w:proofErr w:type="spellStart"/>
      <w:r w:rsidRPr="007121D9">
        <w:rPr>
          <w:rFonts w:ascii="Arial" w:eastAsiaTheme="majorEastAsia" w:hAnsi="Arial" w:cs="Arial"/>
          <w:iCs/>
          <w:spacing w:val="15"/>
          <w:sz w:val="28"/>
          <w:szCs w:val="28"/>
          <w:u w:val="single"/>
          <w:shd w:val="clear" w:color="auto" w:fill="B2A1C7" w:themeFill="accent4" w:themeFillTint="99"/>
        </w:rPr>
        <w:t>Дима-Д</w:t>
      </w:r>
      <w:proofErr w:type="spellEnd"/>
      <w:r w:rsidRPr="007121D9">
        <w:rPr>
          <w:rFonts w:ascii="Arial" w:eastAsiaTheme="majorEastAsia" w:hAnsi="Arial" w:cs="Arial"/>
          <w:iCs/>
          <w:spacing w:val="15"/>
          <w:sz w:val="28"/>
          <w:szCs w:val="28"/>
          <w:u w:val="single"/>
          <w:shd w:val="clear" w:color="auto" w:fill="B2A1C7" w:themeFill="accent4" w:themeFillTint="99"/>
        </w:rPr>
        <w:t xml:space="preserve">, </w:t>
      </w:r>
      <w:proofErr w:type="spellStart"/>
      <w:r w:rsidRPr="007121D9">
        <w:rPr>
          <w:rFonts w:ascii="Arial" w:eastAsiaTheme="majorEastAsia" w:hAnsi="Arial" w:cs="Arial"/>
          <w:iCs/>
          <w:spacing w:val="15"/>
          <w:sz w:val="28"/>
          <w:szCs w:val="28"/>
          <w:u w:val="single"/>
          <w:shd w:val="clear" w:color="auto" w:fill="B2A1C7" w:themeFill="accent4" w:themeFillTint="99"/>
        </w:rPr>
        <w:t>Якуб-Як</w:t>
      </w:r>
      <w:proofErr w:type="spellEnd"/>
    </w:p>
    <w:p w:rsidR="00B41809" w:rsidRPr="00B41809" w:rsidRDefault="00B41809" w:rsidP="007121D9">
      <w:pPr>
        <w:spacing w:after="0" w:line="360" w:lineRule="auto"/>
        <w:jc w:val="both"/>
        <w:rPr>
          <w:rFonts w:ascii="Arial" w:eastAsiaTheme="majorEastAsia" w:hAnsi="Arial" w:cs="Arial"/>
          <w:iCs/>
          <w:spacing w:val="15"/>
          <w:sz w:val="28"/>
          <w:szCs w:val="28"/>
        </w:rPr>
      </w:pP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Д:</w:t>
      </w: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ab/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Якуб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,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ты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не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посмотришь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подарки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?</w:t>
      </w:r>
    </w:p>
    <w:p w:rsidR="00B41809" w:rsidRPr="00B41809" w:rsidRDefault="00B41809" w:rsidP="007121D9">
      <w:pPr>
        <w:spacing w:after="0" w:line="360" w:lineRule="auto"/>
        <w:jc w:val="both"/>
        <w:rPr>
          <w:rFonts w:ascii="Arial" w:eastAsiaTheme="majorEastAsia" w:hAnsi="Arial" w:cs="Arial"/>
          <w:iCs/>
          <w:spacing w:val="15"/>
          <w:sz w:val="28"/>
          <w:szCs w:val="28"/>
        </w:rPr>
      </w:pP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Як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:</w:t>
      </w: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ab/>
      </w:r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 xml:space="preserve">С </w:t>
      </w:r>
      <w:proofErr w:type="spellStart"/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>удовольствием</w:t>
      </w:r>
      <w:proofErr w:type="spellEnd"/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>.</w:t>
      </w:r>
    </w:p>
    <w:p w:rsidR="00B41809" w:rsidRPr="00B41809" w:rsidRDefault="00B41809" w:rsidP="007121D9">
      <w:pPr>
        <w:spacing w:after="0" w:line="360" w:lineRule="auto"/>
        <w:jc w:val="both"/>
        <w:rPr>
          <w:rFonts w:ascii="Arial" w:eastAsiaTheme="majorEastAsia" w:hAnsi="Arial" w:cs="Arial"/>
          <w:iCs/>
          <w:spacing w:val="15"/>
          <w:sz w:val="28"/>
          <w:szCs w:val="28"/>
        </w:rPr>
      </w:pP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Д :</w:t>
      </w: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ab/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Как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ты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думаешь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,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что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это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?</w:t>
      </w:r>
    </w:p>
    <w:p w:rsidR="00B41809" w:rsidRPr="00B41809" w:rsidRDefault="00B41809" w:rsidP="007121D9">
      <w:pPr>
        <w:spacing w:after="0" w:line="360" w:lineRule="auto"/>
        <w:ind w:left="708" w:hanging="708"/>
        <w:jc w:val="both"/>
        <w:rPr>
          <w:rFonts w:ascii="Arial" w:eastAsiaTheme="majorEastAsia" w:hAnsi="Arial" w:cs="Arial"/>
          <w:iCs/>
          <w:spacing w:val="15"/>
          <w:sz w:val="28"/>
          <w:szCs w:val="28"/>
        </w:rPr>
      </w:pP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Як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:</w:t>
      </w: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ab/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Трудно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с</w:t>
      </w:r>
      <w:r w:rsidR="008C7662"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к</w:t>
      </w: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азать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, я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лучше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посмотрю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.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Ааа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,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Высоцкий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!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Какая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>красная</w:t>
      </w:r>
      <w:proofErr w:type="spellEnd"/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 xml:space="preserve"> </w:t>
      </w:r>
      <w:proofErr w:type="spellStart"/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>книга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и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си-ди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!</w:t>
      </w:r>
    </w:p>
    <w:p w:rsidR="00BE5457" w:rsidRPr="00B41809" w:rsidRDefault="00B41809" w:rsidP="007121D9">
      <w:pPr>
        <w:spacing w:after="0" w:line="360" w:lineRule="auto"/>
        <w:ind w:left="708" w:hanging="708"/>
        <w:jc w:val="both"/>
        <w:rPr>
          <w:sz w:val="28"/>
          <w:szCs w:val="28"/>
        </w:rPr>
      </w:pP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Д:</w:t>
      </w:r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ab/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Красная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книга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!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Да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что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ты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?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Она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не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красная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.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Ты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хотел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сказать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, </w:t>
      </w:r>
      <w:proofErr w:type="spellStart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что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="002F188C"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>книга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 xml:space="preserve"> </w:t>
      </w:r>
      <w:proofErr w:type="spellStart"/>
      <w:r w:rsidRPr="002F188C">
        <w:rPr>
          <w:rFonts w:ascii="Arial" w:eastAsiaTheme="majorEastAsia" w:hAnsi="Arial" w:cs="Arial"/>
          <w:b/>
          <w:iCs/>
          <w:spacing w:val="15"/>
          <w:sz w:val="28"/>
          <w:szCs w:val="28"/>
        </w:rPr>
        <w:t>красивая</w:t>
      </w:r>
      <w:proofErr w:type="spellEnd"/>
      <w:r w:rsidRPr="00B41809">
        <w:rPr>
          <w:rFonts w:ascii="Arial" w:eastAsiaTheme="majorEastAsia" w:hAnsi="Arial" w:cs="Arial"/>
          <w:iCs/>
          <w:spacing w:val="15"/>
          <w:sz w:val="28"/>
          <w:szCs w:val="28"/>
        </w:rPr>
        <w:t>?</w:t>
      </w:r>
    </w:p>
    <w:p w:rsidR="00A529AB" w:rsidRPr="002F188C" w:rsidRDefault="00CA6840" w:rsidP="002F188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A6840">
        <w:rPr>
          <w:noProof/>
          <w:lang w:eastAsia="sk-SK"/>
        </w:rPr>
        <w:pict>
          <v:roundrect id="_x0000_s1026" style="position:absolute;margin-left:-2.7pt;margin-top:29.6pt;width:496.2pt;height:186.3pt;z-index:251658240" arcsize="10923f">
            <v:textbox style="mso-next-textbox:#_x0000_s1026">
              <w:txbxContent>
                <w:p w:rsidR="000155F9" w:rsidRPr="000155F9" w:rsidRDefault="000155F9" w:rsidP="000155F9">
                  <w:pPr>
                    <w:shd w:val="clear" w:color="auto" w:fill="DAEEF3" w:themeFill="accent5" w:themeFillTint="33"/>
                    <w:jc w:val="center"/>
                    <w:rPr>
                      <w:rFonts w:ascii="Arial" w:hAnsi="Arial" w:cs="Arial"/>
                      <w:color w:val="0070C0"/>
                      <w:sz w:val="28"/>
                      <w:szCs w:val="28"/>
                    </w:rPr>
                  </w:pPr>
                  <w:r w:rsidRPr="000155F9">
                    <w:rPr>
                      <w:rFonts w:ascii="Arial" w:hAnsi="Arial" w:cs="Arial"/>
                      <w:color w:val="0070C0"/>
                      <w:sz w:val="28"/>
                      <w:szCs w:val="28"/>
                    </w:rPr>
                    <w:t>Slovná zásoba</w:t>
                  </w:r>
                </w:p>
                <w:p w:rsidR="000155F9" w:rsidRPr="001E7684" w:rsidRDefault="000155F9" w:rsidP="000155F9">
                  <w:pPr>
                    <w:pStyle w:val="Podtitul"/>
                    <w:rPr>
                      <w:rFonts w:ascii="Arial" w:hAnsi="Arial" w:cs="Arial"/>
                      <w:i w:val="0"/>
                      <w:color w:val="auto"/>
                    </w:rPr>
                  </w:pPr>
                  <w:proofErr w:type="spellStart"/>
                  <w:r w:rsidRPr="000155F9">
                    <w:rPr>
                      <w:rFonts w:ascii="Arial" w:hAnsi="Arial" w:cs="Arial"/>
                      <w:i w:val="0"/>
                      <w:color w:val="0070C0"/>
                    </w:rPr>
                    <w:t>горький</w:t>
                  </w:r>
                  <w:proofErr w:type="spellEnd"/>
                  <w:r>
                    <w:rPr>
                      <w:rFonts w:ascii="Arial" w:hAnsi="Arial" w:cs="Arial"/>
                      <w:i w:val="0"/>
                      <w:color w:val="auto"/>
                    </w:rPr>
                    <w:tab/>
                  </w:r>
                  <w:r w:rsidRPr="001E7684">
                    <w:rPr>
                      <w:rFonts w:ascii="Arial" w:hAnsi="Arial" w:cs="Arial"/>
                      <w:i w:val="0"/>
                      <w:color w:val="auto"/>
                    </w:rPr>
                    <w:t>horký</w:t>
                  </w:r>
                  <w:r>
                    <w:rPr>
                      <w:rFonts w:ascii="Arial" w:hAnsi="Arial" w:cs="Arial"/>
                      <w:i w:val="0"/>
                      <w:color w:val="auto"/>
                    </w:rPr>
                    <w:tab/>
                  </w:r>
                  <w:r>
                    <w:rPr>
                      <w:rFonts w:ascii="Arial" w:hAnsi="Arial" w:cs="Arial"/>
                      <w:i w:val="0"/>
                      <w:color w:val="auto"/>
                    </w:rPr>
                    <w:tab/>
                  </w:r>
                  <w:r>
                    <w:rPr>
                      <w:rFonts w:ascii="Arial" w:hAnsi="Arial" w:cs="Arial"/>
                      <w:i w:val="0"/>
                      <w:color w:val="auto"/>
                    </w:rPr>
                    <w:tab/>
                  </w:r>
                  <w:proofErr w:type="spellStart"/>
                  <w:r w:rsidRPr="000155F9">
                    <w:rPr>
                      <w:rFonts w:ascii="Arial" w:hAnsi="Arial" w:cs="Arial"/>
                      <w:i w:val="0"/>
                      <w:color w:val="0070C0"/>
                    </w:rPr>
                    <w:t>позор</w:t>
                  </w:r>
                  <w:proofErr w:type="spellEnd"/>
                  <w:r w:rsidRPr="000155F9">
                    <w:rPr>
                      <w:rFonts w:ascii="Arial" w:hAnsi="Arial" w:cs="Arial"/>
                      <w:i w:val="0"/>
                      <w:color w:val="auto"/>
                    </w:rPr>
                    <w:t xml:space="preserve"> </w:t>
                  </w:r>
                  <w:r w:rsidRPr="000155F9">
                    <w:rPr>
                      <w:rFonts w:ascii="Arial" w:hAnsi="Arial" w:cs="Arial"/>
                      <w:i w:val="0"/>
                      <w:color w:val="auto"/>
                    </w:rPr>
                    <w:tab/>
                    <w:t xml:space="preserve">hanba </w:t>
                  </w:r>
                  <w:r>
                    <w:rPr>
                      <w:rFonts w:ascii="Arial" w:hAnsi="Arial" w:cs="Arial"/>
                      <w:i w:val="0"/>
                      <w:color w:val="auto"/>
                    </w:rPr>
                    <w:tab/>
                  </w:r>
                  <w:r>
                    <w:rPr>
                      <w:rFonts w:ascii="Arial" w:hAnsi="Arial" w:cs="Arial"/>
                      <w:i w:val="0"/>
                      <w:color w:val="auto"/>
                    </w:rPr>
                    <w:tab/>
                  </w:r>
                  <w:proofErr w:type="spellStart"/>
                  <w:r w:rsidRPr="000155F9">
                    <w:rPr>
                      <w:rFonts w:ascii="Arial" w:hAnsi="Arial" w:cs="Arial"/>
                      <w:i w:val="0"/>
                      <w:color w:val="0070C0"/>
                    </w:rPr>
                    <w:t>ребята</w:t>
                  </w:r>
                  <w:proofErr w:type="spellEnd"/>
                  <w:r w:rsidRPr="000155F9">
                    <w:rPr>
                      <w:rFonts w:ascii="Arial" w:hAnsi="Arial" w:cs="Arial"/>
                      <w:i w:val="0"/>
                      <w:color w:val="auto"/>
                    </w:rPr>
                    <w:t xml:space="preserve"> </w:t>
                  </w:r>
                  <w:r w:rsidRPr="000155F9">
                    <w:rPr>
                      <w:rFonts w:ascii="Arial" w:hAnsi="Arial" w:cs="Arial"/>
                      <w:i w:val="0"/>
                      <w:color w:val="auto"/>
                    </w:rPr>
                    <w:tab/>
                    <w:t>deti</w:t>
                  </w:r>
                  <w:r>
                    <w:rPr>
                      <w:rFonts w:ascii="Arial" w:hAnsi="Arial" w:cs="Arial"/>
                      <w:i w:val="0"/>
                      <w:color w:val="auto"/>
                    </w:rPr>
                    <w:tab/>
                  </w:r>
                </w:p>
                <w:p w:rsidR="000155F9" w:rsidRPr="001E7684" w:rsidRDefault="000155F9" w:rsidP="000155F9">
                  <w:pPr>
                    <w:pStyle w:val="Podtitul"/>
                    <w:rPr>
                      <w:rFonts w:ascii="Arial" w:hAnsi="Arial" w:cs="Arial"/>
                      <w:i w:val="0"/>
                      <w:color w:val="auto"/>
                    </w:rPr>
                  </w:pPr>
                  <w:proofErr w:type="spellStart"/>
                  <w:r w:rsidRPr="000155F9">
                    <w:rPr>
                      <w:rFonts w:ascii="Arial" w:hAnsi="Arial" w:cs="Arial"/>
                      <w:i w:val="0"/>
                      <w:color w:val="0070C0"/>
                    </w:rPr>
                    <w:t>горячий</w:t>
                  </w:r>
                  <w:proofErr w:type="spellEnd"/>
                  <w:r w:rsidRPr="001E7684">
                    <w:rPr>
                      <w:rFonts w:ascii="Arial" w:hAnsi="Arial" w:cs="Arial"/>
                      <w:i w:val="0"/>
                      <w:color w:val="auto"/>
                    </w:rPr>
                    <w:t xml:space="preserve"> </w:t>
                  </w:r>
                  <w:r>
                    <w:rPr>
                      <w:rFonts w:ascii="Arial" w:hAnsi="Arial" w:cs="Arial"/>
                      <w:i w:val="0"/>
                      <w:color w:val="auto"/>
                    </w:rPr>
                    <w:tab/>
                  </w:r>
                  <w:r w:rsidRPr="001E7684">
                    <w:rPr>
                      <w:rFonts w:ascii="Arial" w:hAnsi="Arial" w:cs="Arial"/>
                      <w:i w:val="0"/>
                      <w:color w:val="auto"/>
                    </w:rPr>
                    <w:t>horúco</w:t>
                  </w:r>
                  <w:r w:rsidRPr="000155F9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proofErr w:type="spellStart"/>
                  <w:r w:rsidRPr="000155F9">
                    <w:rPr>
                      <w:rFonts w:ascii="Arial" w:hAnsi="Arial" w:cs="Arial"/>
                      <w:i w:val="0"/>
                      <w:color w:val="0070C0"/>
                    </w:rPr>
                    <w:t>си-ди</w:t>
                  </w:r>
                  <w:proofErr w:type="spellEnd"/>
                  <w:r w:rsidRPr="000155F9">
                    <w:rPr>
                      <w:rFonts w:ascii="Arial" w:hAnsi="Arial" w:cs="Arial"/>
                      <w:i w:val="0"/>
                      <w:color w:val="auto"/>
                    </w:rPr>
                    <w:t xml:space="preserve"> </w:t>
                  </w:r>
                  <w:r w:rsidRPr="000155F9">
                    <w:rPr>
                      <w:rFonts w:ascii="Arial" w:hAnsi="Arial" w:cs="Arial"/>
                      <w:i w:val="0"/>
                      <w:color w:val="auto"/>
                    </w:rPr>
                    <w:tab/>
                    <w:t>cédečko</w:t>
                  </w:r>
                </w:p>
                <w:p w:rsidR="000155F9" w:rsidRPr="001E7684" w:rsidRDefault="000155F9" w:rsidP="000155F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красивый</w:t>
                  </w:r>
                  <w:proofErr w:type="spellEnd"/>
                  <w:r w:rsidRPr="001E768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E7684">
                    <w:rPr>
                      <w:rFonts w:ascii="Arial" w:hAnsi="Arial" w:cs="Arial"/>
                      <w:sz w:val="24"/>
                      <w:szCs w:val="24"/>
                    </w:rPr>
                    <w:t>krásny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Да</w:t>
                  </w:r>
                  <w:proofErr w:type="spellEnd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что</w:t>
                  </w:r>
                  <w:proofErr w:type="spellEnd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ты</w:t>
                  </w:r>
                  <w:proofErr w:type="spellEnd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!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Čo ťa to napadlo!</w:t>
                  </w:r>
                </w:p>
                <w:p w:rsidR="000155F9" w:rsidRPr="001E7684" w:rsidRDefault="000155F9" w:rsidP="000155F9">
                  <w:pPr>
                    <w:ind w:left="1416" w:hanging="141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красный</w:t>
                  </w:r>
                  <w:proofErr w:type="spellEnd"/>
                  <w:r w:rsidRPr="001E768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E7684">
                    <w:rPr>
                      <w:rFonts w:ascii="Arial" w:hAnsi="Arial" w:cs="Arial"/>
                      <w:sz w:val="24"/>
                      <w:szCs w:val="24"/>
                    </w:rPr>
                    <w:t>červená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Так</w:t>
                  </w:r>
                  <w:proofErr w:type="spellEnd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нельзя</w:t>
                  </w:r>
                  <w:proofErr w:type="spellEnd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сказать</w:t>
                  </w:r>
                  <w:proofErr w:type="spellEnd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по-руссски</w:t>
                  </w:r>
                  <w:proofErr w:type="spellEnd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155F9" w:rsidRPr="001E7684" w:rsidRDefault="000155F9" w:rsidP="000155F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155F9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осторожно</w:t>
                  </w:r>
                  <w:proofErr w:type="spellEnd"/>
                  <w:r w:rsidRPr="001E768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1E7684">
                    <w:rPr>
                      <w:rFonts w:ascii="Arial" w:hAnsi="Arial" w:cs="Arial"/>
                      <w:sz w:val="24"/>
                      <w:szCs w:val="24"/>
                    </w:rPr>
                    <w:t>opatrne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To sa tak rusky nehovorí.</w:t>
                  </w:r>
                </w:p>
                <w:p w:rsidR="000155F9" w:rsidRDefault="000155F9" w:rsidP="000155F9"/>
              </w:txbxContent>
            </v:textbox>
          </v:roundrect>
        </w:pict>
      </w:r>
    </w:p>
    <w:p w:rsidR="000155F9" w:rsidRDefault="000155F9" w:rsidP="004578FA">
      <w:pPr>
        <w:pStyle w:val="Podtitul"/>
        <w:spacing w:after="0"/>
        <w:rPr>
          <w:rFonts w:ascii="Arial" w:hAnsi="Arial" w:cs="Arial"/>
          <w:sz w:val="28"/>
          <w:szCs w:val="28"/>
        </w:rPr>
      </w:pPr>
    </w:p>
    <w:p w:rsidR="000155F9" w:rsidRDefault="000155F9" w:rsidP="004578FA">
      <w:pPr>
        <w:pStyle w:val="Podtitul"/>
        <w:spacing w:after="0"/>
        <w:rPr>
          <w:rFonts w:ascii="Arial" w:hAnsi="Arial" w:cs="Arial"/>
          <w:sz w:val="28"/>
          <w:szCs w:val="28"/>
        </w:rPr>
      </w:pPr>
    </w:p>
    <w:p w:rsidR="000155F9" w:rsidRDefault="000155F9" w:rsidP="004578FA">
      <w:pPr>
        <w:pStyle w:val="Podtitul"/>
        <w:spacing w:after="0"/>
        <w:rPr>
          <w:rFonts w:ascii="Arial" w:hAnsi="Arial" w:cs="Arial"/>
          <w:sz w:val="28"/>
          <w:szCs w:val="28"/>
        </w:rPr>
      </w:pPr>
    </w:p>
    <w:p w:rsidR="000155F9" w:rsidRDefault="000155F9" w:rsidP="004578FA">
      <w:pPr>
        <w:pStyle w:val="Podtitul"/>
        <w:spacing w:after="0"/>
        <w:rPr>
          <w:rFonts w:ascii="Arial" w:hAnsi="Arial" w:cs="Arial"/>
          <w:sz w:val="28"/>
          <w:szCs w:val="28"/>
        </w:rPr>
      </w:pPr>
    </w:p>
    <w:p w:rsidR="000155F9" w:rsidRDefault="000155F9" w:rsidP="004578FA">
      <w:pPr>
        <w:pStyle w:val="Podtitul"/>
        <w:spacing w:after="0"/>
        <w:rPr>
          <w:rFonts w:ascii="Arial" w:hAnsi="Arial" w:cs="Arial"/>
          <w:sz w:val="28"/>
          <w:szCs w:val="28"/>
        </w:rPr>
      </w:pPr>
    </w:p>
    <w:p w:rsidR="000155F9" w:rsidRDefault="000155F9" w:rsidP="004578FA">
      <w:pPr>
        <w:pStyle w:val="Podtitul"/>
        <w:spacing w:after="0"/>
        <w:rPr>
          <w:rFonts w:ascii="Arial" w:hAnsi="Arial" w:cs="Arial"/>
          <w:sz w:val="28"/>
          <w:szCs w:val="28"/>
        </w:rPr>
      </w:pPr>
    </w:p>
    <w:p w:rsidR="000155F9" w:rsidRDefault="000155F9" w:rsidP="004578FA">
      <w:pPr>
        <w:pStyle w:val="Podtitul"/>
        <w:spacing w:after="0"/>
        <w:rPr>
          <w:rFonts w:ascii="Arial" w:hAnsi="Arial" w:cs="Arial"/>
          <w:sz w:val="28"/>
          <w:szCs w:val="28"/>
        </w:rPr>
      </w:pPr>
    </w:p>
    <w:p w:rsidR="000155F9" w:rsidRDefault="000155F9" w:rsidP="004578FA">
      <w:pPr>
        <w:pStyle w:val="Podtitul"/>
        <w:spacing w:after="0"/>
        <w:rPr>
          <w:rFonts w:ascii="Arial" w:hAnsi="Arial" w:cs="Arial"/>
          <w:sz w:val="28"/>
          <w:szCs w:val="28"/>
        </w:rPr>
      </w:pPr>
    </w:p>
    <w:p w:rsidR="000155F9" w:rsidRDefault="000155F9" w:rsidP="004578FA">
      <w:pPr>
        <w:pStyle w:val="Podtitul"/>
        <w:spacing w:after="0"/>
        <w:rPr>
          <w:rFonts w:ascii="Arial" w:hAnsi="Arial" w:cs="Arial"/>
          <w:sz w:val="28"/>
          <w:szCs w:val="28"/>
        </w:rPr>
      </w:pPr>
    </w:p>
    <w:p w:rsidR="001E7684" w:rsidRDefault="001E7684" w:rsidP="001E7684">
      <w:pPr>
        <w:pStyle w:val="Podtitul"/>
        <w:rPr>
          <w:rFonts w:ascii="Arial" w:hAnsi="Arial" w:cs="Arial"/>
          <w:i w:val="0"/>
          <w:color w:val="auto"/>
        </w:rPr>
        <w:sectPr w:rsidR="001E7684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BE5457" w:rsidRPr="00BE5457" w:rsidRDefault="00BE5457" w:rsidP="00BE5457">
      <w:pPr>
        <w:pStyle w:val="Podtitul"/>
        <w:rPr>
          <w:rFonts w:ascii="Arial" w:hAnsi="Arial" w:cs="Arial"/>
          <w:sz w:val="28"/>
          <w:szCs w:val="28"/>
        </w:rPr>
      </w:pPr>
      <w:r w:rsidRPr="00BE5457">
        <w:rPr>
          <w:rFonts w:ascii="Arial" w:hAnsi="Arial" w:cs="Arial"/>
          <w:sz w:val="28"/>
          <w:szCs w:val="28"/>
        </w:rPr>
        <w:lastRenderedPageBreak/>
        <w:t>Práca s te</w:t>
      </w:r>
      <w:r>
        <w:rPr>
          <w:rFonts w:ascii="Arial" w:hAnsi="Arial" w:cs="Arial"/>
          <w:sz w:val="28"/>
          <w:szCs w:val="28"/>
        </w:rPr>
        <w:t>x</w:t>
      </w:r>
      <w:r w:rsidRPr="00BE5457">
        <w:rPr>
          <w:rFonts w:ascii="Arial" w:hAnsi="Arial" w:cs="Arial"/>
          <w:sz w:val="28"/>
          <w:szCs w:val="28"/>
        </w:rPr>
        <w:t>tom</w:t>
      </w:r>
    </w:p>
    <w:p w:rsidR="00BE5457" w:rsidRPr="00A529AB" w:rsidRDefault="002F188C" w:rsidP="00A529AB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Zvýraznené spojenia v texte preložte</w:t>
      </w:r>
      <w:r w:rsidR="00A529AB">
        <w:rPr>
          <w:rFonts w:ascii="Arial" w:hAnsi="Arial" w:cs="Arial"/>
          <w:sz w:val="24"/>
          <w:szCs w:val="24"/>
        </w:rPr>
        <w:t>!</w:t>
      </w:r>
    </w:p>
    <w:tbl>
      <w:tblPr>
        <w:tblStyle w:val="Mriekatabuky"/>
        <w:tblW w:w="0" w:type="auto"/>
        <w:tblLook w:val="04A0"/>
      </w:tblPr>
      <w:tblGrid>
        <w:gridCol w:w="5637"/>
        <w:gridCol w:w="4441"/>
      </w:tblGrid>
      <w:tr w:rsidR="002F188C" w:rsidTr="00BB2F5E">
        <w:trPr>
          <w:trHeight w:val="372"/>
        </w:trPr>
        <w:tc>
          <w:tcPr>
            <w:tcW w:w="5637" w:type="dxa"/>
            <w:vAlign w:val="center"/>
          </w:tcPr>
          <w:p w:rsidR="002F188C" w:rsidRPr="00504A05" w:rsidRDefault="002F188C" w:rsidP="00504A05">
            <w:pPr>
              <w:pStyle w:val="Podtitul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spojenia</w:t>
            </w:r>
          </w:p>
        </w:tc>
        <w:tc>
          <w:tcPr>
            <w:tcW w:w="4441" w:type="dxa"/>
            <w:vAlign w:val="center"/>
          </w:tcPr>
          <w:p w:rsidR="002F188C" w:rsidRPr="00504A05" w:rsidRDefault="002F188C" w:rsidP="00504A05">
            <w:pPr>
              <w:pStyle w:val="Podtitul"/>
              <w:jc w:val="center"/>
              <w:rPr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preklad</w:t>
            </w:r>
          </w:p>
        </w:tc>
      </w:tr>
      <w:tr w:rsidR="002F188C" w:rsidTr="00B618F1">
        <w:trPr>
          <w:trHeight w:val="394"/>
        </w:trPr>
        <w:tc>
          <w:tcPr>
            <w:tcW w:w="5637" w:type="dxa"/>
            <w:vAlign w:val="center"/>
          </w:tcPr>
          <w:p w:rsidR="002F188C" w:rsidRPr="002F188C" w:rsidRDefault="002F188C" w:rsidP="002F188C">
            <w:pPr>
              <w:rPr>
                <w:rFonts w:ascii="Arial" w:hAnsi="Arial" w:cs="Arial"/>
              </w:rPr>
            </w:pPr>
            <w:proofErr w:type="spellStart"/>
            <w:r w:rsidRPr="002F188C">
              <w:rPr>
                <w:rFonts w:ascii="Arial" w:eastAsiaTheme="majorEastAsia" w:hAnsi="Arial" w:cs="Arial"/>
                <w:iCs/>
                <w:spacing w:val="15"/>
                <w:sz w:val="28"/>
                <w:szCs w:val="28"/>
              </w:rPr>
              <w:t>Позор</w:t>
            </w:r>
            <w:proofErr w:type="spellEnd"/>
            <w:r w:rsidRPr="002F188C">
              <w:rPr>
                <w:rFonts w:ascii="Arial" w:eastAsiaTheme="majorEastAsia" w:hAnsi="Arial" w:cs="Arial"/>
                <w:iCs/>
                <w:spacing w:val="15"/>
                <w:sz w:val="28"/>
                <w:szCs w:val="28"/>
              </w:rPr>
              <w:t xml:space="preserve"> </w:t>
            </w:r>
            <w:proofErr w:type="spellStart"/>
            <w:r w:rsidRPr="002F188C">
              <w:rPr>
                <w:rFonts w:ascii="Arial" w:eastAsiaTheme="majorEastAsia" w:hAnsi="Arial" w:cs="Arial"/>
                <w:iCs/>
                <w:spacing w:val="15"/>
                <w:sz w:val="28"/>
                <w:szCs w:val="28"/>
              </w:rPr>
              <w:t>это</w:t>
            </w:r>
            <w:proofErr w:type="spellEnd"/>
            <w:r w:rsidRPr="002F188C">
              <w:rPr>
                <w:rFonts w:ascii="Arial" w:eastAsiaTheme="majorEastAsia" w:hAnsi="Arial" w:cs="Arial"/>
                <w:iCs/>
                <w:spacing w:val="15"/>
                <w:sz w:val="28"/>
                <w:szCs w:val="28"/>
              </w:rPr>
              <w:t xml:space="preserve"> </w:t>
            </w:r>
            <w:proofErr w:type="spellStart"/>
            <w:r w:rsidRPr="002F188C">
              <w:rPr>
                <w:rFonts w:ascii="Arial" w:eastAsiaTheme="majorEastAsia" w:hAnsi="Arial" w:cs="Arial"/>
                <w:iCs/>
                <w:spacing w:val="15"/>
                <w:sz w:val="28"/>
                <w:szCs w:val="28"/>
              </w:rPr>
              <w:t>горькое</w:t>
            </w:r>
            <w:proofErr w:type="spellEnd"/>
            <w:r>
              <w:rPr>
                <w:rFonts w:ascii="Arial" w:eastAsiaTheme="majorEastAsia" w:hAnsi="Arial" w:cs="Arial"/>
                <w:iCs/>
                <w:spacing w:val="15"/>
                <w:sz w:val="28"/>
                <w:szCs w:val="28"/>
              </w:rPr>
              <w:t>.</w:t>
            </w:r>
          </w:p>
        </w:tc>
        <w:tc>
          <w:tcPr>
            <w:tcW w:w="4441" w:type="dxa"/>
          </w:tcPr>
          <w:p w:rsidR="002F188C" w:rsidRDefault="002F188C" w:rsidP="00BE5457">
            <w:pPr>
              <w:pStyle w:val="Podtitul"/>
            </w:pPr>
          </w:p>
        </w:tc>
      </w:tr>
      <w:tr w:rsidR="002F188C" w:rsidTr="00AB383F">
        <w:trPr>
          <w:trHeight w:val="394"/>
        </w:trPr>
        <w:tc>
          <w:tcPr>
            <w:tcW w:w="5637" w:type="dxa"/>
            <w:vAlign w:val="center"/>
          </w:tcPr>
          <w:p w:rsidR="002F188C" w:rsidRPr="002F188C" w:rsidRDefault="002F188C" w:rsidP="00504A05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proofErr w:type="spellStart"/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Осторожно</w:t>
            </w:r>
            <w:proofErr w:type="spellEnd"/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это</w:t>
            </w:r>
            <w:proofErr w:type="spellEnd"/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горячее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.</w:t>
            </w:r>
          </w:p>
        </w:tc>
        <w:tc>
          <w:tcPr>
            <w:tcW w:w="4441" w:type="dxa"/>
          </w:tcPr>
          <w:p w:rsidR="002F188C" w:rsidRDefault="002F188C" w:rsidP="00BE5457">
            <w:pPr>
              <w:pStyle w:val="Podtitul"/>
            </w:pPr>
          </w:p>
        </w:tc>
      </w:tr>
      <w:tr w:rsidR="002F188C" w:rsidTr="008E6791">
        <w:trPr>
          <w:trHeight w:val="394"/>
        </w:trPr>
        <w:tc>
          <w:tcPr>
            <w:tcW w:w="5637" w:type="dxa"/>
            <w:vAlign w:val="center"/>
          </w:tcPr>
          <w:p w:rsidR="002F188C" w:rsidRPr="002F188C" w:rsidRDefault="002F188C" w:rsidP="00504A05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 xml:space="preserve">С </w:t>
            </w:r>
            <w:proofErr w:type="spellStart"/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удовольствием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.</w:t>
            </w:r>
          </w:p>
        </w:tc>
        <w:tc>
          <w:tcPr>
            <w:tcW w:w="4441" w:type="dxa"/>
          </w:tcPr>
          <w:p w:rsidR="002F188C" w:rsidRDefault="002F188C" w:rsidP="00BE5457">
            <w:pPr>
              <w:pStyle w:val="Podtitul"/>
            </w:pPr>
          </w:p>
        </w:tc>
      </w:tr>
      <w:tr w:rsidR="002F188C" w:rsidTr="00702937">
        <w:trPr>
          <w:trHeight w:val="372"/>
        </w:trPr>
        <w:tc>
          <w:tcPr>
            <w:tcW w:w="5637" w:type="dxa"/>
            <w:vAlign w:val="center"/>
          </w:tcPr>
          <w:p w:rsidR="002F188C" w:rsidRPr="002F188C" w:rsidRDefault="002F188C" w:rsidP="00504A05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proofErr w:type="spellStart"/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красная</w:t>
            </w:r>
            <w:proofErr w:type="spellEnd"/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книга</w:t>
            </w:r>
            <w:proofErr w:type="spellEnd"/>
          </w:p>
        </w:tc>
        <w:tc>
          <w:tcPr>
            <w:tcW w:w="4441" w:type="dxa"/>
          </w:tcPr>
          <w:p w:rsidR="002F188C" w:rsidRDefault="002F188C" w:rsidP="00BE5457">
            <w:pPr>
              <w:pStyle w:val="Podtitul"/>
            </w:pPr>
          </w:p>
        </w:tc>
      </w:tr>
      <w:tr w:rsidR="002F188C" w:rsidTr="00435A4F">
        <w:trPr>
          <w:trHeight w:val="394"/>
        </w:trPr>
        <w:tc>
          <w:tcPr>
            <w:tcW w:w="5637" w:type="dxa"/>
            <w:vAlign w:val="center"/>
          </w:tcPr>
          <w:p w:rsidR="002F188C" w:rsidRPr="002F188C" w:rsidRDefault="002F188C" w:rsidP="00504A05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proofErr w:type="spellStart"/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красивая</w:t>
            </w:r>
            <w:proofErr w:type="spellEnd"/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книга</w:t>
            </w:r>
            <w:proofErr w:type="spellEnd"/>
          </w:p>
        </w:tc>
        <w:tc>
          <w:tcPr>
            <w:tcW w:w="4441" w:type="dxa"/>
          </w:tcPr>
          <w:p w:rsidR="002F188C" w:rsidRDefault="002F188C" w:rsidP="00BE5457">
            <w:pPr>
              <w:pStyle w:val="Podtitul"/>
            </w:pPr>
          </w:p>
        </w:tc>
      </w:tr>
    </w:tbl>
    <w:p w:rsidR="00BE5457" w:rsidRDefault="00BE5457" w:rsidP="00BE5457">
      <w:pPr>
        <w:pStyle w:val="Podtitul"/>
      </w:pPr>
    </w:p>
    <w:p w:rsidR="00504A05" w:rsidRPr="0036188C" w:rsidRDefault="00504A05" w:rsidP="00504A05">
      <w:pPr>
        <w:pStyle w:val="Odsekzoznamu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6188C">
        <w:rPr>
          <w:rFonts w:ascii="Arial" w:hAnsi="Arial" w:cs="Arial"/>
          <w:b/>
          <w:sz w:val="24"/>
          <w:szCs w:val="24"/>
        </w:rPr>
        <w:t>Odpovedzte na otázky podľa textu (celou vetou):</w:t>
      </w:r>
    </w:p>
    <w:p w:rsidR="0036188C" w:rsidRPr="00B60DD2" w:rsidRDefault="002F188C" w:rsidP="00292592">
      <w:pPr>
        <w:pStyle w:val="Podtitul"/>
        <w:spacing w:line="360" w:lineRule="auto"/>
        <w:rPr>
          <w:rFonts w:ascii="Arial" w:hAnsi="Arial" w:cs="Arial"/>
          <w:u w:val="dotted"/>
        </w:rPr>
      </w:pPr>
      <w:proofErr w:type="spellStart"/>
      <w:r w:rsidRPr="002F188C">
        <w:rPr>
          <w:rFonts w:ascii="Arial" w:hAnsi="Arial" w:cs="Arial"/>
          <w:i w:val="0"/>
          <w:color w:val="auto"/>
        </w:rPr>
        <w:t>Какие</w:t>
      </w:r>
      <w:proofErr w:type="spellEnd"/>
      <w:r w:rsidRPr="002F188C">
        <w:rPr>
          <w:rFonts w:ascii="Arial" w:hAnsi="Arial" w:cs="Arial"/>
          <w:i w:val="0"/>
          <w:color w:val="auto"/>
        </w:rPr>
        <w:t xml:space="preserve"> </w:t>
      </w:r>
      <w:proofErr w:type="spellStart"/>
      <w:r w:rsidRPr="002F188C">
        <w:rPr>
          <w:rFonts w:ascii="Arial" w:hAnsi="Arial" w:cs="Arial"/>
          <w:i w:val="0"/>
          <w:color w:val="auto"/>
        </w:rPr>
        <w:t>подарки</w:t>
      </w:r>
      <w:proofErr w:type="spellEnd"/>
      <w:r w:rsidRPr="002F188C">
        <w:rPr>
          <w:rFonts w:ascii="Arial" w:hAnsi="Arial" w:cs="Arial"/>
          <w:i w:val="0"/>
          <w:color w:val="auto"/>
        </w:rPr>
        <w:t xml:space="preserve"> </w:t>
      </w:r>
      <w:proofErr w:type="spellStart"/>
      <w:r w:rsidRPr="002F188C">
        <w:rPr>
          <w:rFonts w:ascii="Arial" w:hAnsi="Arial" w:cs="Arial"/>
          <w:i w:val="0"/>
          <w:color w:val="auto"/>
        </w:rPr>
        <w:t>получил</w:t>
      </w:r>
      <w:proofErr w:type="spellEnd"/>
      <w:r w:rsidRPr="002F188C">
        <w:rPr>
          <w:rFonts w:ascii="Arial" w:hAnsi="Arial" w:cs="Arial"/>
          <w:i w:val="0"/>
          <w:color w:val="auto"/>
        </w:rPr>
        <w:t xml:space="preserve"> </w:t>
      </w:r>
      <w:proofErr w:type="spellStart"/>
      <w:r w:rsidRPr="002F188C">
        <w:rPr>
          <w:rFonts w:ascii="Arial" w:hAnsi="Arial" w:cs="Arial"/>
          <w:i w:val="0"/>
          <w:color w:val="auto"/>
        </w:rPr>
        <w:t>Якуб</w:t>
      </w:r>
      <w:proofErr w:type="spellEnd"/>
      <w:r w:rsidRPr="002F188C">
        <w:rPr>
          <w:rFonts w:ascii="Arial" w:hAnsi="Arial" w:cs="Arial"/>
          <w:i w:val="0"/>
          <w:color w:val="auto"/>
        </w:rPr>
        <w:t>?</w:t>
      </w:r>
      <w:r w:rsidR="0036188C">
        <w:rPr>
          <w:rFonts w:ascii="Arial" w:hAnsi="Arial" w:cs="Arial"/>
          <w:i w:val="0"/>
          <w:color w:val="auto"/>
        </w:rPr>
        <w:t xml:space="preserve"> </w:t>
      </w:r>
      <w:r w:rsidR="00292592" w:rsidRPr="00B60DD2">
        <w:rPr>
          <w:rFonts w:ascii="Arial" w:hAnsi="Arial" w:cs="Arial"/>
          <w:i w:val="0"/>
          <w:color w:val="auto"/>
          <w:u w:val="dotted"/>
        </w:rPr>
        <w:t>............................</w:t>
      </w:r>
      <w:r w:rsidR="00292592">
        <w:rPr>
          <w:rFonts w:ascii="Arial" w:hAnsi="Arial" w:cs="Arial"/>
          <w:i w:val="0"/>
          <w:color w:val="auto"/>
          <w:u w:val="dotted"/>
        </w:rPr>
        <w:t>.............................................................................................</w:t>
      </w:r>
      <w:proofErr w:type="spellStart"/>
      <w:r w:rsidR="00292592" w:rsidRPr="00292592">
        <w:rPr>
          <w:rFonts w:ascii="Arial" w:hAnsi="Arial" w:cs="Arial"/>
          <w:i w:val="0"/>
          <w:color w:val="auto"/>
        </w:rPr>
        <w:t>Что</w:t>
      </w:r>
      <w:proofErr w:type="spellEnd"/>
      <w:r w:rsidR="00292592" w:rsidRPr="00292592">
        <w:rPr>
          <w:rFonts w:ascii="Arial" w:hAnsi="Arial" w:cs="Arial"/>
          <w:i w:val="0"/>
          <w:color w:val="auto"/>
        </w:rPr>
        <w:t xml:space="preserve"> </w:t>
      </w:r>
      <w:proofErr w:type="spellStart"/>
      <w:r w:rsidR="00292592" w:rsidRPr="00292592">
        <w:rPr>
          <w:rFonts w:ascii="Arial" w:hAnsi="Arial" w:cs="Arial"/>
          <w:i w:val="0"/>
          <w:color w:val="auto"/>
        </w:rPr>
        <w:t>сказала</w:t>
      </w:r>
      <w:proofErr w:type="spellEnd"/>
      <w:r w:rsidR="00292592" w:rsidRPr="00292592">
        <w:rPr>
          <w:rFonts w:ascii="Arial" w:hAnsi="Arial" w:cs="Arial"/>
          <w:i w:val="0"/>
          <w:color w:val="auto"/>
        </w:rPr>
        <w:t xml:space="preserve"> </w:t>
      </w:r>
      <w:proofErr w:type="spellStart"/>
      <w:r w:rsidR="00292592" w:rsidRPr="00292592">
        <w:rPr>
          <w:rFonts w:ascii="Arial" w:hAnsi="Arial" w:cs="Arial"/>
          <w:i w:val="0"/>
          <w:color w:val="auto"/>
        </w:rPr>
        <w:t>Зузана</w:t>
      </w:r>
      <w:proofErr w:type="spellEnd"/>
      <w:r w:rsidR="00292592" w:rsidRPr="00292592">
        <w:rPr>
          <w:rFonts w:ascii="Arial" w:hAnsi="Arial" w:cs="Arial"/>
          <w:i w:val="0"/>
          <w:color w:val="auto"/>
        </w:rPr>
        <w:t xml:space="preserve"> </w:t>
      </w:r>
      <w:proofErr w:type="spellStart"/>
      <w:r w:rsidR="00292592" w:rsidRPr="00292592">
        <w:rPr>
          <w:rFonts w:ascii="Arial" w:hAnsi="Arial" w:cs="Arial"/>
          <w:i w:val="0"/>
          <w:color w:val="auto"/>
        </w:rPr>
        <w:t>плохо</w:t>
      </w:r>
      <w:proofErr w:type="spellEnd"/>
      <w:r w:rsidR="00292592" w:rsidRPr="00292592">
        <w:rPr>
          <w:rFonts w:ascii="Arial" w:hAnsi="Arial" w:cs="Arial"/>
          <w:i w:val="0"/>
          <w:color w:val="auto"/>
        </w:rPr>
        <w:t>?</w:t>
      </w:r>
      <w:r w:rsidR="00B60DD2">
        <w:rPr>
          <w:rFonts w:ascii="Arial" w:hAnsi="Arial" w:cs="Arial"/>
        </w:rPr>
        <w:t xml:space="preserve">  </w:t>
      </w:r>
      <w:r w:rsidR="00292592" w:rsidRPr="00B60DD2">
        <w:rPr>
          <w:rFonts w:ascii="Arial" w:hAnsi="Arial" w:cs="Arial"/>
          <w:i w:val="0"/>
          <w:color w:val="auto"/>
          <w:u w:val="dotted"/>
        </w:rPr>
        <w:t>............................</w:t>
      </w:r>
      <w:r w:rsidR="00292592">
        <w:rPr>
          <w:rFonts w:ascii="Arial" w:hAnsi="Arial" w:cs="Arial"/>
          <w:i w:val="0"/>
          <w:color w:val="auto"/>
          <w:u w:val="dotted"/>
        </w:rPr>
        <w:t>.............................................................................................</w:t>
      </w:r>
    </w:p>
    <w:p w:rsidR="00504A05" w:rsidRPr="0036188C" w:rsidRDefault="00292592" w:rsidP="0036188C">
      <w:pPr>
        <w:pStyle w:val="Podtitul"/>
        <w:spacing w:line="360" w:lineRule="auto"/>
        <w:rPr>
          <w:rFonts w:ascii="Arial" w:hAnsi="Arial" w:cs="Arial"/>
          <w:i w:val="0"/>
          <w:color w:val="auto"/>
        </w:rPr>
      </w:pPr>
      <w:proofErr w:type="spellStart"/>
      <w:r w:rsidRPr="00292592">
        <w:rPr>
          <w:rFonts w:ascii="Arial" w:hAnsi="Arial" w:cs="Arial"/>
          <w:i w:val="0"/>
          <w:color w:val="auto"/>
        </w:rPr>
        <w:t>Что</w:t>
      </w:r>
      <w:proofErr w:type="spellEnd"/>
      <w:r w:rsidRPr="00292592">
        <w:rPr>
          <w:rFonts w:ascii="Arial" w:hAnsi="Arial" w:cs="Arial"/>
          <w:i w:val="0"/>
          <w:color w:val="auto"/>
        </w:rPr>
        <w:t xml:space="preserve"> </w:t>
      </w:r>
      <w:proofErr w:type="spellStart"/>
      <w:r w:rsidRPr="00292592">
        <w:rPr>
          <w:rFonts w:ascii="Arial" w:hAnsi="Arial" w:cs="Arial"/>
          <w:i w:val="0"/>
          <w:color w:val="auto"/>
        </w:rPr>
        <w:t>сказал</w:t>
      </w:r>
      <w:proofErr w:type="spellEnd"/>
      <w:r w:rsidRPr="00292592">
        <w:rPr>
          <w:rFonts w:ascii="Arial" w:hAnsi="Arial" w:cs="Arial"/>
          <w:i w:val="0"/>
          <w:color w:val="auto"/>
        </w:rPr>
        <w:t xml:space="preserve"> </w:t>
      </w:r>
      <w:proofErr w:type="spellStart"/>
      <w:r w:rsidRPr="00292592">
        <w:rPr>
          <w:rFonts w:ascii="Arial" w:hAnsi="Arial" w:cs="Arial"/>
          <w:i w:val="0"/>
          <w:color w:val="auto"/>
        </w:rPr>
        <w:t>Якуб</w:t>
      </w:r>
      <w:proofErr w:type="spellEnd"/>
      <w:r w:rsidRPr="00292592">
        <w:rPr>
          <w:rFonts w:ascii="Arial" w:hAnsi="Arial" w:cs="Arial"/>
          <w:i w:val="0"/>
          <w:color w:val="auto"/>
        </w:rPr>
        <w:t xml:space="preserve"> </w:t>
      </w:r>
      <w:proofErr w:type="spellStart"/>
      <w:r w:rsidRPr="00292592">
        <w:rPr>
          <w:rFonts w:ascii="Arial" w:hAnsi="Arial" w:cs="Arial"/>
          <w:i w:val="0"/>
          <w:color w:val="auto"/>
        </w:rPr>
        <w:t>плохо</w:t>
      </w:r>
      <w:proofErr w:type="spellEnd"/>
      <w:r w:rsidRPr="00292592">
        <w:rPr>
          <w:rFonts w:ascii="Arial" w:hAnsi="Arial" w:cs="Arial"/>
          <w:i w:val="0"/>
          <w:color w:val="auto"/>
        </w:rPr>
        <w:t>?</w:t>
      </w:r>
      <w:r w:rsidR="00B60DD2">
        <w:rPr>
          <w:rFonts w:ascii="Arial" w:hAnsi="Arial" w:cs="Arial"/>
          <w:i w:val="0"/>
          <w:color w:val="auto"/>
        </w:rPr>
        <w:t xml:space="preserve"> </w:t>
      </w:r>
      <w:r w:rsidR="00B60DD2" w:rsidRPr="00B60DD2">
        <w:rPr>
          <w:rFonts w:ascii="Arial" w:hAnsi="Arial" w:cs="Arial"/>
          <w:i w:val="0"/>
          <w:color w:val="auto"/>
          <w:u w:val="dotted"/>
        </w:rPr>
        <w:t>............................</w:t>
      </w:r>
      <w:r w:rsidR="00B60DD2">
        <w:rPr>
          <w:rFonts w:ascii="Arial" w:hAnsi="Arial" w:cs="Arial"/>
          <w:i w:val="0"/>
          <w:color w:val="auto"/>
          <w:u w:val="dotted"/>
        </w:rPr>
        <w:t>.............................................................................................</w:t>
      </w:r>
    </w:p>
    <w:p w:rsidR="00504A05" w:rsidRPr="00B60DD2" w:rsidRDefault="00292592" w:rsidP="0036188C">
      <w:pPr>
        <w:pStyle w:val="Podtitul"/>
        <w:spacing w:line="360" w:lineRule="auto"/>
        <w:rPr>
          <w:rFonts w:ascii="Arial" w:hAnsi="Arial" w:cs="Arial"/>
          <w:i w:val="0"/>
          <w:color w:val="auto"/>
          <w:u w:val="dotted"/>
        </w:rPr>
      </w:pPr>
      <w:proofErr w:type="spellStart"/>
      <w:r w:rsidRPr="00292592">
        <w:rPr>
          <w:rFonts w:ascii="Arial" w:hAnsi="Arial" w:cs="Arial"/>
          <w:i w:val="0"/>
          <w:color w:val="auto"/>
        </w:rPr>
        <w:t>Что</w:t>
      </w:r>
      <w:proofErr w:type="spellEnd"/>
      <w:r w:rsidRPr="00292592">
        <w:rPr>
          <w:rFonts w:ascii="Arial" w:hAnsi="Arial" w:cs="Arial"/>
          <w:i w:val="0"/>
          <w:color w:val="auto"/>
        </w:rPr>
        <w:t xml:space="preserve"> </w:t>
      </w:r>
      <w:proofErr w:type="spellStart"/>
      <w:r w:rsidRPr="00292592">
        <w:rPr>
          <w:rFonts w:ascii="Arial" w:hAnsi="Arial" w:cs="Arial"/>
          <w:i w:val="0"/>
          <w:color w:val="auto"/>
        </w:rPr>
        <w:t>можно</w:t>
      </w:r>
      <w:proofErr w:type="spellEnd"/>
      <w:r w:rsidRPr="00292592">
        <w:rPr>
          <w:rFonts w:ascii="Arial" w:hAnsi="Arial" w:cs="Arial"/>
          <w:i w:val="0"/>
          <w:color w:val="auto"/>
        </w:rPr>
        <w:t xml:space="preserve"> </w:t>
      </w:r>
      <w:proofErr w:type="spellStart"/>
      <w:r w:rsidRPr="00292592">
        <w:rPr>
          <w:rFonts w:ascii="Arial" w:hAnsi="Arial" w:cs="Arial"/>
          <w:i w:val="0"/>
          <w:color w:val="auto"/>
        </w:rPr>
        <w:t>найти</w:t>
      </w:r>
      <w:proofErr w:type="spellEnd"/>
      <w:r w:rsidRPr="00292592">
        <w:rPr>
          <w:rFonts w:ascii="Arial" w:hAnsi="Arial" w:cs="Arial"/>
          <w:i w:val="0"/>
          <w:color w:val="auto"/>
        </w:rPr>
        <w:t xml:space="preserve"> в </w:t>
      </w:r>
      <w:proofErr w:type="spellStart"/>
      <w:r w:rsidRPr="00292592">
        <w:rPr>
          <w:rFonts w:ascii="Arial" w:hAnsi="Arial" w:cs="Arial"/>
          <w:i w:val="0"/>
          <w:color w:val="auto"/>
        </w:rPr>
        <w:t>красной</w:t>
      </w:r>
      <w:proofErr w:type="spellEnd"/>
      <w:r w:rsidRPr="00292592">
        <w:rPr>
          <w:rFonts w:ascii="Arial" w:hAnsi="Arial" w:cs="Arial"/>
          <w:i w:val="0"/>
          <w:color w:val="auto"/>
        </w:rPr>
        <w:t xml:space="preserve"> </w:t>
      </w:r>
      <w:proofErr w:type="spellStart"/>
      <w:r w:rsidRPr="00292592">
        <w:rPr>
          <w:rFonts w:ascii="Arial" w:hAnsi="Arial" w:cs="Arial"/>
          <w:i w:val="0"/>
          <w:color w:val="auto"/>
        </w:rPr>
        <w:t>книге</w:t>
      </w:r>
      <w:proofErr w:type="spellEnd"/>
      <w:r w:rsidRPr="00292592">
        <w:rPr>
          <w:rFonts w:ascii="Arial" w:hAnsi="Arial" w:cs="Arial"/>
          <w:i w:val="0"/>
          <w:color w:val="auto"/>
        </w:rPr>
        <w:t>?</w:t>
      </w:r>
      <w:r w:rsidR="00504A05" w:rsidRPr="0036188C">
        <w:rPr>
          <w:rFonts w:ascii="Arial" w:hAnsi="Arial" w:cs="Arial"/>
          <w:i w:val="0"/>
          <w:color w:val="auto"/>
        </w:rPr>
        <w:t xml:space="preserve"> </w:t>
      </w:r>
      <w:r w:rsidRPr="00B60DD2">
        <w:rPr>
          <w:rFonts w:ascii="Arial" w:hAnsi="Arial" w:cs="Arial"/>
          <w:i w:val="0"/>
          <w:color w:val="auto"/>
          <w:u w:val="dotted"/>
        </w:rPr>
        <w:t>............................</w:t>
      </w:r>
      <w:r>
        <w:rPr>
          <w:rFonts w:ascii="Arial" w:hAnsi="Arial" w:cs="Arial"/>
          <w:i w:val="0"/>
          <w:color w:val="auto"/>
          <w:u w:val="dotted"/>
        </w:rPr>
        <w:t>.............................................................................................</w:t>
      </w:r>
    </w:p>
    <w:p w:rsidR="003D7B0C" w:rsidRPr="0036188C" w:rsidRDefault="00CA6840" w:rsidP="0036188C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7" type="#_x0000_t63" style="position:absolute;left:0;text-align:left;margin-left:125.65pt;margin-top:13.7pt;width:265.3pt;height:81.4pt;z-index:251659264">
            <v:textbox>
              <w:txbxContent>
                <w:p w:rsidR="004D6B22" w:rsidRDefault="004D6B22" w:rsidP="004D6B22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4D6B22">
                    <w:rPr>
                      <w:rFonts w:ascii="Arial" w:hAnsi="Arial" w:cs="Arial"/>
                      <w:sz w:val="28"/>
                      <w:szCs w:val="28"/>
                    </w:rPr>
                    <w:t>Какой</w:t>
                  </w:r>
                  <w:proofErr w:type="spellEnd"/>
                  <w:r w:rsidRPr="004D6B22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....................... </w:t>
                  </w:r>
                  <w:proofErr w:type="spellStart"/>
                  <w:r w:rsidRPr="004D6B22">
                    <w:rPr>
                      <w:rFonts w:ascii="Arial" w:hAnsi="Arial" w:cs="Arial"/>
                      <w:sz w:val="28"/>
                      <w:szCs w:val="28"/>
                    </w:rPr>
                    <w:t>кот</w:t>
                  </w:r>
                  <w:proofErr w:type="spellEnd"/>
                  <w:r w:rsidRPr="004D6B22">
                    <w:rPr>
                      <w:rFonts w:ascii="Arial" w:hAnsi="Arial" w:cs="Arial"/>
                      <w:sz w:val="28"/>
                      <w:szCs w:val="28"/>
                    </w:rPr>
                    <w:t>!</w:t>
                  </w:r>
                </w:p>
                <w:p w:rsidR="004D6B22" w:rsidRPr="004D6B22" w:rsidRDefault="004D6B22" w:rsidP="004D6B22">
                  <w:pPr>
                    <w:jc w:val="center"/>
                    <w:rPr>
                      <w:rFonts w:ascii="Arial" w:hAnsi="Arial" w:cs="Arial"/>
                      <w:b/>
                      <w:color w:val="E36C0A" w:themeColor="accent6" w:themeShade="BF"/>
                      <w:sz w:val="28"/>
                      <w:szCs w:val="28"/>
                    </w:rPr>
                  </w:pPr>
                  <w:proofErr w:type="spellStart"/>
                  <w:r w:rsidRPr="004D6B22">
                    <w:rPr>
                      <w:rFonts w:ascii="Arial" w:hAnsi="Arial" w:cs="Arial"/>
                      <w:b/>
                      <w:color w:val="E36C0A" w:themeColor="accent6" w:themeShade="BF"/>
                      <w:sz w:val="28"/>
                      <w:szCs w:val="28"/>
                    </w:rPr>
                    <w:t>красный</w:t>
                  </w:r>
                  <w:proofErr w:type="spellEnd"/>
                  <w:r w:rsidRPr="004D6B22">
                    <w:rPr>
                      <w:rFonts w:ascii="Arial" w:hAnsi="Arial" w:cs="Arial"/>
                      <w:b/>
                      <w:color w:val="E36C0A" w:themeColor="accent6" w:themeShade="BF"/>
                      <w:sz w:val="28"/>
                      <w:szCs w:val="28"/>
                    </w:rPr>
                    <w:t xml:space="preserve"> / </w:t>
                  </w:r>
                  <w:proofErr w:type="spellStart"/>
                  <w:r w:rsidRPr="004D6B22">
                    <w:rPr>
                      <w:rFonts w:ascii="Arial" w:hAnsi="Arial" w:cs="Arial"/>
                      <w:b/>
                      <w:color w:val="E36C0A" w:themeColor="accent6" w:themeShade="BF"/>
                      <w:sz w:val="28"/>
                      <w:szCs w:val="28"/>
                    </w:rPr>
                    <w:t>красивый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E36C0A" w:themeColor="accent6" w:themeShade="BF"/>
                      <w:sz w:val="28"/>
                      <w:szCs w:val="28"/>
                    </w:rPr>
                    <w:t xml:space="preserve"> ?</w:t>
                  </w:r>
                </w:p>
              </w:txbxContent>
            </v:textbox>
          </v:shape>
        </w:pict>
      </w:r>
      <w:r w:rsidR="00292592">
        <w:rPr>
          <w:rFonts w:ascii="Arial" w:hAnsi="Arial" w:cs="Arial"/>
          <w:b/>
          <w:sz w:val="24"/>
          <w:szCs w:val="24"/>
        </w:rPr>
        <w:t>Ako je to správne?</w:t>
      </w:r>
    </w:p>
    <w:p w:rsidR="003D7B0C" w:rsidRDefault="003D7B0C" w:rsidP="00997D63">
      <w:pPr>
        <w:jc w:val="both"/>
        <w:rPr>
          <w:rFonts w:ascii="Arial" w:hAnsi="Arial" w:cs="Arial"/>
          <w:sz w:val="24"/>
          <w:szCs w:val="24"/>
        </w:rPr>
      </w:pPr>
    </w:p>
    <w:p w:rsidR="003D7B0C" w:rsidRDefault="004D6B22" w:rsidP="00997D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3473450</wp:posOffset>
            </wp:positionH>
            <wp:positionV relativeFrom="margin">
              <wp:posOffset>7569835</wp:posOffset>
            </wp:positionV>
            <wp:extent cx="2701925" cy="1689100"/>
            <wp:effectExtent l="19050" t="0" r="3175" b="0"/>
            <wp:wrapSquare wrapText="bothSides"/>
            <wp:docPr id="4" name="Obrázok 1" descr="p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2592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619375" cy="1743075"/>
            <wp:effectExtent l="19050" t="0" r="9525" b="0"/>
            <wp:docPr id="1" name="Obrázok 0" descr="stiahnuť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</w:p>
    <w:p w:rsidR="003D7B0C" w:rsidRDefault="004D6B22" w:rsidP="00997D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D7B0C" w:rsidRDefault="00CA6840" w:rsidP="00997D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29" type="#_x0000_t63" style="position:absolute;left:0;text-align:left;margin-left:39.55pt;margin-top:6.35pt;width:228.5pt;height:113.45pt;z-index:251661312" adj="30892,3351">
            <v:textbox>
              <w:txbxContent>
                <w:p w:rsidR="004D6B22" w:rsidRPr="0012364C" w:rsidRDefault="004D6B22">
                  <w:pPr>
                    <w:rPr>
                      <w:rFonts w:ascii="Arial" w:hAnsi="Arial" w:cs="Arial"/>
                      <w:b/>
                      <w:color w:val="FF0066"/>
                      <w:sz w:val="28"/>
                      <w:szCs w:val="28"/>
                    </w:rPr>
                  </w:pPr>
                  <w:r w:rsidRPr="0012364C">
                    <w:rPr>
                      <w:rFonts w:ascii="Arial" w:hAnsi="Arial" w:cs="Arial"/>
                      <w:b/>
                      <w:color w:val="FF0066"/>
                      <w:sz w:val="28"/>
                      <w:szCs w:val="28"/>
                    </w:rPr>
                    <w:t xml:space="preserve">? </w:t>
                  </w:r>
                  <w:proofErr w:type="spellStart"/>
                  <w:r w:rsidRPr="0012364C">
                    <w:rPr>
                      <w:rFonts w:ascii="Arial" w:hAnsi="Arial" w:cs="Arial"/>
                      <w:b/>
                      <w:color w:val="FF0066"/>
                      <w:sz w:val="28"/>
                      <w:szCs w:val="28"/>
                    </w:rPr>
                    <w:t>Позор</w:t>
                  </w:r>
                  <w:proofErr w:type="spellEnd"/>
                  <w:r w:rsidR="0012364C">
                    <w:rPr>
                      <w:rFonts w:ascii="Arial" w:hAnsi="Arial" w:cs="Arial"/>
                      <w:b/>
                      <w:color w:val="FF0066"/>
                      <w:sz w:val="28"/>
                      <w:szCs w:val="28"/>
                    </w:rPr>
                    <w:t xml:space="preserve"> </w:t>
                  </w:r>
                  <w:r w:rsidRPr="0012364C">
                    <w:rPr>
                      <w:rFonts w:ascii="Arial" w:hAnsi="Arial" w:cs="Arial"/>
                      <w:b/>
                      <w:color w:val="FF0066"/>
                      <w:sz w:val="28"/>
                      <w:szCs w:val="28"/>
                    </w:rPr>
                    <w:t>/</w:t>
                  </w:r>
                  <w:r w:rsidR="0012364C">
                    <w:rPr>
                      <w:rFonts w:ascii="Arial" w:hAnsi="Arial" w:cs="Arial"/>
                      <w:b/>
                      <w:color w:val="FF0066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2364C">
                    <w:rPr>
                      <w:rFonts w:ascii="Arial" w:hAnsi="Arial" w:cs="Arial"/>
                      <w:b/>
                      <w:color w:val="FF0066"/>
                      <w:sz w:val="28"/>
                      <w:szCs w:val="28"/>
                    </w:rPr>
                    <w:t>Осторожно</w:t>
                  </w:r>
                  <w:proofErr w:type="spellEnd"/>
                  <w:r w:rsidRPr="0012364C">
                    <w:rPr>
                      <w:rFonts w:ascii="Arial" w:hAnsi="Arial" w:cs="Arial"/>
                      <w:b/>
                      <w:color w:val="FF0066"/>
                      <w:sz w:val="28"/>
                      <w:szCs w:val="28"/>
                    </w:rPr>
                    <w:t>!</w:t>
                  </w:r>
                </w:p>
                <w:p w:rsidR="0012364C" w:rsidRPr="0012364C" w:rsidRDefault="0012364C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proofErr w:type="spellStart"/>
                  <w:r w:rsidRPr="0012364C">
                    <w:rPr>
                      <w:rFonts w:ascii="Arial" w:hAnsi="Arial" w:cs="Arial"/>
                      <w:b/>
                      <w:sz w:val="28"/>
                      <w:szCs w:val="28"/>
                    </w:rPr>
                    <w:t>Это</w:t>
                  </w:r>
                  <w:proofErr w:type="spellEnd"/>
                  <w:r w:rsidRPr="0012364C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.............................!</w:t>
                  </w:r>
                </w:p>
                <w:p w:rsidR="0012364C" w:rsidRPr="0012364C" w:rsidRDefault="0012364C" w:rsidP="0012364C">
                  <w:pPr>
                    <w:jc w:val="center"/>
                    <w:rPr>
                      <w:rFonts w:ascii="Arial" w:hAnsi="Arial" w:cs="Arial"/>
                      <w:b/>
                      <w:color w:val="FF0066"/>
                      <w:sz w:val="28"/>
                      <w:szCs w:val="28"/>
                    </w:rPr>
                  </w:pPr>
                  <w:proofErr w:type="spellStart"/>
                  <w:r w:rsidRPr="0012364C">
                    <w:rPr>
                      <w:rFonts w:ascii="Arial" w:hAnsi="Arial" w:cs="Arial"/>
                      <w:b/>
                      <w:color w:val="FF0066"/>
                      <w:sz w:val="28"/>
                      <w:szCs w:val="28"/>
                    </w:rPr>
                    <w:t>горькое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0066"/>
                      <w:sz w:val="28"/>
                      <w:szCs w:val="28"/>
                    </w:rPr>
                    <w:t xml:space="preserve"> </w:t>
                  </w:r>
                  <w:r w:rsidRPr="0012364C">
                    <w:rPr>
                      <w:rFonts w:ascii="Arial" w:hAnsi="Arial" w:cs="Arial"/>
                      <w:b/>
                      <w:color w:val="FF0066"/>
                      <w:sz w:val="28"/>
                      <w:szCs w:val="28"/>
                    </w:rPr>
                    <w:t xml:space="preserve">/ </w:t>
                  </w:r>
                  <w:proofErr w:type="spellStart"/>
                  <w:r w:rsidRPr="0012364C">
                    <w:rPr>
                      <w:rFonts w:ascii="Arial" w:hAnsi="Arial" w:cs="Arial"/>
                      <w:b/>
                      <w:color w:val="FF0066"/>
                      <w:sz w:val="28"/>
                      <w:szCs w:val="28"/>
                    </w:rPr>
                    <w:t>горячее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0066"/>
                      <w:sz w:val="28"/>
                      <w:szCs w:val="28"/>
                    </w:rPr>
                    <w:t xml:space="preserve"> ?</w:t>
                  </w:r>
                </w:p>
              </w:txbxContent>
            </v:textbox>
          </v:shape>
        </w:pict>
      </w:r>
    </w:p>
    <w:sectPr w:rsidR="003D7B0C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63A" w:rsidRDefault="00DE363A" w:rsidP="000B3521">
      <w:pPr>
        <w:spacing w:after="0" w:line="240" w:lineRule="auto"/>
      </w:pPr>
      <w:r>
        <w:separator/>
      </w:r>
    </w:p>
  </w:endnote>
  <w:endnote w:type="continuationSeparator" w:id="1">
    <w:p w:rsidR="00DE363A" w:rsidRDefault="00DE363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63A" w:rsidRDefault="00DE363A" w:rsidP="000B3521">
      <w:pPr>
        <w:spacing w:after="0" w:line="240" w:lineRule="auto"/>
      </w:pPr>
      <w:r>
        <w:separator/>
      </w:r>
    </w:p>
  </w:footnote>
  <w:footnote w:type="continuationSeparator" w:id="1">
    <w:p w:rsidR="00DE363A" w:rsidRDefault="00DE363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64F6D"/>
    <w:multiLevelType w:val="hybridMultilevel"/>
    <w:tmpl w:val="F9526B98"/>
    <w:lvl w:ilvl="0" w:tplc="1784635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E3961"/>
    <w:multiLevelType w:val="hybridMultilevel"/>
    <w:tmpl w:val="F3ACA64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30C13"/>
    <w:multiLevelType w:val="hybridMultilevel"/>
    <w:tmpl w:val="BBF40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155F9"/>
    <w:rsid w:val="000B3521"/>
    <w:rsid w:val="00114267"/>
    <w:rsid w:val="001165DA"/>
    <w:rsid w:val="0012364C"/>
    <w:rsid w:val="00176E57"/>
    <w:rsid w:val="001E7684"/>
    <w:rsid w:val="00211FDA"/>
    <w:rsid w:val="0027458D"/>
    <w:rsid w:val="00292592"/>
    <w:rsid w:val="002F188C"/>
    <w:rsid w:val="0036188C"/>
    <w:rsid w:val="003C2D6B"/>
    <w:rsid w:val="003D44DB"/>
    <w:rsid w:val="003D7B0C"/>
    <w:rsid w:val="00451D9D"/>
    <w:rsid w:val="004578FA"/>
    <w:rsid w:val="0047092A"/>
    <w:rsid w:val="004D6B22"/>
    <w:rsid w:val="00504A05"/>
    <w:rsid w:val="006465F3"/>
    <w:rsid w:val="006E79AA"/>
    <w:rsid w:val="007121D9"/>
    <w:rsid w:val="0072284E"/>
    <w:rsid w:val="007C26FC"/>
    <w:rsid w:val="008003F2"/>
    <w:rsid w:val="008C7662"/>
    <w:rsid w:val="008F4349"/>
    <w:rsid w:val="0099175A"/>
    <w:rsid w:val="00997D63"/>
    <w:rsid w:val="00A529AB"/>
    <w:rsid w:val="00AA3FD3"/>
    <w:rsid w:val="00AB0F01"/>
    <w:rsid w:val="00AE4D0C"/>
    <w:rsid w:val="00B41809"/>
    <w:rsid w:val="00B60DD2"/>
    <w:rsid w:val="00B95204"/>
    <w:rsid w:val="00BE5457"/>
    <w:rsid w:val="00C82C8A"/>
    <w:rsid w:val="00CA6840"/>
    <w:rsid w:val="00D83535"/>
    <w:rsid w:val="00DE363A"/>
    <w:rsid w:val="00E12D81"/>
    <w:rsid w:val="00EF071C"/>
    <w:rsid w:val="00EF5087"/>
    <w:rsid w:val="00F1090F"/>
    <w:rsid w:val="00FC606A"/>
    <w:rsid w:val="00FE0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allout" idref="#_x0000_s1027"/>
        <o:r id="V:Rule2" type="callout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9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925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1988A5-D28E-41B2-ACAD-422E7C5D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hp01</cp:lastModifiedBy>
  <cp:revision>4</cp:revision>
  <dcterms:created xsi:type="dcterms:W3CDTF">2020-03-17T22:47:00Z</dcterms:created>
  <dcterms:modified xsi:type="dcterms:W3CDTF">2020-09-23T09:22:00Z</dcterms:modified>
</cp:coreProperties>
</file>