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2D3FF6" w:rsidP="001F02D5">
      <w:pPr>
        <w:pStyle w:val="Nzov"/>
        <w:jc w:val="both"/>
      </w:pPr>
      <w:r>
        <w:t>Nácvik písmen_</w:t>
      </w:r>
      <w:r w:rsidR="0077200B">
        <w:rPr>
          <w:sz w:val="40"/>
          <w:szCs w:val="40"/>
        </w:rPr>
        <w:t>2</w:t>
      </w:r>
      <w:r w:rsidRPr="002D3FF6">
        <w:rPr>
          <w:sz w:val="40"/>
          <w:szCs w:val="40"/>
        </w:rPr>
        <w:t>.časť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621E08" w:rsidP="002D3FF6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5" style="position:absolute;left:0;text-align:left;margin-left:254.25pt;margin-top:20.95pt;width:247.85pt;height:29.2pt;z-index:251672576;mso-position-horizontal-relative:margin" arcsize="10923f" fillcolor="white [3201]" strokecolor="#9bbb59 [3206]" strokeweight="1pt">
            <v:stroke dashstyle="dash"/>
            <v:shadow color="#868686"/>
            <v:textbox style="mso-next-textbox:#_x0000_s1065">
              <w:txbxContent>
                <w:p w:rsidR="002D3FF6" w:rsidRPr="002D3FF6" w:rsidRDefault="0077200B" w:rsidP="002D3F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jery  mäkký znak  Dd  Ii  Rr  Ss</w:t>
                  </w:r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4" style="position:absolute;left:0;text-align:left;margin-left:0;margin-top:20.45pt;width:247.85pt;height:29.2pt;z-index:251671552;mso-position-horizontal:left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4">
              <w:txbxContent>
                <w:p w:rsidR="002D3FF6" w:rsidRPr="0077200B" w:rsidRDefault="0077200B" w:rsidP="0077200B">
                  <w:pPr>
                    <w:spacing w:after="0"/>
                    <w:jc w:val="center"/>
                  </w:pP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ы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ь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Дд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Ии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 xml:space="preserve">Рр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r w:rsidRPr="0077200B">
                    <w:rPr>
                      <w:rFonts w:ascii="Arial" w:hAnsi="Arial" w:cs="Arial"/>
                      <w:sz w:val="28"/>
                      <w:szCs w:val="28"/>
                    </w:rPr>
                    <w:t>Сс</w:t>
                  </w:r>
                </w:p>
              </w:txbxContent>
            </v:textbox>
            <w10:wrap anchorx="margin"/>
          </v:roundrect>
        </w:pict>
      </w:r>
      <w:r w:rsidR="002D3FF6">
        <w:rPr>
          <w:rFonts w:ascii="Arial" w:hAnsi="Arial" w:cs="Arial"/>
          <w:b/>
          <w:sz w:val="24"/>
          <w:szCs w:val="24"/>
        </w:rPr>
        <w:t>Písmená</w:t>
      </w:r>
      <w:r w:rsidR="00716375">
        <w:rPr>
          <w:rFonts w:ascii="Arial" w:hAnsi="Arial" w:cs="Arial"/>
          <w:b/>
          <w:sz w:val="24"/>
          <w:szCs w:val="24"/>
        </w:rPr>
        <w:tab/>
      </w:r>
    </w:p>
    <w:p w:rsidR="00716375" w:rsidRPr="002D3FF6" w:rsidRDefault="00716375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D3FF6" w:rsidRPr="002D3FF6" w:rsidRDefault="002D3FF6" w:rsidP="002D3FF6">
      <w:pPr>
        <w:pStyle w:val="Odsekzoznamu"/>
        <w:rPr>
          <w:rFonts w:ascii="Arial" w:hAnsi="Arial" w:cs="Arial"/>
          <w:sz w:val="24"/>
          <w:szCs w:val="24"/>
        </w:rPr>
      </w:pPr>
    </w:p>
    <w:p w:rsidR="002D3FF6" w:rsidRPr="002D3FF6" w:rsidRDefault="002D3FF6" w:rsidP="002D3FF6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DC1D83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-62865</wp:posOffset>
            </wp:positionH>
            <wp:positionV relativeFrom="margin">
              <wp:posOffset>2485390</wp:posOffset>
            </wp:positionV>
            <wp:extent cx="6357620" cy="4451985"/>
            <wp:effectExtent l="19050" t="0" r="5080" b="0"/>
            <wp:wrapSquare wrapText="bothSides"/>
            <wp:docPr id="18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FF6">
        <w:rPr>
          <w:rFonts w:ascii="Arial" w:hAnsi="Arial" w:cs="Arial"/>
          <w:b/>
          <w:sz w:val="24"/>
          <w:szCs w:val="24"/>
        </w:rPr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DC1D83" w:rsidRDefault="00DC1D83" w:rsidP="00371902">
      <w:pPr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65125" cy="1561935"/>
            <wp:effectExtent l="19050" t="0" r="0" b="0"/>
            <wp:docPr id="19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30" cy="156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45" w:rsidRDefault="00673C45" w:rsidP="00DC1D83">
      <w:pPr>
        <w:rPr>
          <w:rFonts w:ascii="Arial" w:hAnsi="Arial" w:cs="Arial"/>
          <w:sz w:val="24"/>
          <w:szCs w:val="24"/>
        </w:rPr>
      </w:pPr>
    </w:p>
    <w:p w:rsidR="00DC1D83" w:rsidRDefault="00DC1D83" w:rsidP="00DC1D83">
      <w:pPr>
        <w:rPr>
          <w:rFonts w:ascii="Arial" w:hAnsi="Arial" w:cs="Arial"/>
          <w:sz w:val="24"/>
          <w:szCs w:val="24"/>
        </w:rPr>
      </w:pPr>
    </w:p>
    <w:p w:rsidR="00395F19" w:rsidRDefault="00395F19" w:rsidP="00DC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2659747"/>
            <wp:effectExtent l="19050" t="0" r="5080" b="0"/>
            <wp:docPr id="25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5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1105" cy="5037455"/>
            <wp:effectExtent l="19050" t="0" r="4445" b="0"/>
            <wp:docPr id="24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83" w:rsidRDefault="00DC1D83" w:rsidP="00395F19">
      <w:pPr>
        <w:rPr>
          <w:rFonts w:ascii="Arial" w:hAnsi="Arial" w:cs="Arial"/>
          <w:sz w:val="24"/>
          <w:szCs w:val="24"/>
        </w:rPr>
      </w:pPr>
    </w:p>
    <w:p w:rsidR="00395F19" w:rsidRDefault="00395F19" w:rsidP="00395F19">
      <w:pPr>
        <w:rPr>
          <w:rFonts w:ascii="Arial" w:hAnsi="Arial" w:cs="Arial"/>
          <w:sz w:val="24"/>
          <w:szCs w:val="24"/>
        </w:rPr>
      </w:pPr>
    </w:p>
    <w:p w:rsidR="00395F19" w:rsidRPr="00395F19" w:rsidRDefault="00395F19" w:rsidP="00395F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6301105" cy="3807460"/>
            <wp:effectExtent l="19050" t="0" r="4445" b="0"/>
            <wp:docPr id="26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F19" w:rsidRPr="00395F19" w:rsidSect="00395F19">
      <w:pgSz w:w="11906" w:h="16838"/>
      <w:pgMar w:top="1276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45pt;height:10.45pt" o:bullet="t">
        <v:imagedata r:id="rId1" o:title="BD14513_"/>
      </v:shape>
    </w:pict>
  </w:numPicBullet>
  <w:numPicBullet w:numPicBulletId="1">
    <w:pict>
      <v:shape id="_x0000_i1027" type="#_x0000_t75" style="width:10.45pt;height:9.15pt" o:bullet="t">
        <v:imagedata r:id="rId2" o:title="BD21295_"/>
      </v:shape>
    </w:pict>
  </w:numPicBullet>
  <w:numPicBullet w:numPicBulletId="2">
    <w:pict>
      <v:shape id="_x0000_i1028" type="#_x0000_t75" style="width:9.15pt;height:9.15pt" o:bullet="t">
        <v:imagedata r:id="rId3" o:title="BD21298_"/>
      </v:shape>
    </w:pict>
  </w:numPicBullet>
  <w:numPicBullet w:numPicBulletId="3">
    <w:pict>
      <v:shape id="_x0000_i1029" type="#_x0000_t75" style="width:11.8pt;height:13.1pt" o:bullet="t">
        <v:imagedata r:id="rId4" o:title="BD21302_"/>
      </v:shape>
    </w:pict>
  </w:numPicBullet>
  <w:numPicBullet w:numPicBulletId="4">
    <w:pict>
      <v:shape id="_x0000_i1030" type="#_x0000_t75" style="width:9.15pt;height:9.15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7BBD"/>
    <w:rsid w:val="00621E08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B4E93-CF39-4FD8-AF48-0FEE422B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2020-10-16T07:34:00Z</dcterms:created>
  <dcterms:modified xsi:type="dcterms:W3CDTF">2020-10-16T07:34:00Z</dcterms:modified>
</cp:coreProperties>
</file>