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6375" w:rsidRDefault="00960DD0" w:rsidP="001F02D5">
      <w:pPr>
        <w:pStyle w:val="Nzov"/>
        <w:jc w:val="both"/>
      </w:pPr>
      <w:r>
        <w:t xml:space="preserve">Číslovky </w:t>
      </w:r>
      <w:r w:rsidR="009F146E">
        <w:t>11</w:t>
      </w:r>
      <w:r>
        <w:t xml:space="preserve"> – </w:t>
      </w:r>
      <w:r w:rsidR="009F146E">
        <w:t>2</w:t>
      </w:r>
      <w:r>
        <w:t>0</w:t>
      </w:r>
      <w:r w:rsidR="004E0EA0">
        <w:tab/>
      </w:r>
      <w:r w:rsidR="00716375">
        <w:tab/>
      </w:r>
      <w:r w:rsidR="00716375">
        <w:tab/>
      </w:r>
      <w:r w:rsidR="00305310">
        <w:tab/>
      </w:r>
      <w:r w:rsidR="00305310">
        <w:tab/>
      </w:r>
      <w:r w:rsidR="00467267">
        <w:tab/>
      </w:r>
      <w:r w:rsidR="00467267">
        <w:tab/>
      </w:r>
      <w:r w:rsidR="00673C45">
        <w:t xml:space="preserve"> </w:t>
      </w:r>
      <w:r w:rsidR="00E55E69">
        <w:rPr>
          <w:sz w:val="36"/>
          <w:szCs w:val="36"/>
        </w:rPr>
        <w:t>1</w:t>
      </w:r>
      <w:r w:rsidR="001F02D5" w:rsidRPr="001F02D5">
        <w:rPr>
          <w:sz w:val="36"/>
          <w:szCs w:val="36"/>
        </w:rPr>
        <w:t>.ročník</w:t>
      </w:r>
    </w:p>
    <w:p w:rsidR="006C3EF7" w:rsidRPr="00293121" w:rsidRDefault="006C3EF7" w:rsidP="00293121">
      <w:pPr>
        <w:pStyle w:val="Odsekzoznamu"/>
        <w:numPr>
          <w:ilvl w:val="0"/>
          <w:numId w:val="26"/>
        </w:numPr>
        <w:spacing w:after="0" w:line="360" w:lineRule="auto"/>
        <w:ind w:left="567" w:hanging="425"/>
        <w:rPr>
          <w:rFonts w:ascii="Arial" w:hAnsi="Arial" w:cs="Arial"/>
          <w:sz w:val="24"/>
          <w:szCs w:val="24"/>
        </w:rPr>
      </w:pPr>
      <w:r w:rsidRPr="00293121">
        <w:rPr>
          <w:rFonts w:ascii="Arial" w:hAnsi="Arial" w:cs="Arial"/>
          <w:sz w:val="24"/>
          <w:szCs w:val="24"/>
        </w:rPr>
        <w:t>v prvej časti sme preberali číslovky od 0 – 10</w:t>
      </w:r>
    </w:p>
    <w:p w:rsidR="006C3EF7" w:rsidRPr="00293121" w:rsidRDefault="006C3EF7" w:rsidP="00293121">
      <w:pPr>
        <w:pStyle w:val="Odsekzoznamu"/>
        <w:numPr>
          <w:ilvl w:val="0"/>
          <w:numId w:val="26"/>
        </w:numPr>
        <w:spacing w:after="0" w:line="360" w:lineRule="auto"/>
        <w:ind w:left="567" w:hanging="425"/>
        <w:rPr>
          <w:rFonts w:ascii="Arial" w:hAnsi="Arial" w:cs="Arial"/>
          <w:sz w:val="24"/>
          <w:szCs w:val="24"/>
        </w:rPr>
      </w:pPr>
      <w:r w:rsidRPr="00293121">
        <w:rPr>
          <w:rFonts w:ascii="Arial" w:hAnsi="Arial" w:cs="Arial"/>
          <w:sz w:val="24"/>
          <w:szCs w:val="24"/>
        </w:rPr>
        <w:t>vieme, že každá základná číslovka má svoj názov</w:t>
      </w:r>
    </w:p>
    <w:p w:rsidR="00AA3F2A" w:rsidRDefault="006C3EF7" w:rsidP="00293121">
      <w:pPr>
        <w:pStyle w:val="Odsekzoznamu"/>
        <w:numPr>
          <w:ilvl w:val="0"/>
          <w:numId w:val="26"/>
        </w:numPr>
        <w:spacing w:after="0" w:line="360" w:lineRule="auto"/>
        <w:ind w:left="567" w:hanging="425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číslovky 11 – 20 nadväzujú na tieto základné číslovky, pretože k nim pridávame príponu </w:t>
      </w:r>
      <w:r>
        <w:rPr>
          <w:rFonts w:ascii="Arial" w:hAnsi="Arial" w:cs="Arial"/>
          <w:b/>
          <w:color w:val="C00000"/>
          <w:sz w:val="24"/>
          <w:szCs w:val="24"/>
        </w:rPr>
        <w:t>–</w:t>
      </w:r>
      <w:r w:rsidRPr="000D2DE4">
        <w:rPr>
          <w:rFonts w:ascii="Arial" w:eastAsia="Times New Roman" w:hAnsi="Arial" w:cs="Arial"/>
          <w:b/>
          <w:color w:val="C00000"/>
          <w:sz w:val="24"/>
          <w:szCs w:val="24"/>
          <w:lang w:eastAsia="sk-SK"/>
        </w:rPr>
        <w:t>н</w:t>
      </w:r>
      <w:r w:rsidR="00293121">
        <w:rPr>
          <w:rFonts w:ascii="Arial" w:eastAsia="Times New Roman" w:hAnsi="Arial" w:cs="Arial"/>
          <w:b/>
          <w:color w:val="C00000"/>
          <w:sz w:val="24"/>
          <w:szCs w:val="24"/>
          <w:lang w:eastAsia="sk-SK"/>
        </w:rPr>
        <w:t>a</w:t>
      </w:r>
      <w:r w:rsidRPr="000D2DE4">
        <w:rPr>
          <w:rFonts w:ascii="Arial" w:eastAsia="Times New Roman" w:hAnsi="Arial" w:cs="Arial"/>
          <w:b/>
          <w:color w:val="C00000"/>
          <w:sz w:val="24"/>
          <w:szCs w:val="24"/>
          <w:lang w:eastAsia="sk-SK"/>
        </w:rPr>
        <w:t>дцать</w:t>
      </w:r>
      <w:r>
        <w:rPr>
          <w:rFonts w:ascii="Arial" w:hAnsi="Arial" w:cs="Arial"/>
          <w:b/>
          <w:sz w:val="24"/>
          <w:szCs w:val="24"/>
        </w:rPr>
        <w:t xml:space="preserve"> a tvoríme novú číslovku, presne ako v slovenčine </w:t>
      </w:r>
    </w:p>
    <w:p w:rsidR="002D3FF6" w:rsidRDefault="006C3EF7" w:rsidP="00293121">
      <w:pPr>
        <w:pStyle w:val="Odsekzoznamu"/>
        <w:spacing w:after="0" w:line="360" w:lineRule="auto"/>
        <w:ind w:left="3399" w:firstLine="141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(jeden + násť = jedenásť</w:t>
      </w:r>
      <w:r w:rsidR="00AA3F2A">
        <w:rPr>
          <w:rFonts w:ascii="Arial" w:hAnsi="Arial" w:cs="Arial"/>
          <w:b/>
          <w:sz w:val="24"/>
          <w:szCs w:val="24"/>
        </w:rPr>
        <w:t>)</w:t>
      </w:r>
    </w:p>
    <w:p w:rsidR="006C3EF7" w:rsidRPr="006C3EF7" w:rsidRDefault="006C3EF7" w:rsidP="006C3EF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sk-SK"/>
        </w:rPr>
        <w:drawing>
          <wp:inline distT="0" distB="0" distL="0" distR="0">
            <wp:extent cx="6422315" cy="731520"/>
            <wp:effectExtent l="0" t="0" r="17145" b="1143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tbl>
      <w:tblPr>
        <w:tblStyle w:val="Mriekatabukysvetl"/>
        <w:tblW w:w="0" w:type="auto"/>
        <w:tblInd w:w="732" w:type="dxa"/>
        <w:tblLook w:val="04A0" w:firstRow="1" w:lastRow="0" w:firstColumn="1" w:lastColumn="0" w:noHBand="0" w:noVBand="1"/>
      </w:tblPr>
      <w:tblGrid>
        <w:gridCol w:w="1269"/>
        <w:gridCol w:w="2038"/>
        <w:gridCol w:w="1817"/>
      </w:tblGrid>
      <w:tr w:rsidR="00964624" w:rsidRPr="00964624" w:rsidTr="009F146E">
        <w:trPr>
          <w:trHeight w:val="367"/>
        </w:trPr>
        <w:tc>
          <w:tcPr>
            <w:tcW w:w="1269" w:type="dxa"/>
            <w:vAlign w:val="center"/>
            <w:hideMark/>
          </w:tcPr>
          <w:p w:rsidR="00960DD0" w:rsidRPr="00964624" w:rsidRDefault="00960DD0" w:rsidP="00960DD0">
            <w:pPr>
              <w:spacing w:line="276" w:lineRule="auto"/>
              <w:ind w:right="105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64624">
              <w:rPr>
                <w:rFonts w:ascii="Arial" w:hAnsi="Arial" w:cs="Arial"/>
                <w:b/>
                <w:bCs/>
                <w:sz w:val="24"/>
                <w:szCs w:val="24"/>
              </w:rPr>
              <w:t>číslovka</w:t>
            </w:r>
          </w:p>
        </w:tc>
        <w:tc>
          <w:tcPr>
            <w:tcW w:w="2038" w:type="dxa"/>
            <w:vAlign w:val="center"/>
            <w:hideMark/>
          </w:tcPr>
          <w:p w:rsidR="00960DD0" w:rsidRPr="00964624" w:rsidRDefault="00960DD0" w:rsidP="00960DD0">
            <w:pPr>
              <w:spacing w:line="276" w:lineRule="auto"/>
              <w:ind w:left="720" w:right="690" w:hanging="72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64624">
              <w:rPr>
                <w:rFonts w:ascii="Arial" w:hAnsi="Arial" w:cs="Arial"/>
                <w:b/>
                <w:bCs/>
                <w:sz w:val="24"/>
                <w:szCs w:val="24"/>
              </w:rPr>
              <w:t>rusky</w:t>
            </w:r>
          </w:p>
        </w:tc>
        <w:tc>
          <w:tcPr>
            <w:tcW w:w="1724" w:type="dxa"/>
            <w:vAlign w:val="center"/>
            <w:hideMark/>
          </w:tcPr>
          <w:p w:rsidR="00960DD0" w:rsidRPr="00964624" w:rsidRDefault="00960DD0" w:rsidP="00960DD0">
            <w:pPr>
              <w:spacing w:line="276" w:lineRule="auto"/>
              <w:ind w:left="720" w:hanging="66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64624">
              <w:rPr>
                <w:rFonts w:ascii="Arial" w:hAnsi="Arial" w:cs="Arial"/>
                <w:b/>
                <w:bCs/>
                <w:sz w:val="24"/>
                <w:szCs w:val="24"/>
              </w:rPr>
              <w:t>výslovnosť</w:t>
            </w:r>
          </w:p>
        </w:tc>
      </w:tr>
      <w:tr w:rsidR="009F146E" w:rsidRPr="00964624" w:rsidTr="002653A8">
        <w:trPr>
          <w:trHeight w:val="367"/>
        </w:trPr>
        <w:tc>
          <w:tcPr>
            <w:tcW w:w="1269" w:type="dxa"/>
            <w:vAlign w:val="center"/>
            <w:hideMark/>
          </w:tcPr>
          <w:p w:rsidR="009F146E" w:rsidRPr="00964624" w:rsidRDefault="009F146E" w:rsidP="009F146E">
            <w:pPr>
              <w:spacing w:line="276" w:lineRule="auto"/>
              <w:ind w:left="142" w:hanging="284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64624">
              <w:rPr>
                <w:rFonts w:ascii="Arial" w:hAnsi="Arial" w:cs="Arial"/>
                <w:b/>
                <w:sz w:val="24"/>
                <w:szCs w:val="24"/>
              </w:rPr>
              <w:t>1</w:t>
            </w:r>
            <w:r>
              <w:rPr>
                <w:rFonts w:ascii="Arial" w:hAnsi="Arial" w:cs="Arial"/>
                <w:b/>
                <w:sz w:val="24"/>
                <w:szCs w:val="24"/>
              </w:rPr>
              <w:t>1</w:t>
            </w:r>
          </w:p>
        </w:tc>
        <w:tc>
          <w:tcPr>
            <w:tcW w:w="2038" w:type="dxa"/>
            <w:hideMark/>
          </w:tcPr>
          <w:p w:rsidR="009F146E" w:rsidRPr="000D2DE4" w:rsidRDefault="009F146E" w:rsidP="00AA3F2A">
            <w:pPr>
              <w:spacing w:before="75" w:after="75"/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</w:pPr>
            <w:r w:rsidRPr="000D2DE4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>од</w:t>
            </w:r>
            <w:r w:rsidR="00AA3F2A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>ѝ</w:t>
            </w:r>
            <w:r w:rsidRPr="000D2DE4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>ннадцать</w:t>
            </w:r>
          </w:p>
        </w:tc>
        <w:tc>
          <w:tcPr>
            <w:tcW w:w="1724" w:type="dxa"/>
            <w:hideMark/>
          </w:tcPr>
          <w:p w:rsidR="009F146E" w:rsidRPr="000D2DE4" w:rsidRDefault="009F146E" w:rsidP="006C3EF7">
            <w:pPr>
              <w:spacing w:before="75" w:after="75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0D2DE4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/ad´ína</w:t>
            </w:r>
            <w:r w:rsidR="006C3EF7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c</w:t>
            </w:r>
            <w:r w:rsidRPr="000D2DE4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at´/</w:t>
            </w:r>
          </w:p>
        </w:tc>
      </w:tr>
      <w:tr w:rsidR="009F146E" w:rsidRPr="00964624" w:rsidTr="002653A8">
        <w:trPr>
          <w:trHeight w:val="367"/>
        </w:trPr>
        <w:tc>
          <w:tcPr>
            <w:tcW w:w="1269" w:type="dxa"/>
            <w:vAlign w:val="center"/>
            <w:hideMark/>
          </w:tcPr>
          <w:p w:rsidR="009F146E" w:rsidRPr="00964624" w:rsidRDefault="009F146E" w:rsidP="009F146E">
            <w:pPr>
              <w:spacing w:line="276" w:lineRule="auto"/>
              <w:ind w:left="142" w:hanging="284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</w:t>
            </w:r>
            <w:r w:rsidRPr="00964624"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2038" w:type="dxa"/>
            <w:hideMark/>
          </w:tcPr>
          <w:p w:rsidR="009F146E" w:rsidRPr="000D2DE4" w:rsidRDefault="009F146E" w:rsidP="00AA3F2A">
            <w:pPr>
              <w:spacing w:before="75" w:after="75"/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</w:pPr>
            <w:r w:rsidRPr="000D2DE4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>двен</w:t>
            </w:r>
            <w:r w:rsidR="00AA3F2A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>á</w:t>
            </w:r>
            <w:r w:rsidRPr="000D2DE4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>дцать</w:t>
            </w:r>
          </w:p>
        </w:tc>
        <w:tc>
          <w:tcPr>
            <w:tcW w:w="1724" w:type="dxa"/>
            <w:hideMark/>
          </w:tcPr>
          <w:p w:rsidR="009F146E" w:rsidRPr="000D2DE4" w:rsidRDefault="009F146E" w:rsidP="006C3EF7">
            <w:pPr>
              <w:spacing w:before="75" w:after="75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0D2DE4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/dv´ená</w:t>
            </w:r>
            <w:r w:rsidR="006C3EF7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c</w:t>
            </w:r>
            <w:r w:rsidRPr="000D2DE4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at´/</w:t>
            </w:r>
          </w:p>
        </w:tc>
      </w:tr>
      <w:tr w:rsidR="009F146E" w:rsidRPr="00964624" w:rsidTr="002653A8">
        <w:trPr>
          <w:trHeight w:val="378"/>
        </w:trPr>
        <w:tc>
          <w:tcPr>
            <w:tcW w:w="1269" w:type="dxa"/>
            <w:vAlign w:val="center"/>
            <w:hideMark/>
          </w:tcPr>
          <w:p w:rsidR="009F146E" w:rsidRPr="00964624" w:rsidRDefault="009F146E" w:rsidP="009F146E">
            <w:pPr>
              <w:spacing w:line="276" w:lineRule="auto"/>
              <w:ind w:left="142" w:hanging="284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</w:t>
            </w:r>
            <w:r w:rsidRPr="00964624"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2038" w:type="dxa"/>
            <w:hideMark/>
          </w:tcPr>
          <w:p w:rsidR="009F146E" w:rsidRPr="000D2DE4" w:rsidRDefault="009F146E" w:rsidP="00AA3F2A">
            <w:pPr>
              <w:spacing w:before="75" w:after="75"/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</w:pPr>
            <w:r w:rsidRPr="000D2DE4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>трин</w:t>
            </w:r>
            <w:r w:rsidR="00AA3F2A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>á</w:t>
            </w:r>
            <w:r w:rsidRPr="000D2DE4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>дцать</w:t>
            </w:r>
          </w:p>
        </w:tc>
        <w:tc>
          <w:tcPr>
            <w:tcW w:w="1724" w:type="dxa"/>
            <w:hideMark/>
          </w:tcPr>
          <w:p w:rsidR="009F146E" w:rsidRPr="000D2DE4" w:rsidRDefault="009F146E" w:rsidP="006C3EF7">
            <w:pPr>
              <w:spacing w:before="75" w:after="75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0D2DE4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/tr´iná</w:t>
            </w:r>
            <w:r w:rsidR="006C3EF7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c</w:t>
            </w:r>
            <w:r w:rsidRPr="000D2DE4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at´/</w:t>
            </w:r>
          </w:p>
        </w:tc>
      </w:tr>
      <w:tr w:rsidR="009F146E" w:rsidRPr="00964624" w:rsidTr="002653A8">
        <w:trPr>
          <w:trHeight w:val="367"/>
        </w:trPr>
        <w:tc>
          <w:tcPr>
            <w:tcW w:w="1269" w:type="dxa"/>
            <w:vAlign w:val="center"/>
            <w:hideMark/>
          </w:tcPr>
          <w:p w:rsidR="009F146E" w:rsidRPr="00964624" w:rsidRDefault="009F146E" w:rsidP="009F146E">
            <w:pPr>
              <w:spacing w:line="276" w:lineRule="auto"/>
              <w:ind w:left="142" w:hanging="284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</w:t>
            </w:r>
            <w:r w:rsidRPr="00964624">
              <w:rPr>
                <w:rFonts w:ascii="Arial" w:hAnsi="Arial" w:cs="Arial"/>
                <w:b/>
                <w:sz w:val="24"/>
                <w:szCs w:val="24"/>
              </w:rPr>
              <w:t>4</w:t>
            </w:r>
          </w:p>
        </w:tc>
        <w:tc>
          <w:tcPr>
            <w:tcW w:w="2038" w:type="dxa"/>
            <w:hideMark/>
          </w:tcPr>
          <w:p w:rsidR="009F146E" w:rsidRPr="000D2DE4" w:rsidRDefault="009F146E" w:rsidP="00293121">
            <w:pPr>
              <w:spacing w:before="75" w:after="75"/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</w:pPr>
            <w:r w:rsidRPr="000D2DE4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>чет</w:t>
            </w:r>
            <w:r w:rsidR="00293121" w:rsidRPr="00293121">
              <w:rPr>
                <w:rFonts w:ascii="Arial" w:hAnsi="Arial" w:cs="Arial"/>
                <w:b/>
                <w:bCs/>
                <w:color w:val="202122"/>
                <w:sz w:val="24"/>
                <w:szCs w:val="24"/>
                <w:shd w:val="clear" w:color="auto" w:fill="FFFFFF"/>
              </w:rPr>
              <w:t>ы́</w:t>
            </w:r>
            <w:r w:rsidRPr="000D2DE4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>рнадцать</w:t>
            </w:r>
          </w:p>
        </w:tc>
        <w:tc>
          <w:tcPr>
            <w:tcW w:w="1724" w:type="dxa"/>
            <w:hideMark/>
          </w:tcPr>
          <w:p w:rsidR="009F146E" w:rsidRPr="000D2DE4" w:rsidRDefault="009F146E" w:rsidP="00AA3F2A">
            <w:pPr>
              <w:spacing w:before="75" w:after="75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0D2DE4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/č</w:t>
            </w:r>
            <w:r w:rsidR="00AA3F2A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i</w:t>
            </w:r>
            <w:r w:rsidRPr="000D2DE4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týrna</w:t>
            </w:r>
            <w:r w:rsidR="006C3EF7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c</w:t>
            </w:r>
            <w:r w:rsidRPr="000D2DE4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at´/</w:t>
            </w:r>
          </w:p>
        </w:tc>
      </w:tr>
      <w:tr w:rsidR="009F146E" w:rsidRPr="00964624" w:rsidTr="002653A8">
        <w:trPr>
          <w:trHeight w:val="367"/>
        </w:trPr>
        <w:tc>
          <w:tcPr>
            <w:tcW w:w="1269" w:type="dxa"/>
            <w:vAlign w:val="center"/>
            <w:hideMark/>
          </w:tcPr>
          <w:p w:rsidR="009F146E" w:rsidRPr="00964624" w:rsidRDefault="009F146E" w:rsidP="009F146E">
            <w:pPr>
              <w:spacing w:line="276" w:lineRule="auto"/>
              <w:ind w:left="142" w:hanging="284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</w:t>
            </w:r>
            <w:r w:rsidRPr="00964624">
              <w:rPr>
                <w:rFonts w:ascii="Arial" w:hAnsi="Arial" w:cs="Arial"/>
                <w:b/>
                <w:sz w:val="24"/>
                <w:szCs w:val="24"/>
              </w:rPr>
              <w:t>5</w:t>
            </w:r>
          </w:p>
        </w:tc>
        <w:tc>
          <w:tcPr>
            <w:tcW w:w="2038" w:type="dxa"/>
            <w:hideMark/>
          </w:tcPr>
          <w:p w:rsidR="009F146E" w:rsidRPr="000D2DE4" w:rsidRDefault="009F146E" w:rsidP="00AA3F2A">
            <w:pPr>
              <w:spacing w:before="75" w:after="75"/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</w:pPr>
            <w:r w:rsidRPr="000D2DE4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>пятн</w:t>
            </w:r>
            <w:r w:rsidR="00AA3F2A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>á</w:t>
            </w:r>
            <w:r w:rsidRPr="000D2DE4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>дцать</w:t>
            </w:r>
          </w:p>
        </w:tc>
        <w:tc>
          <w:tcPr>
            <w:tcW w:w="1724" w:type="dxa"/>
            <w:hideMark/>
          </w:tcPr>
          <w:p w:rsidR="009F146E" w:rsidRPr="000D2DE4" w:rsidRDefault="009F146E" w:rsidP="006C3EF7">
            <w:pPr>
              <w:spacing w:before="75" w:after="75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0D2DE4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/pjatná</w:t>
            </w:r>
            <w:r w:rsidR="006C3EF7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c</w:t>
            </w:r>
            <w:r w:rsidRPr="000D2DE4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at´/</w:t>
            </w:r>
          </w:p>
        </w:tc>
      </w:tr>
      <w:tr w:rsidR="009F146E" w:rsidRPr="00964624" w:rsidTr="002653A8">
        <w:trPr>
          <w:trHeight w:val="367"/>
        </w:trPr>
        <w:tc>
          <w:tcPr>
            <w:tcW w:w="1269" w:type="dxa"/>
            <w:vAlign w:val="center"/>
            <w:hideMark/>
          </w:tcPr>
          <w:p w:rsidR="009F146E" w:rsidRPr="00964624" w:rsidRDefault="009F146E" w:rsidP="009F146E">
            <w:pPr>
              <w:spacing w:line="276" w:lineRule="auto"/>
              <w:ind w:left="142" w:hanging="284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</w:t>
            </w:r>
            <w:r w:rsidRPr="00964624">
              <w:rPr>
                <w:rFonts w:ascii="Arial" w:hAnsi="Arial" w:cs="Arial"/>
                <w:b/>
                <w:sz w:val="24"/>
                <w:szCs w:val="24"/>
              </w:rPr>
              <w:t>6</w:t>
            </w:r>
          </w:p>
        </w:tc>
        <w:tc>
          <w:tcPr>
            <w:tcW w:w="2038" w:type="dxa"/>
            <w:hideMark/>
          </w:tcPr>
          <w:p w:rsidR="009F146E" w:rsidRPr="000D2DE4" w:rsidRDefault="009F146E" w:rsidP="00AA3F2A">
            <w:pPr>
              <w:spacing w:before="75" w:after="75"/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</w:pPr>
            <w:r w:rsidRPr="000D2DE4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>шестн</w:t>
            </w:r>
            <w:r w:rsidR="00AA3F2A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>á</w:t>
            </w:r>
            <w:r w:rsidRPr="000D2DE4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>дцать</w:t>
            </w:r>
          </w:p>
        </w:tc>
        <w:tc>
          <w:tcPr>
            <w:tcW w:w="1724" w:type="dxa"/>
            <w:hideMark/>
          </w:tcPr>
          <w:p w:rsidR="009F146E" w:rsidRPr="000D2DE4" w:rsidRDefault="009F146E" w:rsidP="00AA3F2A">
            <w:pPr>
              <w:spacing w:before="75" w:after="75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0D2DE4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/š</w:t>
            </w:r>
            <w:r w:rsidR="00AA3F2A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y</w:t>
            </w:r>
            <w:r w:rsidRPr="000D2DE4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sná</w:t>
            </w:r>
            <w:r w:rsidR="006C3EF7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c</w:t>
            </w:r>
            <w:r w:rsidRPr="000D2DE4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at´/</w:t>
            </w:r>
          </w:p>
        </w:tc>
      </w:tr>
      <w:tr w:rsidR="009F146E" w:rsidRPr="00964624" w:rsidTr="002653A8">
        <w:trPr>
          <w:trHeight w:val="367"/>
        </w:trPr>
        <w:tc>
          <w:tcPr>
            <w:tcW w:w="1269" w:type="dxa"/>
            <w:vAlign w:val="center"/>
            <w:hideMark/>
          </w:tcPr>
          <w:p w:rsidR="009F146E" w:rsidRPr="00964624" w:rsidRDefault="009F146E" w:rsidP="009F146E">
            <w:pPr>
              <w:spacing w:line="276" w:lineRule="auto"/>
              <w:ind w:left="142" w:hanging="284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</w:t>
            </w:r>
            <w:r w:rsidRPr="00964624">
              <w:rPr>
                <w:rFonts w:ascii="Arial" w:hAnsi="Arial" w:cs="Arial"/>
                <w:b/>
                <w:sz w:val="24"/>
                <w:szCs w:val="24"/>
              </w:rPr>
              <w:t>7</w:t>
            </w:r>
          </w:p>
        </w:tc>
        <w:tc>
          <w:tcPr>
            <w:tcW w:w="2038" w:type="dxa"/>
            <w:hideMark/>
          </w:tcPr>
          <w:p w:rsidR="009F146E" w:rsidRPr="000D2DE4" w:rsidRDefault="009F146E" w:rsidP="00AA3F2A">
            <w:pPr>
              <w:spacing w:before="75" w:after="75"/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</w:pPr>
            <w:r w:rsidRPr="000D2DE4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>семн</w:t>
            </w:r>
            <w:r w:rsidR="00AA3F2A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>á</w:t>
            </w:r>
            <w:r w:rsidRPr="000D2DE4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>дцать</w:t>
            </w:r>
          </w:p>
        </w:tc>
        <w:tc>
          <w:tcPr>
            <w:tcW w:w="1724" w:type="dxa"/>
            <w:hideMark/>
          </w:tcPr>
          <w:p w:rsidR="009F146E" w:rsidRPr="000D2DE4" w:rsidRDefault="009F146E" w:rsidP="00AA3F2A">
            <w:pPr>
              <w:spacing w:before="75" w:after="75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0D2DE4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/s´</w:t>
            </w:r>
            <w:r w:rsidR="00AA3F2A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i</w:t>
            </w:r>
            <w:r w:rsidRPr="000D2DE4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mná</w:t>
            </w:r>
            <w:r w:rsidR="006C3EF7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c</w:t>
            </w:r>
            <w:r w:rsidRPr="000D2DE4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at´/</w:t>
            </w:r>
          </w:p>
        </w:tc>
      </w:tr>
      <w:tr w:rsidR="009F146E" w:rsidRPr="00964624" w:rsidTr="002653A8">
        <w:trPr>
          <w:trHeight w:val="367"/>
        </w:trPr>
        <w:tc>
          <w:tcPr>
            <w:tcW w:w="1269" w:type="dxa"/>
            <w:vAlign w:val="center"/>
            <w:hideMark/>
          </w:tcPr>
          <w:p w:rsidR="009F146E" w:rsidRPr="00964624" w:rsidRDefault="009F146E" w:rsidP="009F146E">
            <w:pPr>
              <w:spacing w:line="276" w:lineRule="auto"/>
              <w:ind w:left="142" w:hanging="284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</w:t>
            </w:r>
            <w:r w:rsidRPr="00964624">
              <w:rPr>
                <w:rFonts w:ascii="Arial" w:hAnsi="Arial" w:cs="Arial"/>
                <w:b/>
                <w:sz w:val="24"/>
                <w:szCs w:val="24"/>
              </w:rPr>
              <w:t>8</w:t>
            </w:r>
          </w:p>
        </w:tc>
        <w:tc>
          <w:tcPr>
            <w:tcW w:w="2038" w:type="dxa"/>
            <w:hideMark/>
          </w:tcPr>
          <w:p w:rsidR="009F146E" w:rsidRPr="000D2DE4" w:rsidRDefault="009F146E" w:rsidP="00AA3F2A">
            <w:pPr>
              <w:spacing w:before="75" w:after="75"/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</w:pPr>
            <w:r w:rsidRPr="000D2DE4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>восемн</w:t>
            </w:r>
            <w:r w:rsidR="00AA3F2A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>á</w:t>
            </w:r>
            <w:r w:rsidRPr="000D2DE4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>дцать</w:t>
            </w:r>
          </w:p>
        </w:tc>
        <w:tc>
          <w:tcPr>
            <w:tcW w:w="1724" w:type="dxa"/>
            <w:hideMark/>
          </w:tcPr>
          <w:p w:rsidR="009F146E" w:rsidRPr="000D2DE4" w:rsidRDefault="009F146E" w:rsidP="00AA3F2A">
            <w:pPr>
              <w:spacing w:before="75" w:after="75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0D2DE4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/vos´</w:t>
            </w:r>
            <w:r w:rsidR="00AA3F2A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i</w:t>
            </w:r>
            <w:r w:rsidRPr="000D2DE4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mná</w:t>
            </w:r>
            <w:r w:rsidR="006C3EF7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c</w:t>
            </w:r>
            <w:r w:rsidRPr="000D2DE4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at´/</w:t>
            </w:r>
          </w:p>
        </w:tc>
      </w:tr>
      <w:tr w:rsidR="009F146E" w:rsidRPr="00964624" w:rsidTr="002653A8">
        <w:trPr>
          <w:trHeight w:val="378"/>
        </w:trPr>
        <w:tc>
          <w:tcPr>
            <w:tcW w:w="1269" w:type="dxa"/>
            <w:vAlign w:val="center"/>
            <w:hideMark/>
          </w:tcPr>
          <w:p w:rsidR="009F146E" w:rsidRPr="00964624" w:rsidRDefault="009F146E" w:rsidP="009F146E">
            <w:pPr>
              <w:spacing w:line="276" w:lineRule="auto"/>
              <w:ind w:left="142" w:hanging="284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</w:t>
            </w:r>
            <w:r w:rsidRPr="00964624">
              <w:rPr>
                <w:rFonts w:ascii="Arial" w:hAnsi="Arial" w:cs="Arial"/>
                <w:b/>
                <w:sz w:val="24"/>
                <w:szCs w:val="24"/>
              </w:rPr>
              <w:t>9</w:t>
            </w:r>
          </w:p>
        </w:tc>
        <w:tc>
          <w:tcPr>
            <w:tcW w:w="2038" w:type="dxa"/>
            <w:hideMark/>
          </w:tcPr>
          <w:p w:rsidR="009F146E" w:rsidRPr="000D2DE4" w:rsidRDefault="009F146E" w:rsidP="00AA3F2A">
            <w:pPr>
              <w:spacing w:before="75" w:after="75"/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</w:pPr>
            <w:r w:rsidRPr="000D2DE4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>девятн</w:t>
            </w:r>
            <w:r w:rsidR="00AA3F2A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>á</w:t>
            </w:r>
            <w:r w:rsidRPr="000D2DE4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>дцать</w:t>
            </w:r>
          </w:p>
        </w:tc>
        <w:tc>
          <w:tcPr>
            <w:tcW w:w="1724" w:type="dxa"/>
            <w:hideMark/>
          </w:tcPr>
          <w:p w:rsidR="009F146E" w:rsidRPr="000D2DE4" w:rsidRDefault="009F146E" w:rsidP="006C3EF7">
            <w:pPr>
              <w:spacing w:before="75" w:after="75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0D2DE4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/d´evjat´ná</w:t>
            </w:r>
            <w:r w:rsidR="006C3EF7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c</w:t>
            </w:r>
            <w:r w:rsidRPr="000D2DE4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at´/</w:t>
            </w:r>
          </w:p>
        </w:tc>
      </w:tr>
      <w:tr w:rsidR="00964624" w:rsidRPr="00964624" w:rsidTr="009F146E">
        <w:trPr>
          <w:trHeight w:val="356"/>
        </w:trPr>
        <w:tc>
          <w:tcPr>
            <w:tcW w:w="1269" w:type="dxa"/>
            <w:vAlign w:val="center"/>
            <w:hideMark/>
          </w:tcPr>
          <w:p w:rsidR="00960DD0" w:rsidRPr="00964624" w:rsidRDefault="009F146E" w:rsidP="00960DD0">
            <w:pPr>
              <w:spacing w:line="276" w:lineRule="auto"/>
              <w:ind w:left="142" w:hanging="284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</w:t>
            </w:r>
            <w:r w:rsidR="00960DD0" w:rsidRPr="00964624">
              <w:rPr>
                <w:rFonts w:ascii="Arial" w:hAnsi="Arial" w:cs="Arial"/>
                <w:b/>
                <w:sz w:val="24"/>
                <w:szCs w:val="24"/>
              </w:rPr>
              <w:t>0</w:t>
            </w:r>
          </w:p>
        </w:tc>
        <w:tc>
          <w:tcPr>
            <w:tcW w:w="2038" w:type="dxa"/>
            <w:vAlign w:val="center"/>
            <w:hideMark/>
          </w:tcPr>
          <w:p w:rsidR="00960DD0" w:rsidRPr="009F146E" w:rsidRDefault="009F146E" w:rsidP="00AA3F2A">
            <w:pPr>
              <w:spacing w:line="276" w:lineRule="auto"/>
              <w:ind w:left="720" w:right="690" w:hanging="720"/>
              <w:rPr>
                <w:rFonts w:ascii="Arial" w:hAnsi="Arial" w:cs="Arial"/>
                <w:b/>
                <w:sz w:val="24"/>
                <w:szCs w:val="24"/>
              </w:rPr>
            </w:pPr>
            <w:r w:rsidRPr="000D2DE4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>дв</w:t>
            </w:r>
            <w:r w:rsidR="00AA3F2A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>á</w:t>
            </w:r>
            <w:r w:rsidRPr="000D2DE4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>дцать</w:t>
            </w:r>
          </w:p>
        </w:tc>
        <w:tc>
          <w:tcPr>
            <w:tcW w:w="1724" w:type="dxa"/>
            <w:vAlign w:val="center"/>
            <w:hideMark/>
          </w:tcPr>
          <w:p w:rsidR="00960DD0" w:rsidRPr="006C3EF7" w:rsidRDefault="006C3EF7" w:rsidP="006C3EF7">
            <w:pPr>
              <w:spacing w:line="276" w:lineRule="auto"/>
              <w:ind w:left="720" w:hanging="660"/>
              <w:rPr>
                <w:rFonts w:ascii="Arial" w:hAnsi="Arial" w:cs="Arial"/>
                <w:sz w:val="24"/>
                <w:szCs w:val="24"/>
              </w:rPr>
            </w:pPr>
            <w:r w:rsidRPr="000D2DE4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/dvá</w:t>
            </w:r>
            <w:r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c</w:t>
            </w:r>
            <w:r w:rsidRPr="000D2DE4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at´/</w:t>
            </w:r>
          </w:p>
        </w:tc>
      </w:tr>
    </w:tbl>
    <w:p w:rsidR="00716375" w:rsidRPr="00964624" w:rsidRDefault="00716375" w:rsidP="00960DD0">
      <w:pPr>
        <w:ind w:left="720"/>
        <w:jc w:val="both"/>
        <w:rPr>
          <w:rFonts w:ascii="Arial" w:hAnsi="Arial" w:cs="Arial"/>
          <w:b/>
          <w:sz w:val="24"/>
          <w:szCs w:val="24"/>
        </w:rPr>
      </w:pPr>
    </w:p>
    <w:p w:rsidR="00960DD0" w:rsidRPr="00960DD0" w:rsidRDefault="00960DD0" w:rsidP="00960DD0">
      <w:pPr>
        <w:pStyle w:val="Odsekzoznamu"/>
        <w:numPr>
          <w:ilvl w:val="0"/>
          <w:numId w:val="26"/>
        </w:numPr>
        <w:ind w:left="567" w:hanging="425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pri sčítaní a odčítaní používame tri symboly </w:t>
      </w:r>
      <w:r w:rsidR="009F2EDE">
        <w:rPr>
          <w:rFonts w:ascii="Arial" w:hAnsi="Arial" w:cs="Arial"/>
          <w:sz w:val="24"/>
          <w:szCs w:val="24"/>
        </w:rPr>
        <w:t>(plus +, mínus -, rovná sa =)</w:t>
      </w:r>
    </w:p>
    <w:p w:rsidR="00960DD0" w:rsidRDefault="009E3CFC" w:rsidP="009F2EDE">
      <w:pPr>
        <w:spacing w:after="0"/>
        <w:ind w:left="2832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312420</wp:posOffset>
                </wp:positionH>
                <wp:positionV relativeFrom="paragraph">
                  <wp:posOffset>88265</wp:posOffset>
                </wp:positionV>
                <wp:extent cx="1228725" cy="542925"/>
                <wp:effectExtent l="9525" t="18415" r="19050" b="19685"/>
                <wp:wrapNone/>
                <wp:docPr id="8" name="AutoShap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28725" cy="542925"/>
                        </a:xfrm>
                        <a:prstGeom prst="rightArrow">
                          <a:avLst>
                            <a:gd name="adj1" fmla="val 50000"/>
                            <a:gd name="adj2" fmla="val 56579"/>
                          </a:avLst>
                        </a:prstGeom>
                        <a:solidFill>
                          <a:srgbClr val="FFFF99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2EDE" w:rsidRPr="009F2EDE" w:rsidRDefault="009F2EDE" w:rsidP="009F2EDE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9F2EDE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plus 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utoShape 48" o:spid="_x0000_s1026" type="#_x0000_t13" style="position:absolute;left:0;text-align:left;margin-left:24.6pt;margin-top:6.95pt;width:96.75pt;height:42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" fillcolor="#ff9">
                <v:textbox>
                  <w:txbxContent>
                    <w:p w:rsidR="009F2EDE" w:rsidRPr="009F2EDE" w:rsidRDefault="009F2EDE" w:rsidP="009F2EDE">
                      <w:pPr>
                        <w:spacing w:after="0" w:line="360" w:lineRule="auto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9F2EDE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plus +</w:t>
                      </w:r>
                    </w:p>
                  </w:txbxContent>
                </v:textbox>
              </v:shape>
            </w:pict>
          </mc:Fallback>
        </mc:AlternateContent>
      </w:r>
    </w:p>
    <w:p w:rsidR="00960DD0" w:rsidRDefault="009F2EDE" w:rsidP="009F2EDE">
      <w:pPr>
        <w:spacing w:after="0"/>
        <w:ind w:left="2832"/>
        <w:jc w:val="both"/>
        <w:rPr>
          <w:rFonts w:ascii="Arial" w:hAnsi="Arial" w:cs="Arial"/>
          <w:b/>
          <w:sz w:val="24"/>
          <w:szCs w:val="24"/>
        </w:rPr>
      </w:pPr>
      <w:r w:rsidRPr="00856E96">
        <w:rPr>
          <w:rFonts w:ascii="Arial" w:eastAsia="Times New Roman" w:hAnsi="Arial" w:cs="Arial"/>
          <w:sz w:val="24"/>
          <w:szCs w:val="24"/>
          <w:lang w:eastAsia="sk-SK"/>
        </w:rPr>
        <w:t>плюс</w:t>
      </w:r>
      <w:r>
        <w:rPr>
          <w:rFonts w:ascii="Arial" w:eastAsia="Times New Roman" w:hAnsi="Arial" w:cs="Arial"/>
          <w:sz w:val="24"/>
          <w:szCs w:val="24"/>
          <w:lang w:eastAsia="sk-SK"/>
        </w:rPr>
        <w:t xml:space="preserve"> [pľus´]</w:t>
      </w:r>
      <w:r>
        <w:rPr>
          <w:rFonts w:ascii="Arial" w:eastAsia="Times New Roman" w:hAnsi="Arial" w:cs="Arial"/>
          <w:sz w:val="24"/>
          <w:szCs w:val="24"/>
          <w:lang w:eastAsia="sk-SK"/>
        </w:rPr>
        <w:tab/>
      </w:r>
      <w:r>
        <w:rPr>
          <w:rFonts w:ascii="Arial" w:eastAsia="Times New Roman" w:hAnsi="Arial" w:cs="Arial"/>
          <w:sz w:val="24"/>
          <w:szCs w:val="24"/>
          <w:lang w:eastAsia="sk-SK"/>
        </w:rPr>
        <w:tab/>
      </w:r>
      <w:r>
        <w:rPr>
          <w:rFonts w:ascii="Arial" w:eastAsia="Times New Roman" w:hAnsi="Arial" w:cs="Arial"/>
          <w:sz w:val="24"/>
          <w:szCs w:val="24"/>
          <w:lang w:eastAsia="sk-SK"/>
        </w:rPr>
        <w:tab/>
      </w:r>
      <w:r w:rsidRPr="00856E96">
        <w:rPr>
          <w:rFonts w:ascii="Arial" w:eastAsia="Times New Roman" w:hAnsi="Arial" w:cs="Arial"/>
          <w:sz w:val="24"/>
          <w:szCs w:val="24"/>
          <w:lang w:eastAsia="sk-SK"/>
        </w:rPr>
        <w:t>Один плюс два будет три.</w:t>
      </w:r>
    </w:p>
    <w:p w:rsidR="00960DD0" w:rsidRDefault="00960DD0" w:rsidP="009F2EDE">
      <w:pPr>
        <w:spacing w:after="0"/>
        <w:ind w:left="2832"/>
        <w:jc w:val="both"/>
        <w:rPr>
          <w:rFonts w:ascii="Arial" w:hAnsi="Arial" w:cs="Arial"/>
          <w:b/>
          <w:sz w:val="24"/>
          <w:szCs w:val="24"/>
        </w:rPr>
      </w:pPr>
    </w:p>
    <w:p w:rsidR="00960DD0" w:rsidRDefault="009E3CFC" w:rsidP="009F2EDE">
      <w:pPr>
        <w:spacing w:after="0"/>
        <w:ind w:left="2832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312420</wp:posOffset>
                </wp:positionH>
                <wp:positionV relativeFrom="paragraph">
                  <wp:posOffset>43180</wp:posOffset>
                </wp:positionV>
                <wp:extent cx="1228725" cy="542925"/>
                <wp:effectExtent l="9525" t="15875" r="19050" b="22225"/>
                <wp:wrapNone/>
                <wp:docPr id="7" name="AutoShap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28725" cy="542925"/>
                        </a:xfrm>
                        <a:prstGeom prst="rightArrow">
                          <a:avLst>
                            <a:gd name="adj1" fmla="val 50000"/>
                            <a:gd name="adj2" fmla="val 56579"/>
                          </a:avLst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2EDE" w:rsidRPr="009F2EDE" w:rsidRDefault="009F2EDE" w:rsidP="009F2EDE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9F2EDE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mínus 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9" o:spid="_x0000_s1027" type="#_x0000_t13" style="position:absolute;left:0;text-align:left;margin-left:24.6pt;margin-top:3.4pt;width:96.75pt;height:4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" fillcolor="#daeef3 [664]">
                <v:textbox>
                  <w:txbxContent>
                    <w:p w:rsidR="009F2EDE" w:rsidRPr="009F2EDE" w:rsidRDefault="009F2EDE" w:rsidP="009F2EDE">
                      <w:pPr>
                        <w:spacing w:after="0" w:line="360" w:lineRule="auto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9F2EDE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mínus -</w:t>
                      </w:r>
                    </w:p>
                  </w:txbxContent>
                </v:textbox>
              </v:shape>
            </w:pict>
          </mc:Fallback>
        </mc:AlternateContent>
      </w:r>
    </w:p>
    <w:p w:rsidR="00960DD0" w:rsidRDefault="009F2EDE" w:rsidP="009F2EDE">
      <w:pPr>
        <w:spacing w:after="0"/>
        <w:ind w:left="2832"/>
        <w:jc w:val="both"/>
        <w:rPr>
          <w:rFonts w:ascii="Arial" w:hAnsi="Arial" w:cs="Arial"/>
          <w:b/>
          <w:sz w:val="24"/>
          <w:szCs w:val="24"/>
        </w:rPr>
      </w:pPr>
      <w:r w:rsidRPr="00856E96">
        <w:rPr>
          <w:rFonts w:ascii="Arial" w:eastAsia="Times New Roman" w:hAnsi="Arial" w:cs="Arial"/>
          <w:sz w:val="24"/>
          <w:szCs w:val="24"/>
          <w:lang w:eastAsia="sk-SK"/>
        </w:rPr>
        <w:t>минус</w:t>
      </w:r>
      <w:r>
        <w:rPr>
          <w:rFonts w:ascii="Arial" w:eastAsia="Times New Roman" w:hAnsi="Arial" w:cs="Arial"/>
          <w:sz w:val="24"/>
          <w:szCs w:val="24"/>
          <w:lang w:eastAsia="sk-SK"/>
        </w:rPr>
        <w:t xml:space="preserve"> [mínus]</w:t>
      </w:r>
      <w:r>
        <w:rPr>
          <w:rFonts w:ascii="Arial" w:eastAsia="Times New Roman" w:hAnsi="Arial" w:cs="Arial"/>
          <w:sz w:val="24"/>
          <w:szCs w:val="24"/>
          <w:lang w:eastAsia="sk-SK"/>
        </w:rPr>
        <w:tab/>
      </w:r>
      <w:r>
        <w:rPr>
          <w:rFonts w:ascii="Arial" w:eastAsia="Times New Roman" w:hAnsi="Arial" w:cs="Arial"/>
          <w:sz w:val="24"/>
          <w:szCs w:val="24"/>
          <w:lang w:eastAsia="sk-SK"/>
        </w:rPr>
        <w:tab/>
      </w:r>
      <w:r w:rsidRPr="00856E96">
        <w:rPr>
          <w:rFonts w:ascii="Arial" w:hAnsi="Arial" w:cs="Arial"/>
          <w:sz w:val="24"/>
          <w:szCs w:val="24"/>
        </w:rPr>
        <w:t>Десять минус три равняется семь.</w:t>
      </w:r>
    </w:p>
    <w:p w:rsidR="00960DD0" w:rsidRDefault="009E3CFC" w:rsidP="002D3FF6">
      <w:pPr>
        <w:ind w:left="36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331470</wp:posOffset>
                </wp:positionH>
                <wp:positionV relativeFrom="paragraph">
                  <wp:posOffset>201930</wp:posOffset>
                </wp:positionV>
                <wp:extent cx="1228725" cy="542925"/>
                <wp:effectExtent l="9525" t="15875" r="19050" b="22225"/>
                <wp:wrapNone/>
                <wp:docPr id="6" name="AutoShap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28725" cy="542925"/>
                        </a:xfrm>
                        <a:prstGeom prst="rightArrow">
                          <a:avLst>
                            <a:gd name="adj1" fmla="val 50000"/>
                            <a:gd name="adj2" fmla="val 56579"/>
                          </a:avLst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2EDE" w:rsidRPr="009F2EDE" w:rsidRDefault="009F2EDE" w:rsidP="009F2EDE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9F2EDE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rovná sa =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0" o:spid="_x0000_s1028" type="#_x0000_t13" style="position:absolute;left:0;text-align:left;margin-left:26.1pt;margin-top:15.9pt;width:96.75pt;height:42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" fillcolor="#e5dfec [663]">
                <v:textbox>
                  <w:txbxContent>
                    <w:p w:rsidR="009F2EDE" w:rsidRPr="009F2EDE" w:rsidRDefault="009F2EDE" w:rsidP="009F2EDE">
                      <w:pPr>
                        <w:spacing w:after="0" w:line="360" w:lineRule="auto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9F2EDE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rovná sa =</w:t>
                      </w:r>
                    </w:p>
                  </w:txbxContent>
                </v:textbox>
              </v:shape>
            </w:pict>
          </mc:Fallback>
        </mc:AlternateContent>
      </w:r>
    </w:p>
    <w:p w:rsidR="00960DD0" w:rsidRDefault="009F2EDE" w:rsidP="002D3FF6">
      <w:pPr>
        <w:ind w:left="36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 w:rsidRPr="00856E96">
        <w:rPr>
          <w:rFonts w:ascii="Arial" w:eastAsia="Times New Roman" w:hAnsi="Arial" w:cs="Arial"/>
          <w:sz w:val="24"/>
          <w:szCs w:val="24"/>
          <w:lang w:eastAsia="sk-SK"/>
        </w:rPr>
        <w:t>будет</w:t>
      </w:r>
      <w:r>
        <w:rPr>
          <w:rFonts w:ascii="Arial" w:eastAsia="Times New Roman" w:hAnsi="Arial" w:cs="Arial"/>
          <w:sz w:val="24"/>
          <w:szCs w:val="24"/>
          <w:lang w:eastAsia="sk-SK"/>
        </w:rPr>
        <w:t xml:space="preserve">, </w:t>
      </w:r>
      <w:r w:rsidRPr="00856E96">
        <w:rPr>
          <w:rFonts w:ascii="Arial" w:eastAsia="Times New Roman" w:hAnsi="Arial" w:cs="Arial"/>
          <w:sz w:val="24"/>
          <w:szCs w:val="24"/>
          <w:lang w:eastAsia="sk-SK"/>
        </w:rPr>
        <w:t>равняется</w:t>
      </w:r>
      <w:r>
        <w:rPr>
          <w:rFonts w:ascii="Arial" w:eastAsia="Times New Roman" w:hAnsi="Arial" w:cs="Arial"/>
          <w:sz w:val="24"/>
          <w:szCs w:val="24"/>
          <w:lang w:eastAsia="sk-SK"/>
        </w:rPr>
        <w:t xml:space="preserve"> [búď´et, ravňájets´ja]</w:t>
      </w:r>
    </w:p>
    <w:p w:rsidR="00960DD0" w:rsidRPr="002D3FF6" w:rsidRDefault="00960DD0" w:rsidP="002D3FF6">
      <w:pPr>
        <w:ind w:left="360"/>
        <w:jc w:val="both"/>
        <w:rPr>
          <w:rFonts w:ascii="Arial" w:hAnsi="Arial" w:cs="Arial"/>
          <w:b/>
          <w:sz w:val="24"/>
          <w:szCs w:val="24"/>
        </w:rPr>
      </w:pPr>
    </w:p>
    <w:p w:rsidR="0018365F" w:rsidRDefault="00293121" w:rsidP="00293121">
      <w:pPr>
        <w:pStyle w:val="Odsekzoznamu"/>
        <w:numPr>
          <w:ilvl w:val="0"/>
          <w:numId w:val="26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293121">
        <w:rPr>
          <w:rFonts w:ascii="Arial" w:hAnsi="Arial" w:cs="Arial"/>
          <w:sz w:val="24"/>
          <w:szCs w:val="24"/>
        </w:rPr>
        <w:t>pre lepšiu výslovnosť si pozrite nasledujúce video, pri ktorom si zopakujete základné číslovky 0-10, zároveň sa naučíte výslovnosť čísloviek 11-20</w:t>
      </w:r>
    </w:p>
    <w:p w:rsidR="00293121" w:rsidRDefault="00293121" w:rsidP="00293121">
      <w:pPr>
        <w:pStyle w:val="Odsekzoznamu"/>
        <w:numPr>
          <w:ilvl w:val="0"/>
          <w:numId w:val="26"/>
        </w:numPr>
        <w:spacing w:after="0" w:line="360" w:lineRule="auto"/>
        <w:rPr>
          <w:rFonts w:ascii="Arial" w:hAnsi="Arial" w:cs="Arial"/>
          <w:sz w:val="24"/>
          <w:szCs w:val="24"/>
        </w:rPr>
      </w:pPr>
      <w:hyperlink r:id="rId13" w:history="1">
        <w:r w:rsidRPr="00F36AF2">
          <w:rPr>
            <w:rStyle w:val="Hypertextovprepojenie"/>
            <w:rFonts w:ascii="Arial" w:hAnsi="Arial" w:cs="Arial"/>
            <w:sz w:val="24"/>
            <w:szCs w:val="24"/>
          </w:rPr>
          <w:t>https://www.youtube.com/watch?v=PiFly36X-tE</w:t>
        </w:r>
      </w:hyperlink>
    </w:p>
    <w:p w:rsidR="00293121" w:rsidRDefault="00293121" w:rsidP="00293121">
      <w:pPr>
        <w:pStyle w:val="Odsekzoznamu"/>
        <w:rPr>
          <w:rFonts w:ascii="Arial" w:hAnsi="Arial" w:cs="Arial"/>
          <w:sz w:val="24"/>
          <w:szCs w:val="24"/>
        </w:rPr>
      </w:pPr>
    </w:p>
    <w:p w:rsidR="00293121" w:rsidRDefault="00293121" w:rsidP="00293121">
      <w:pPr>
        <w:pStyle w:val="Odsekzoznamu"/>
        <w:rPr>
          <w:rFonts w:ascii="Arial" w:hAnsi="Arial" w:cs="Arial"/>
          <w:sz w:val="24"/>
          <w:szCs w:val="24"/>
        </w:rPr>
      </w:pPr>
    </w:p>
    <w:p w:rsidR="00293121" w:rsidRDefault="00293121" w:rsidP="00293121">
      <w:pPr>
        <w:pStyle w:val="Odsekzoznamu"/>
        <w:numPr>
          <w:ilvl w:val="0"/>
          <w:numId w:val="2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všimnite si pravopis čísloviek:</w:t>
      </w:r>
    </w:p>
    <w:p w:rsidR="00293121" w:rsidRDefault="00293121" w:rsidP="00377029">
      <w:pPr>
        <w:ind w:left="284"/>
        <w:rPr>
          <w:rFonts w:ascii="Arial" w:eastAsia="Times New Roman" w:hAnsi="Arial" w:cs="Arial"/>
          <w:b/>
          <w:sz w:val="24"/>
          <w:szCs w:val="24"/>
          <w:lang w:eastAsia="sk-SK"/>
        </w:rPr>
      </w:pPr>
      <w:r>
        <w:rPr>
          <w:rFonts w:ascii="Arial" w:hAnsi="Arial" w:cs="Arial"/>
          <w:sz w:val="24"/>
          <w:szCs w:val="24"/>
        </w:rPr>
        <w:t xml:space="preserve">12 – používame základný tvar </w:t>
      </w:r>
      <w:r w:rsidRPr="000D2DE4">
        <w:rPr>
          <w:rFonts w:ascii="Arial" w:eastAsia="Times New Roman" w:hAnsi="Arial" w:cs="Arial"/>
          <w:b/>
          <w:color w:val="C00000"/>
          <w:sz w:val="24"/>
          <w:szCs w:val="24"/>
          <w:lang w:eastAsia="sk-SK"/>
        </w:rPr>
        <w:t>две</w:t>
      </w:r>
      <w:r>
        <w:rPr>
          <w:rFonts w:ascii="Arial" w:eastAsia="Times New Roman" w:hAnsi="Arial" w:cs="Arial"/>
          <w:b/>
          <w:sz w:val="24"/>
          <w:szCs w:val="24"/>
          <w:lang w:eastAsia="sk-SK"/>
        </w:rPr>
        <w:t xml:space="preserve"> </w:t>
      </w:r>
      <w:r w:rsidRPr="00293121">
        <w:rPr>
          <w:rFonts w:ascii="Arial" w:eastAsia="Times New Roman" w:hAnsi="Arial" w:cs="Arial"/>
          <w:sz w:val="24"/>
          <w:szCs w:val="24"/>
          <w:lang w:eastAsia="sk-SK"/>
        </w:rPr>
        <w:t>nie</w:t>
      </w:r>
      <w:r>
        <w:rPr>
          <w:rFonts w:ascii="Arial" w:eastAsia="Times New Roman" w:hAnsi="Arial" w:cs="Arial"/>
          <w:b/>
          <w:sz w:val="24"/>
          <w:szCs w:val="24"/>
          <w:lang w:eastAsia="sk-SK"/>
        </w:rPr>
        <w:t xml:space="preserve"> </w:t>
      </w:r>
      <w:r w:rsidRPr="000D2DE4">
        <w:rPr>
          <w:rFonts w:ascii="Arial" w:eastAsia="Times New Roman" w:hAnsi="Arial" w:cs="Arial"/>
          <w:b/>
          <w:sz w:val="24"/>
          <w:szCs w:val="24"/>
          <w:lang w:eastAsia="sk-SK"/>
        </w:rPr>
        <w:t>дв</w:t>
      </w:r>
      <w:r w:rsidRPr="00293121">
        <w:rPr>
          <w:rFonts w:ascii="Arial" w:eastAsia="Times New Roman" w:hAnsi="Arial" w:cs="Arial"/>
          <w:b/>
          <w:sz w:val="24"/>
          <w:szCs w:val="24"/>
          <w:lang w:eastAsia="sk-SK"/>
        </w:rPr>
        <w:t>a</w:t>
      </w:r>
    </w:p>
    <w:p w:rsidR="00293121" w:rsidRDefault="00293121" w:rsidP="00377029">
      <w:pPr>
        <w:ind w:firstLine="284"/>
        <w:rPr>
          <w:rFonts w:ascii="Arial" w:eastAsia="Times New Roman" w:hAnsi="Arial" w:cs="Arial"/>
          <w:b/>
          <w:sz w:val="24"/>
          <w:szCs w:val="24"/>
          <w:lang w:eastAsia="sk-SK"/>
        </w:rPr>
      </w:pPr>
      <w:r w:rsidRPr="00293121">
        <w:rPr>
          <w:rFonts w:ascii="Arial" w:eastAsia="Times New Roman" w:hAnsi="Arial" w:cs="Arial"/>
          <w:sz w:val="24"/>
          <w:szCs w:val="24"/>
          <w:lang w:eastAsia="sk-SK"/>
        </w:rPr>
        <w:t>15 – 19 zo základného tvaru odoberáme</w:t>
      </w:r>
      <w:r>
        <w:rPr>
          <w:rFonts w:ascii="Arial" w:eastAsia="Times New Roman" w:hAnsi="Arial" w:cs="Arial"/>
          <w:b/>
          <w:sz w:val="24"/>
          <w:szCs w:val="24"/>
          <w:lang w:eastAsia="sk-SK"/>
        </w:rPr>
        <w:t xml:space="preserve"> </w:t>
      </w:r>
      <w:r>
        <w:rPr>
          <w:rFonts w:ascii="Arial" w:eastAsia="Times New Roman" w:hAnsi="Arial" w:cs="Arial"/>
          <w:b/>
          <w:sz w:val="24"/>
          <w:szCs w:val="24"/>
          <w:lang w:eastAsia="sk-SK"/>
        </w:rPr>
        <w:tab/>
        <w:t xml:space="preserve">mäkký znak - ь  </w:t>
      </w:r>
    </w:p>
    <w:p w:rsidR="00293121" w:rsidRDefault="00293121" w:rsidP="00293121">
      <w:pPr>
        <w:ind w:left="4608" w:firstLine="348"/>
        <w:rPr>
          <w:rFonts w:ascii="Arial" w:eastAsia="Times New Roman" w:hAnsi="Arial" w:cs="Arial"/>
          <w:b/>
          <w:sz w:val="24"/>
          <w:szCs w:val="24"/>
          <w:lang w:eastAsia="sk-SK"/>
        </w:rPr>
      </w:pPr>
      <w:r>
        <w:rPr>
          <w:rFonts w:ascii="Arial" w:eastAsia="Times New Roman" w:hAnsi="Arial" w:cs="Arial"/>
          <w:b/>
          <w:sz w:val="24"/>
          <w:szCs w:val="24"/>
          <w:lang w:eastAsia="sk-SK"/>
        </w:rPr>
        <w:t>(</w:t>
      </w:r>
      <w:r w:rsidRPr="000D2DE4">
        <w:rPr>
          <w:rFonts w:ascii="Arial" w:eastAsia="Times New Roman" w:hAnsi="Arial" w:cs="Arial"/>
          <w:b/>
          <w:color w:val="C00000"/>
          <w:sz w:val="24"/>
          <w:szCs w:val="24"/>
          <w:lang w:eastAsia="sk-SK"/>
        </w:rPr>
        <w:t>пятн</w:t>
      </w:r>
      <w:r w:rsidRPr="00293121">
        <w:rPr>
          <w:rFonts w:ascii="Arial" w:eastAsia="Times New Roman" w:hAnsi="Arial" w:cs="Arial"/>
          <w:b/>
          <w:color w:val="C00000"/>
          <w:sz w:val="24"/>
          <w:szCs w:val="24"/>
          <w:lang w:eastAsia="sk-SK"/>
        </w:rPr>
        <w:t>á</w:t>
      </w:r>
      <w:r w:rsidRPr="000D2DE4">
        <w:rPr>
          <w:rFonts w:ascii="Arial" w:eastAsia="Times New Roman" w:hAnsi="Arial" w:cs="Arial"/>
          <w:b/>
          <w:color w:val="C00000"/>
          <w:sz w:val="24"/>
          <w:szCs w:val="24"/>
          <w:lang w:eastAsia="sk-SK"/>
        </w:rPr>
        <w:t>дцать</w:t>
      </w:r>
      <w:r>
        <w:rPr>
          <w:rFonts w:ascii="Arial" w:eastAsia="Times New Roman" w:hAnsi="Arial" w:cs="Arial"/>
          <w:b/>
          <w:sz w:val="24"/>
          <w:szCs w:val="24"/>
          <w:lang w:eastAsia="sk-SK"/>
        </w:rPr>
        <w:t xml:space="preserve"> </w:t>
      </w:r>
      <w:r w:rsidRPr="00293121">
        <w:rPr>
          <w:rFonts w:ascii="Arial" w:eastAsia="Times New Roman" w:hAnsi="Arial" w:cs="Arial"/>
          <w:sz w:val="24"/>
          <w:szCs w:val="24"/>
          <w:lang w:eastAsia="sk-SK"/>
        </w:rPr>
        <w:t>nie</w:t>
      </w:r>
      <w:r>
        <w:rPr>
          <w:rFonts w:ascii="Arial" w:eastAsia="Times New Roman" w:hAnsi="Arial" w:cs="Arial"/>
          <w:b/>
          <w:sz w:val="24"/>
          <w:szCs w:val="24"/>
          <w:lang w:eastAsia="sk-SK"/>
        </w:rPr>
        <w:t xml:space="preserve"> </w:t>
      </w:r>
      <w:r w:rsidRPr="000D2DE4">
        <w:rPr>
          <w:rFonts w:ascii="Arial" w:eastAsia="Times New Roman" w:hAnsi="Arial" w:cs="Arial"/>
          <w:b/>
          <w:sz w:val="24"/>
          <w:szCs w:val="24"/>
          <w:lang w:eastAsia="sk-SK"/>
        </w:rPr>
        <w:t>пят</w:t>
      </w:r>
      <w:r w:rsidRPr="00293121">
        <w:rPr>
          <w:rFonts w:ascii="Arial" w:eastAsia="Times New Roman" w:hAnsi="Arial" w:cs="Arial"/>
          <w:b/>
          <w:color w:val="C00000"/>
          <w:sz w:val="24"/>
          <w:szCs w:val="24"/>
          <w:lang w:eastAsia="sk-SK"/>
        </w:rPr>
        <w:t>ь</w:t>
      </w:r>
      <w:r w:rsidRPr="000D2DE4">
        <w:rPr>
          <w:rFonts w:ascii="Arial" w:eastAsia="Times New Roman" w:hAnsi="Arial" w:cs="Arial"/>
          <w:b/>
          <w:sz w:val="24"/>
          <w:szCs w:val="24"/>
          <w:lang w:eastAsia="sk-SK"/>
        </w:rPr>
        <w:t>н</w:t>
      </w:r>
      <w:r>
        <w:rPr>
          <w:rFonts w:ascii="Arial" w:eastAsia="Times New Roman" w:hAnsi="Arial" w:cs="Arial"/>
          <w:b/>
          <w:sz w:val="24"/>
          <w:szCs w:val="24"/>
          <w:lang w:eastAsia="sk-SK"/>
        </w:rPr>
        <w:t>á</w:t>
      </w:r>
      <w:r w:rsidRPr="000D2DE4">
        <w:rPr>
          <w:rFonts w:ascii="Arial" w:eastAsia="Times New Roman" w:hAnsi="Arial" w:cs="Arial"/>
          <w:b/>
          <w:sz w:val="24"/>
          <w:szCs w:val="24"/>
          <w:lang w:eastAsia="sk-SK"/>
        </w:rPr>
        <w:t>дцать</w:t>
      </w:r>
      <w:r>
        <w:rPr>
          <w:rFonts w:ascii="Arial" w:eastAsia="Times New Roman" w:hAnsi="Arial" w:cs="Arial"/>
          <w:b/>
          <w:sz w:val="24"/>
          <w:szCs w:val="24"/>
          <w:lang w:eastAsia="sk-SK"/>
        </w:rPr>
        <w:t>)</w:t>
      </w:r>
    </w:p>
    <w:p w:rsidR="00377029" w:rsidRPr="00377029" w:rsidRDefault="00377029" w:rsidP="00377029">
      <w:pPr>
        <w:ind w:left="284"/>
        <w:rPr>
          <w:rFonts w:ascii="Arial" w:hAnsi="Arial" w:cs="Arial"/>
          <w:strike/>
          <w:color w:val="C00000"/>
          <w:sz w:val="24"/>
          <w:szCs w:val="24"/>
        </w:rPr>
      </w:pPr>
      <w:r w:rsidRPr="00377029">
        <w:rPr>
          <w:rFonts w:ascii="Arial" w:eastAsia="Times New Roman" w:hAnsi="Arial" w:cs="Arial"/>
          <w:sz w:val="24"/>
          <w:szCs w:val="24"/>
          <w:lang w:eastAsia="sk-SK"/>
        </w:rPr>
        <w:t>20</w:t>
      </w:r>
      <w:r>
        <w:rPr>
          <w:rFonts w:ascii="Arial" w:eastAsia="Times New Roman" w:hAnsi="Arial" w:cs="Arial"/>
          <w:sz w:val="24"/>
          <w:szCs w:val="24"/>
          <w:lang w:eastAsia="sk-SK"/>
        </w:rPr>
        <w:t xml:space="preserve"> – pri tejto číslovke pridávame príponu </w:t>
      </w:r>
      <w:r w:rsidRPr="00377029">
        <w:rPr>
          <w:rFonts w:ascii="Arial" w:eastAsia="Times New Roman" w:hAnsi="Arial" w:cs="Arial"/>
          <w:color w:val="C00000"/>
          <w:sz w:val="24"/>
          <w:szCs w:val="24"/>
          <w:lang w:eastAsia="sk-SK"/>
        </w:rPr>
        <w:t>-</w:t>
      </w:r>
      <w:r w:rsidRPr="000D2DE4">
        <w:rPr>
          <w:rFonts w:ascii="Arial" w:eastAsia="Times New Roman" w:hAnsi="Arial" w:cs="Arial"/>
          <w:b/>
          <w:color w:val="C00000"/>
          <w:sz w:val="24"/>
          <w:szCs w:val="24"/>
          <w:lang w:eastAsia="sk-SK"/>
        </w:rPr>
        <w:t>дцать</w:t>
      </w:r>
    </w:p>
    <w:p w:rsidR="0018365F" w:rsidRPr="0018365F" w:rsidRDefault="00377029" w:rsidP="0018365F">
      <w:r>
        <w:rPr>
          <w:noProof/>
          <w:lang w:eastAsia="sk-SK"/>
        </w:rPr>
        <w:drawing>
          <wp:inline distT="0" distB="0" distL="0" distR="0">
            <wp:extent cx="6228678" cy="1010920"/>
            <wp:effectExtent l="0" t="0" r="0" b="17780"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</w:p>
    <w:p w:rsidR="0018365F" w:rsidRPr="0018365F" w:rsidRDefault="0018365F" w:rsidP="0018365F">
      <w:pPr>
        <w:pStyle w:val="Odsekzoznamu"/>
        <w:numPr>
          <w:ilvl w:val="0"/>
          <w:numId w:val="35"/>
        </w:numPr>
        <w:tabs>
          <w:tab w:val="left" w:pos="900"/>
        </w:tabs>
      </w:pPr>
      <w:r w:rsidRPr="00341023">
        <w:rPr>
          <w:rFonts w:ascii="Arial" w:hAnsi="Arial" w:cs="Arial"/>
          <w:b/>
          <w:sz w:val="24"/>
          <w:szCs w:val="24"/>
        </w:rPr>
        <w:t xml:space="preserve">Упражнение № </w:t>
      </w:r>
      <w:r w:rsidR="00377029">
        <w:rPr>
          <w:rFonts w:ascii="Arial" w:hAnsi="Arial" w:cs="Arial"/>
          <w:b/>
          <w:sz w:val="24"/>
          <w:szCs w:val="24"/>
        </w:rPr>
        <w:t>1</w:t>
      </w:r>
    </w:p>
    <w:p w:rsidR="00377029" w:rsidRDefault="00377029" w:rsidP="00377029">
      <w:pPr>
        <w:pStyle w:val="Odsekzoznamu"/>
        <w:shd w:val="clear" w:color="auto" w:fill="FFFFFF"/>
        <w:spacing w:after="0" w:line="360" w:lineRule="atLeast"/>
        <w:rPr>
          <w:rFonts w:ascii="Arial" w:eastAsia="Times New Roman" w:hAnsi="Arial" w:cs="Arial"/>
          <w:sz w:val="24"/>
          <w:szCs w:val="24"/>
          <w:lang w:eastAsia="sk-SK"/>
        </w:rPr>
      </w:pPr>
      <w:r w:rsidRPr="00377029">
        <w:rPr>
          <w:rFonts w:ascii="Arial" w:eastAsia="Times New Roman" w:hAnsi="Arial" w:cs="Arial"/>
          <w:sz w:val="24"/>
          <w:szCs w:val="24"/>
          <w:lang w:eastAsia="sk-SK"/>
        </w:rPr>
        <w:t>Rozhodn</w:t>
      </w:r>
      <w:r w:rsidRPr="00377029">
        <w:rPr>
          <w:rFonts w:ascii="Arial" w:eastAsia="Times New Roman" w:hAnsi="Arial" w:cs="Arial"/>
          <w:sz w:val="24"/>
          <w:szCs w:val="24"/>
          <w:lang w:eastAsia="sk-SK"/>
        </w:rPr>
        <w:t>i</w:t>
      </w:r>
      <w:r w:rsidRPr="00377029">
        <w:rPr>
          <w:rFonts w:ascii="Arial" w:eastAsia="Times New Roman" w:hAnsi="Arial" w:cs="Arial"/>
          <w:sz w:val="24"/>
          <w:szCs w:val="24"/>
          <w:lang w:eastAsia="sk-SK"/>
        </w:rPr>
        <w:t xml:space="preserve">te, </w:t>
      </w:r>
      <w:r w:rsidRPr="00377029">
        <w:rPr>
          <w:rFonts w:ascii="Arial" w:eastAsia="Times New Roman" w:hAnsi="Arial" w:cs="Arial"/>
          <w:sz w:val="24"/>
          <w:szCs w:val="24"/>
          <w:lang w:eastAsia="sk-SK"/>
        </w:rPr>
        <w:t>či sú</w:t>
      </w:r>
      <w:r w:rsidRPr="00377029">
        <w:rPr>
          <w:rFonts w:ascii="Arial" w:eastAsia="Times New Roman" w:hAnsi="Arial" w:cs="Arial"/>
          <w:sz w:val="24"/>
          <w:szCs w:val="24"/>
          <w:lang w:eastAsia="sk-SK"/>
        </w:rPr>
        <w:t xml:space="preserve"> číslovky </w:t>
      </w:r>
      <w:r w:rsidRPr="00377029">
        <w:rPr>
          <w:rFonts w:ascii="Arial" w:eastAsia="Times New Roman" w:hAnsi="Arial" w:cs="Arial"/>
          <w:sz w:val="24"/>
          <w:szCs w:val="24"/>
          <w:lang w:eastAsia="sk-SK"/>
        </w:rPr>
        <w:t xml:space="preserve">napísané správne, ak nie napíšte číslovku </w:t>
      </w:r>
      <w:r w:rsidRPr="00377029">
        <w:rPr>
          <w:rFonts w:ascii="Arial" w:eastAsia="Times New Roman" w:hAnsi="Arial" w:cs="Arial"/>
          <w:sz w:val="24"/>
          <w:szCs w:val="24"/>
          <w:lang w:eastAsia="sk-SK"/>
        </w:rPr>
        <w:t>správne</w:t>
      </w:r>
      <w:r w:rsidRPr="00377029">
        <w:rPr>
          <w:rFonts w:ascii="Arial" w:eastAsia="Times New Roman" w:hAnsi="Arial" w:cs="Arial"/>
          <w:sz w:val="24"/>
          <w:szCs w:val="24"/>
          <w:lang w:eastAsia="sk-SK"/>
        </w:rPr>
        <w:t>.</w:t>
      </w:r>
      <w:r w:rsidRPr="00377029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</w:p>
    <w:p w:rsidR="00377029" w:rsidRPr="00377029" w:rsidRDefault="00377029" w:rsidP="00377029">
      <w:pPr>
        <w:pStyle w:val="Odsekzoznamu"/>
        <w:shd w:val="clear" w:color="auto" w:fill="FFFFFF"/>
        <w:spacing w:after="0" w:line="360" w:lineRule="atLeast"/>
        <w:rPr>
          <w:rFonts w:ascii="Arial" w:eastAsia="Times New Roman" w:hAnsi="Arial" w:cs="Arial"/>
          <w:color w:val="333333"/>
          <w:sz w:val="24"/>
          <w:szCs w:val="24"/>
          <w:lang w:eastAsia="sk-SK"/>
        </w:rPr>
      </w:pPr>
    </w:p>
    <w:tbl>
      <w:tblPr>
        <w:tblStyle w:val="Mriekatabuky"/>
        <w:tblW w:w="0" w:type="auto"/>
        <w:jc w:val="center"/>
        <w:tblLook w:val="04A0" w:firstRow="1" w:lastRow="0" w:firstColumn="1" w:lastColumn="0" w:noHBand="0" w:noVBand="1"/>
      </w:tblPr>
      <w:tblGrid>
        <w:gridCol w:w="2425"/>
        <w:gridCol w:w="1367"/>
        <w:gridCol w:w="1325"/>
        <w:gridCol w:w="2472"/>
      </w:tblGrid>
      <w:tr w:rsidR="00377029" w:rsidTr="00377029">
        <w:trPr>
          <w:trHeight w:val="540"/>
          <w:jc w:val="center"/>
        </w:trPr>
        <w:tc>
          <w:tcPr>
            <w:tcW w:w="2425" w:type="dxa"/>
            <w:shd w:val="clear" w:color="auto" w:fill="E5B8B7" w:themeFill="accent2" w:themeFillTint="66"/>
            <w:vAlign w:val="center"/>
          </w:tcPr>
          <w:p w:rsidR="00377029" w:rsidRDefault="00377029" w:rsidP="0037702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číslovka</w:t>
            </w:r>
          </w:p>
        </w:tc>
        <w:tc>
          <w:tcPr>
            <w:tcW w:w="1367" w:type="dxa"/>
            <w:shd w:val="clear" w:color="auto" w:fill="E5B8B7" w:themeFill="accent2" w:themeFillTint="66"/>
            <w:vAlign w:val="center"/>
          </w:tcPr>
          <w:p w:rsidR="00377029" w:rsidRDefault="00377029" w:rsidP="0037702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správne</w:t>
            </w:r>
          </w:p>
        </w:tc>
        <w:tc>
          <w:tcPr>
            <w:tcW w:w="1325" w:type="dxa"/>
            <w:shd w:val="clear" w:color="auto" w:fill="E5B8B7" w:themeFill="accent2" w:themeFillTint="66"/>
            <w:vAlign w:val="center"/>
          </w:tcPr>
          <w:p w:rsidR="00377029" w:rsidRDefault="00377029" w:rsidP="0037702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nesprávne</w:t>
            </w:r>
          </w:p>
        </w:tc>
        <w:tc>
          <w:tcPr>
            <w:tcW w:w="2472" w:type="dxa"/>
            <w:shd w:val="clear" w:color="auto" w:fill="E5B8B7" w:themeFill="accent2" w:themeFillTint="66"/>
            <w:vAlign w:val="center"/>
          </w:tcPr>
          <w:p w:rsidR="00377029" w:rsidRDefault="00377029" w:rsidP="0037702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oprava</w:t>
            </w:r>
          </w:p>
        </w:tc>
      </w:tr>
      <w:tr w:rsidR="00377029" w:rsidTr="00AC4039">
        <w:trPr>
          <w:trHeight w:val="540"/>
          <w:jc w:val="center"/>
        </w:trPr>
        <w:tc>
          <w:tcPr>
            <w:tcW w:w="2425" w:type="dxa"/>
          </w:tcPr>
          <w:p w:rsidR="00377029" w:rsidRPr="001C04AB" w:rsidRDefault="00377029" w:rsidP="00377029">
            <w:pPr>
              <w:spacing w:before="75" w:after="75"/>
              <w:jc w:val="center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9D40E3">
              <w:rPr>
                <w:rFonts w:ascii="Arial" w:eastAsia="Times New Roman" w:hAnsi="Arial" w:cs="Arial"/>
                <w:iCs/>
                <w:sz w:val="24"/>
                <w:szCs w:val="24"/>
                <w:lang w:eastAsia="sk-SK"/>
              </w:rPr>
              <w:t>двенадцать</w:t>
            </w:r>
          </w:p>
        </w:tc>
        <w:tc>
          <w:tcPr>
            <w:tcW w:w="1367" w:type="dxa"/>
            <w:vAlign w:val="center"/>
          </w:tcPr>
          <w:p w:rsidR="00377029" w:rsidRDefault="00377029" w:rsidP="0037702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25" w:type="dxa"/>
            <w:vAlign w:val="center"/>
          </w:tcPr>
          <w:p w:rsidR="00377029" w:rsidRDefault="00377029" w:rsidP="0037702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72" w:type="dxa"/>
            <w:vAlign w:val="center"/>
          </w:tcPr>
          <w:p w:rsidR="00377029" w:rsidRDefault="00377029" w:rsidP="00377029">
            <w:pPr>
              <w:jc w:val="center"/>
              <w:rPr>
                <w:sz w:val="24"/>
                <w:szCs w:val="24"/>
              </w:rPr>
            </w:pPr>
          </w:p>
        </w:tc>
      </w:tr>
      <w:tr w:rsidR="00377029" w:rsidTr="00C1175F">
        <w:trPr>
          <w:trHeight w:val="540"/>
          <w:jc w:val="center"/>
        </w:trPr>
        <w:tc>
          <w:tcPr>
            <w:tcW w:w="2425" w:type="dxa"/>
          </w:tcPr>
          <w:p w:rsidR="00377029" w:rsidRPr="001C04AB" w:rsidRDefault="00377029" w:rsidP="00377029">
            <w:pPr>
              <w:spacing w:before="75" w:after="75"/>
              <w:jc w:val="center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1C04AB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шестнадцать</w:t>
            </w:r>
          </w:p>
        </w:tc>
        <w:tc>
          <w:tcPr>
            <w:tcW w:w="1367" w:type="dxa"/>
            <w:vAlign w:val="center"/>
          </w:tcPr>
          <w:p w:rsidR="00377029" w:rsidRDefault="00377029" w:rsidP="0037702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25" w:type="dxa"/>
            <w:vAlign w:val="center"/>
          </w:tcPr>
          <w:p w:rsidR="00377029" w:rsidRDefault="00377029" w:rsidP="0037702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72" w:type="dxa"/>
            <w:vAlign w:val="center"/>
          </w:tcPr>
          <w:p w:rsidR="00377029" w:rsidRDefault="00377029" w:rsidP="00377029">
            <w:pPr>
              <w:jc w:val="center"/>
              <w:rPr>
                <w:sz w:val="24"/>
                <w:szCs w:val="24"/>
              </w:rPr>
            </w:pPr>
          </w:p>
        </w:tc>
      </w:tr>
      <w:tr w:rsidR="00377029" w:rsidTr="00C1175F">
        <w:trPr>
          <w:trHeight w:val="540"/>
          <w:jc w:val="center"/>
        </w:trPr>
        <w:tc>
          <w:tcPr>
            <w:tcW w:w="2425" w:type="dxa"/>
          </w:tcPr>
          <w:p w:rsidR="00377029" w:rsidRPr="001C04AB" w:rsidRDefault="00377029" w:rsidP="00377029">
            <w:pPr>
              <w:spacing w:before="75" w:after="75"/>
              <w:jc w:val="center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1C04AB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восемьнадцать</w:t>
            </w:r>
          </w:p>
        </w:tc>
        <w:tc>
          <w:tcPr>
            <w:tcW w:w="1367" w:type="dxa"/>
            <w:vAlign w:val="center"/>
          </w:tcPr>
          <w:p w:rsidR="00377029" w:rsidRDefault="00377029" w:rsidP="0037702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25" w:type="dxa"/>
            <w:vAlign w:val="center"/>
          </w:tcPr>
          <w:p w:rsidR="00377029" w:rsidRDefault="00377029" w:rsidP="0037702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72" w:type="dxa"/>
            <w:vAlign w:val="center"/>
          </w:tcPr>
          <w:p w:rsidR="00377029" w:rsidRDefault="00377029" w:rsidP="00377029">
            <w:pPr>
              <w:jc w:val="center"/>
              <w:rPr>
                <w:sz w:val="24"/>
                <w:szCs w:val="24"/>
              </w:rPr>
            </w:pPr>
          </w:p>
        </w:tc>
      </w:tr>
      <w:tr w:rsidR="00377029" w:rsidTr="00C1175F">
        <w:trPr>
          <w:trHeight w:val="508"/>
          <w:jc w:val="center"/>
        </w:trPr>
        <w:tc>
          <w:tcPr>
            <w:tcW w:w="2425" w:type="dxa"/>
          </w:tcPr>
          <w:p w:rsidR="00377029" w:rsidRPr="001C04AB" w:rsidRDefault="009D40E3" w:rsidP="009D40E3">
            <w:pPr>
              <w:spacing w:before="75" w:after="75"/>
              <w:jc w:val="center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0D2DE4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чет</w:t>
            </w:r>
            <w:r>
              <w:rPr>
                <w:rFonts w:ascii="Arial" w:hAnsi="Arial" w:cs="Arial"/>
                <w:bCs/>
                <w:color w:val="202122"/>
                <w:sz w:val="24"/>
                <w:szCs w:val="24"/>
                <w:shd w:val="clear" w:color="auto" w:fill="FFFFFF"/>
              </w:rPr>
              <w:t>и</w:t>
            </w:r>
            <w:r w:rsidRPr="000D2DE4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р</w:t>
            </w:r>
            <w:r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e</w:t>
            </w:r>
          </w:p>
        </w:tc>
        <w:tc>
          <w:tcPr>
            <w:tcW w:w="1367" w:type="dxa"/>
            <w:vAlign w:val="center"/>
          </w:tcPr>
          <w:p w:rsidR="00377029" w:rsidRDefault="00377029" w:rsidP="0037702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25" w:type="dxa"/>
            <w:vAlign w:val="center"/>
          </w:tcPr>
          <w:p w:rsidR="00377029" w:rsidRDefault="00377029" w:rsidP="0037702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72" w:type="dxa"/>
            <w:vAlign w:val="center"/>
          </w:tcPr>
          <w:p w:rsidR="00377029" w:rsidRDefault="00377029" w:rsidP="00377029">
            <w:pPr>
              <w:jc w:val="center"/>
              <w:rPr>
                <w:sz w:val="24"/>
                <w:szCs w:val="24"/>
              </w:rPr>
            </w:pPr>
          </w:p>
        </w:tc>
      </w:tr>
      <w:tr w:rsidR="00377029" w:rsidTr="00C1175F">
        <w:trPr>
          <w:trHeight w:val="540"/>
          <w:jc w:val="center"/>
        </w:trPr>
        <w:tc>
          <w:tcPr>
            <w:tcW w:w="2425" w:type="dxa"/>
          </w:tcPr>
          <w:p w:rsidR="00377029" w:rsidRPr="001C04AB" w:rsidRDefault="00377029" w:rsidP="00377029">
            <w:pPr>
              <w:spacing w:before="75" w:after="75"/>
              <w:jc w:val="center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1C04AB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одинадцать</w:t>
            </w:r>
          </w:p>
        </w:tc>
        <w:tc>
          <w:tcPr>
            <w:tcW w:w="1367" w:type="dxa"/>
            <w:vAlign w:val="center"/>
          </w:tcPr>
          <w:p w:rsidR="00377029" w:rsidRDefault="00377029" w:rsidP="0037702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25" w:type="dxa"/>
            <w:vAlign w:val="center"/>
          </w:tcPr>
          <w:p w:rsidR="00377029" w:rsidRDefault="00377029" w:rsidP="0037702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72" w:type="dxa"/>
            <w:vAlign w:val="center"/>
          </w:tcPr>
          <w:p w:rsidR="00377029" w:rsidRDefault="00377029" w:rsidP="00377029">
            <w:pPr>
              <w:jc w:val="center"/>
              <w:rPr>
                <w:sz w:val="24"/>
                <w:szCs w:val="24"/>
              </w:rPr>
            </w:pPr>
          </w:p>
        </w:tc>
      </w:tr>
      <w:tr w:rsidR="00377029" w:rsidTr="00C1175F">
        <w:trPr>
          <w:trHeight w:val="540"/>
          <w:jc w:val="center"/>
        </w:trPr>
        <w:tc>
          <w:tcPr>
            <w:tcW w:w="2425" w:type="dxa"/>
          </w:tcPr>
          <w:p w:rsidR="00377029" w:rsidRPr="001C04AB" w:rsidRDefault="00377029" w:rsidP="00377029">
            <w:pPr>
              <w:spacing w:before="75" w:after="75"/>
              <w:jc w:val="center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1C04AB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двадцать</w:t>
            </w:r>
          </w:p>
        </w:tc>
        <w:tc>
          <w:tcPr>
            <w:tcW w:w="1367" w:type="dxa"/>
            <w:vAlign w:val="center"/>
          </w:tcPr>
          <w:p w:rsidR="00377029" w:rsidRDefault="00377029" w:rsidP="0037702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25" w:type="dxa"/>
            <w:vAlign w:val="center"/>
          </w:tcPr>
          <w:p w:rsidR="00377029" w:rsidRDefault="00377029" w:rsidP="0037702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72" w:type="dxa"/>
            <w:vAlign w:val="center"/>
          </w:tcPr>
          <w:p w:rsidR="00377029" w:rsidRDefault="00377029" w:rsidP="00377029">
            <w:pPr>
              <w:jc w:val="center"/>
              <w:rPr>
                <w:sz w:val="24"/>
                <w:szCs w:val="24"/>
              </w:rPr>
            </w:pPr>
          </w:p>
        </w:tc>
      </w:tr>
      <w:tr w:rsidR="00377029" w:rsidTr="00C1175F">
        <w:trPr>
          <w:trHeight w:val="540"/>
          <w:jc w:val="center"/>
        </w:trPr>
        <w:tc>
          <w:tcPr>
            <w:tcW w:w="2425" w:type="dxa"/>
          </w:tcPr>
          <w:p w:rsidR="00377029" w:rsidRPr="001C04AB" w:rsidRDefault="009D40E3" w:rsidP="009D40E3">
            <w:pPr>
              <w:spacing w:before="75" w:after="75"/>
              <w:jc w:val="center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1C04AB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дев</w:t>
            </w:r>
            <w:r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e</w:t>
            </w:r>
            <w:r w:rsidRPr="001C04AB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т</w:t>
            </w:r>
            <w:r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ь</w:t>
            </w:r>
          </w:p>
        </w:tc>
        <w:tc>
          <w:tcPr>
            <w:tcW w:w="1367" w:type="dxa"/>
            <w:vAlign w:val="center"/>
          </w:tcPr>
          <w:p w:rsidR="00377029" w:rsidRDefault="00377029" w:rsidP="0037702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25" w:type="dxa"/>
            <w:vAlign w:val="center"/>
          </w:tcPr>
          <w:p w:rsidR="00377029" w:rsidRDefault="00377029" w:rsidP="0037702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72" w:type="dxa"/>
            <w:vAlign w:val="center"/>
          </w:tcPr>
          <w:p w:rsidR="00377029" w:rsidRDefault="00377029" w:rsidP="00377029">
            <w:pPr>
              <w:jc w:val="center"/>
              <w:rPr>
                <w:sz w:val="24"/>
                <w:szCs w:val="24"/>
              </w:rPr>
            </w:pPr>
          </w:p>
        </w:tc>
      </w:tr>
      <w:tr w:rsidR="00377029" w:rsidTr="00C1175F">
        <w:trPr>
          <w:trHeight w:val="540"/>
          <w:jc w:val="center"/>
        </w:trPr>
        <w:tc>
          <w:tcPr>
            <w:tcW w:w="2425" w:type="dxa"/>
          </w:tcPr>
          <w:p w:rsidR="00377029" w:rsidRPr="001C04AB" w:rsidRDefault="00377029" w:rsidP="00377029">
            <w:pPr>
              <w:spacing w:before="75" w:after="75"/>
              <w:jc w:val="center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1C04AB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девятнадцать</w:t>
            </w:r>
          </w:p>
        </w:tc>
        <w:tc>
          <w:tcPr>
            <w:tcW w:w="1367" w:type="dxa"/>
            <w:vAlign w:val="center"/>
          </w:tcPr>
          <w:p w:rsidR="00377029" w:rsidRDefault="00377029" w:rsidP="0037702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25" w:type="dxa"/>
            <w:vAlign w:val="center"/>
          </w:tcPr>
          <w:p w:rsidR="00377029" w:rsidRDefault="00377029" w:rsidP="0037702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72" w:type="dxa"/>
            <w:vAlign w:val="center"/>
          </w:tcPr>
          <w:p w:rsidR="00377029" w:rsidRDefault="00377029" w:rsidP="00377029">
            <w:pPr>
              <w:jc w:val="center"/>
              <w:rPr>
                <w:sz w:val="24"/>
                <w:szCs w:val="24"/>
              </w:rPr>
            </w:pPr>
          </w:p>
        </w:tc>
      </w:tr>
      <w:tr w:rsidR="00377029" w:rsidTr="00C1175F">
        <w:trPr>
          <w:trHeight w:val="508"/>
          <w:jc w:val="center"/>
        </w:trPr>
        <w:tc>
          <w:tcPr>
            <w:tcW w:w="2425" w:type="dxa"/>
          </w:tcPr>
          <w:p w:rsidR="00377029" w:rsidRPr="001C04AB" w:rsidRDefault="00377029" w:rsidP="00377029">
            <w:pPr>
              <w:spacing w:before="75" w:after="75"/>
              <w:jc w:val="center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bookmarkStart w:id="0" w:name="_GoBack"/>
            <w:bookmarkEnd w:id="0"/>
            <w:r w:rsidRPr="001C04AB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семнадсать</w:t>
            </w:r>
          </w:p>
        </w:tc>
        <w:tc>
          <w:tcPr>
            <w:tcW w:w="1367" w:type="dxa"/>
            <w:vAlign w:val="center"/>
          </w:tcPr>
          <w:p w:rsidR="00377029" w:rsidRDefault="00377029" w:rsidP="0037702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25" w:type="dxa"/>
            <w:vAlign w:val="center"/>
          </w:tcPr>
          <w:p w:rsidR="00377029" w:rsidRDefault="00377029" w:rsidP="0037702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72" w:type="dxa"/>
            <w:vAlign w:val="center"/>
          </w:tcPr>
          <w:p w:rsidR="00377029" w:rsidRDefault="00377029" w:rsidP="00377029">
            <w:pPr>
              <w:jc w:val="center"/>
              <w:rPr>
                <w:sz w:val="24"/>
                <w:szCs w:val="24"/>
              </w:rPr>
            </w:pPr>
          </w:p>
        </w:tc>
      </w:tr>
    </w:tbl>
    <w:p w:rsidR="004357AC" w:rsidRPr="00377029" w:rsidRDefault="004357AC" w:rsidP="004357AC">
      <w:pPr>
        <w:ind w:left="360"/>
        <w:rPr>
          <w:sz w:val="24"/>
          <w:szCs w:val="24"/>
        </w:rPr>
      </w:pPr>
    </w:p>
    <w:sectPr w:rsidR="004357AC" w:rsidRPr="00377029" w:rsidSect="00642CBC">
      <w:pgSz w:w="11906" w:h="16838"/>
      <w:pgMar w:top="568" w:right="991" w:bottom="1560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0C5D" w:rsidRDefault="00180C5D" w:rsidP="000B3521">
      <w:pPr>
        <w:spacing w:after="0" w:line="240" w:lineRule="auto"/>
      </w:pPr>
      <w:r>
        <w:separator/>
      </w:r>
    </w:p>
  </w:endnote>
  <w:endnote w:type="continuationSeparator" w:id="0">
    <w:p w:rsidR="00180C5D" w:rsidRDefault="00180C5D" w:rsidP="000B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0C5D" w:rsidRDefault="00180C5D" w:rsidP="000B3521">
      <w:pPr>
        <w:spacing w:after="0" w:line="240" w:lineRule="auto"/>
      </w:pPr>
      <w:r>
        <w:separator/>
      </w:r>
    </w:p>
  </w:footnote>
  <w:footnote w:type="continuationSeparator" w:id="0">
    <w:p w:rsidR="00180C5D" w:rsidRDefault="00180C5D" w:rsidP="000B3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0.15pt;height:10.15pt" o:bullet="t">
        <v:imagedata r:id="rId1" o:title="BD14513_"/>
      </v:shape>
    </w:pict>
  </w:numPicBullet>
  <w:numPicBullet w:numPicBulletId="1">
    <w:pict>
      <v:shape id="_x0000_i1032" type="#_x0000_t75" style="width:10.15pt;height:9.3pt" o:bullet="t">
        <v:imagedata r:id="rId2" o:title="BD21295_"/>
      </v:shape>
    </w:pict>
  </w:numPicBullet>
  <w:numPicBullet w:numPicBulletId="2">
    <w:pict>
      <v:shape id="_x0000_i1033" type="#_x0000_t75" style="width:9.3pt;height:9.3pt" o:bullet="t">
        <v:imagedata r:id="rId3" o:title="BD21298_"/>
      </v:shape>
    </w:pict>
  </w:numPicBullet>
  <w:numPicBullet w:numPicBulletId="3">
    <w:pict>
      <v:shape id="_x0000_i1034" type="#_x0000_t75" style="width:11.85pt;height:12.7pt" o:bullet="t">
        <v:imagedata r:id="rId4" o:title="BD21302_"/>
      </v:shape>
    </w:pict>
  </w:numPicBullet>
  <w:numPicBullet w:numPicBulletId="4">
    <w:pict>
      <v:shape id="_x0000_i1035" type="#_x0000_t75" style="width:9.3pt;height:9.3pt" o:bullet="t">
        <v:imagedata r:id="rId5" o:title="BD10265_"/>
      </v:shape>
    </w:pict>
  </w:numPicBullet>
  <w:abstractNum w:abstractNumId="0" w15:restartNumberingAfterBreak="0">
    <w:nsid w:val="013A4BEC"/>
    <w:multiLevelType w:val="hybridMultilevel"/>
    <w:tmpl w:val="7C2AF84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D6836"/>
    <w:multiLevelType w:val="hybridMultilevel"/>
    <w:tmpl w:val="7F64807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2E6877"/>
    <w:multiLevelType w:val="hybridMultilevel"/>
    <w:tmpl w:val="4656E6AE"/>
    <w:lvl w:ilvl="0" w:tplc="4F8E70E6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82186F"/>
    <w:multiLevelType w:val="hybridMultilevel"/>
    <w:tmpl w:val="20D014C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895C1C"/>
    <w:multiLevelType w:val="hybridMultilevel"/>
    <w:tmpl w:val="CCDE07B6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7D058C"/>
    <w:multiLevelType w:val="hybridMultilevel"/>
    <w:tmpl w:val="F41EE14C"/>
    <w:lvl w:ilvl="0" w:tplc="D2B877FA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D92B26"/>
    <w:multiLevelType w:val="hybridMultilevel"/>
    <w:tmpl w:val="144C02E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350C48"/>
    <w:multiLevelType w:val="hybridMultilevel"/>
    <w:tmpl w:val="1FFEC47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3B7708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045CD7"/>
    <w:multiLevelType w:val="hybridMultilevel"/>
    <w:tmpl w:val="ED80F4A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D078EF"/>
    <w:multiLevelType w:val="hybridMultilevel"/>
    <w:tmpl w:val="3E84D8D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9D5C3A"/>
    <w:multiLevelType w:val="hybridMultilevel"/>
    <w:tmpl w:val="227A10D2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550490"/>
    <w:multiLevelType w:val="hybridMultilevel"/>
    <w:tmpl w:val="8370FB60"/>
    <w:lvl w:ilvl="0" w:tplc="63E271C8">
      <w:start w:val="1"/>
      <w:numFmt w:val="bullet"/>
      <w:lvlText w:val=""/>
      <w:lvlPicBulletId w:val="4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7303F1"/>
    <w:multiLevelType w:val="hybridMultilevel"/>
    <w:tmpl w:val="82543FCE"/>
    <w:lvl w:ilvl="0" w:tplc="738EB05E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89351FD"/>
    <w:multiLevelType w:val="hybridMultilevel"/>
    <w:tmpl w:val="D300205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6B261B"/>
    <w:multiLevelType w:val="hybridMultilevel"/>
    <w:tmpl w:val="1B48FD4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EB31C7"/>
    <w:multiLevelType w:val="hybridMultilevel"/>
    <w:tmpl w:val="D5D0215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3D4228"/>
    <w:multiLevelType w:val="hybridMultilevel"/>
    <w:tmpl w:val="6602D320"/>
    <w:lvl w:ilvl="0" w:tplc="CBB09F28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6400AC"/>
    <w:multiLevelType w:val="hybridMultilevel"/>
    <w:tmpl w:val="A4CCD04E"/>
    <w:lvl w:ilvl="0" w:tplc="B8C84E0A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E50D27"/>
    <w:multiLevelType w:val="hybridMultilevel"/>
    <w:tmpl w:val="47C2618E"/>
    <w:lvl w:ilvl="0" w:tplc="660E9182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356D9E"/>
    <w:multiLevelType w:val="hybridMultilevel"/>
    <w:tmpl w:val="00921F6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D061F2"/>
    <w:multiLevelType w:val="hybridMultilevel"/>
    <w:tmpl w:val="A65EE1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33699A"/>
    <w:multiLevelType w:val="hybridMultilevel"/>
    <w:tmpl w:val="9EF6D8F8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BF3784"/>
    <w:multiLevelType w:val="hybridMultilevel"/>
    <w:tmpl w:val="7FDA36B6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AF3670"/>
    <w:multiLevelType w:val="hybridMultilevel"/>
    <w:tmpl w:val="3BCEBCB4"/>
    <w:lvl w:ilvl="0" w:tplc="9A0AD66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8DB4EF8"/>
    <w:multiLevelType w:val="hybridMultilevel"/>
    <w:tmpl w:val="8F2860AE"/>
    <w:lvl w:ilvl="0" w:tplc="3CD66EC8">
      <w:start w:val="1"/>
      <w:numFmt w:val="russianUpper"/>
      <w:lvlText w:val="%1)"/>
      <w:lvlJc w:val="left"/>
      <w:pPr>
        <w:ind w:left="720" w:hanging="360"/>
      </w:pPr>
      <w:rPr>
        <w:rFonts w:ascii="Arial" w:hAnsi="Arial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E001D94"/>
    <w:multiLevelType w:val="hybridMultilevel"/>
    <w:tmpl w:val="B8BE0250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1B2009"/>
    <w:multiLevelType w:val="hybridMultilevel"/>
    <w:tmpl w:val="2012CE2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8B314AC"/>
    <w:multiLevelType w:val="hybridMultilevel"/>
    <w:tmpl w:val="24AC558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96956C0"/>
    <w:multiLevelType w:val="hybridMultilevel"/>
    <w:tmpl w:val="590CA8A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487B98"/>
    <w:multiLevelType w:val="hybridMultilevel"/>
    <w:tmpl w:val="F7668BE4"/>
    <w:lvl w:ilvl="0" w:tplc="9A0AD6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3C71DDF"/>
    <w:multiLevelType w:val="hybridMultilevel"/>
    <w:tmpl w:val="DF92A1D8"/>
    <w:lvl w:ilvl="0" w:tplc="B8C84E0A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B696A4F"/>
    <w:multiLevelType w:val="hybridMultilevel"/>
    <w:tmpl w:val="2D6AA5E4"/>
    <w:lvl w:ilvl="0" w:tplc="9A0AD6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5FA3C0E"/>
    <w:multiLevelType w:val="hybridMultilevel"/>
    <w:tmpl w:val="6E9A89E4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8EF3B17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E071DAE"/>
    <w:multiLevelType w:val="hybridMultilevel"/>
    <w:tmpl w:val="45DA18E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FB50596"/>
    <w:multiLevelType w:val="hybridMultilevel"/>
    <w:tmpl w:val="D79ACBD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4"/>
  </w:num>
  <w:num w:numId="3">
    <w:abstractNumId w:val="21"/>
  </w:num>
  <w:num w:numId="4">
    <w:abstractNumId w:val="2"/>
  </w:num>
  <w:num w:numId="5">
    <w:abstractNumId w:val="23"/>
  </w:num>
  <w:num w:numId="6">
    <w:abstractNumId w:val="4"/>
  </w:num>
  <w:num w:numId="7">
    <w:abstractNumId w:val="33"/>
  </w:num>
  <w:num w:numId="8">
    <w:abstractNumId w:val="16"/>
  </w:num>
  <w:num w:numId="9">
    <w:abstractNumId w:val="5"/>
  </w:num>
  <w:num w:numId="10">
    <w:abstractNumId w:val="7"/>
  </w:num>
  <w:num w:numId="11">
    <w:abstractNumId w:val="27"/>
  </w:num>
  <w:num w:numId="12">
    <w:abstractNumId w:val="17"/>
  </w:num>
  <w:num w:numId="13">
    <w:abstractNumId w:val="20"/>
  </w:num>
  <w:num w:numId="14">
    <w:abstractNumId w:val="11"/>
  </w:num>
  <w:num w:numId="15">
    <w:abstractNumId w:val="3"/>
  </w:num>
  <w:num w:numId="16">
    <w:abstractNumId w:val="35"/>
  </w:num>
  <w:num w:numId="17">
    <w:abstractNumId w:val="0"/>
  </w:num>
  <w:num w:numId="18">
    <w:abstractNumId w:val="6"/>
  </w:num>
  <w:num w:numId="19">
    <w:abstractNumId w:val="14"/>
  </w:num>
  <w:num w:numId="20">
    <w:abstractNumId w:val="26"/>
  </w:num>
  <w:num w:numId="21">
    <w:abstractNumId w:val="22"/>
  </w:num>
  <w:num w:numId="22">
    <w:abstractNumId w:val="29"/>
  </w:num>
  <w:num w:numId="23">
    <w:abstractNumId w:val="18"/>
  </w:num>
  <w:num w:numId="24">
    <w:abstractNumId w:val="25"/>
  </w:num>
  <w:num w:numId="25">
    <w:abstractNumId w:val="24"/>
  </w:num>
  <w:num w:numId="26">
    <w:abstractNumId w:val="12"/>
  </w:num>
  <w:num w:numId="27">
    <w:abstractNumId w:val="30"/>
  </w:num>
  <w:num w:numId="28">
    <w:abstractNumId w:val="10"/>
  </w:num>
  <w:num w:numId="29">
    <w:abstractNumId w:val="9"/>
  </w:num>
  <w:num w:numId="30">
    <w:abstractNumId w:val="28"/>
  </w:num>
  <w:num w:numId="31">
    <w:abstractNumId w:val="15"/>
  </w:num>
  <w:num w:numId="32">
    <w:abstractNumId w:val="36"/>
  </w:num>
  <w:num w:numId="33">
    <w:abstractNumId w:val="31"/>
  </w:num>
  <w:num w:numId="34">
    <w:abstractNumId w:val="32"/>
  </w:num>
  <w:num w:numId="35">
    <w:abstractNumId w:val="19"/>
  </w:num>
  <w:num w:numId="36">
    <w:abstractNumId w:val="13"/>
  </w:num>
  <w:num w:numId="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521"/>
    <w:rsid w:val="000038AF"/>
    <w:rsid w:val="000B2594"/>
    <w:rsid w:val="000B3521"/>
    <w:rsid w:val="000C5593"/>
    <w:rsid w:val="000F2295"/>
    <w:rsid w:val="00114267"/>
    <w:rsid w:val="001165DA"/>
    <w:rsid w:val="00155BA5"/>
    <w:rsid w:val="00176E57"/>
    <w:rsid w:val="00180C5D"/>
    <w:rsid w:val="0018365F"/>
    <w:rsid w:val="001945AB"/>
    <w:rsid w:val="001C25DA"/>
    <w:rsid w:val="001F02D5"/>
    <w:rsid w:val="00211FDA"/>
    <w:rsid w:val="002474B0"/>
    <w:rsid w:val="0026067C"/>
    <w:rsid w:val="00262BF8"/>
    <w:rsid w:val="0027458D"/>
    <w:rsid w:val="0027701B"/>
    <w:rsid w:val="00290A8F"/>
    <w:rsid w:val="00293121"/>
    <w:rsid w:val="00297813"/>
    <w:rsid w:val="002B68B6"/>
    <w:rsid w:val="002D3FF6"/>
    <w:rsid w:val="002E2843"/>
    <w:rsid w:val="002E72D5"/>
    <w:rsid w:val="002E7747"/>
    <w:rsid w:val="002F5042"/>
    <w:rsid w:val="00305310"/>
    <w:rsid w:val="00336BB5"/>
    <w:rsid w:val="00363620"/>
    <w:rsid w:val="00371902"/>
    <w:rsid w:val="00377029"/>
    <w:rsid w:val="00395F19"/>
    <w:rsid w:val="003B62D6"/>
    <w:rsid w:val="003D210D"/>
    <w:rsid w:val="003D23BB"/>
    <w:rsid w:val="003D44DB"/>
    <w:rsid w:val="003D538B"/>
    <w:rsid w:val="003D7B0C"/>
    <w:rsid w:val="003E4655"/>
    <w:rsid w:val="004357AC"/>
    <w:rsid w:val="00467267"/>
    <w:rsid w:val="0047092A"/>
    <w:rsid w:val="00471302"/>
    <w:rsid w:val="004E0EA0"/>
    <w:rsid w:val="0051228B"/>
    <w:rsid w:val="005228B3"/>
    <w:rsid w:val="00544363"/>
    <w:rsid w:val="005528B8"/>
    <w:rsid w:val="00552D5F"/>
    <w:rsid w:val="00571E87"/>
    <w:rsid w:val="00575B76"/>
    <w:rsid w:val="005A7BBD"/>
    <w:rsid w:val="00621E08"/>
    <w:rsid w:val="00642CBC"/>
    <w:rsid w:val="006465F3"/>
    <w:rsid w:val="0065046D"/>
    <w:rsid w:val="00673C45"/>
    <w:rsid w:val="00682902"/>
    <w:rsid w:val="006C25BE"/>
    <w:rsid w:val="006C3EF7"/>
    <w:rsid w:val="006E53AA"/>
    <w:rsid w:val="00712E0E"/>
    <w:rsid w:val="00716375"/>
    <w:rsid w:val="0072284E"/>
    <w:rsid w:val="0077200B"/>
    <w:rsid w:val="007C26FC"/>
    <w:rsid w:val="007E300D"/>
    <w:rsid w:val="007F1435"/>
    <w:rsid w:val="007F4C06"/>
    <w:rsid w:val="008003F2"/>
    <w:rsid w:val="00810468"/>
    <w:rsid w:val="00810F0B"/>
    <w:rsid w:val="008219D2"/>
    <w:rsid w:val="008236B3"/>
    <w:rsid w:val="00894558"/>
    <w:rsid w:val="008F4349"/>
    <w:rsid w:val="00901E57"/>
    <w:rsid w:val="00943257"/>
    <w:rsid w:val="00951008"/>
    <w:rsid w:val="00960DD0"/>
    <w:rsid w:val="009641A9"/>
    <w:rsid w:val="00964624"/>
    <w:rsid w:val="009805DC"/>
    <w:rsid w:val="0099175A"/>
    <w:rsid w:val="00995C3C"/>
    <w:rsid w:val="00997D63"/>
    <w:rsid w:val="009D40E3"/>
    <w:rsid w:val="009E3CFC"/>
    <w:rsid w:val="009E68A0"/>
    <w:rsid w:val="009F146E"/>
    <w:rsid w:val="009F2EDE"/>
    <w:rsid w:val="00A02E78"/>
    <w:rsid w:val="00A11735"/>
    <w:rsid w:val="00A562E9"/>
    <w:rsid w:val="00A803DB"/>
    <w:rsid w:val="00AA3F2A"/>
    <w:rsid w:val="00AB0F01"/>
    <w:rsid w:val="00AE2054"/>
    <w:rsid w:val="00AE33BF"/>
    <w:rsid w:val="00AE4D0C"/>
    <w:rsid w:val="00B2528E"/>
    <w:rsid w:val="00B33F44"/>
    <w:rsid w:val="00B36B43"/>
    <w:rsid w:val="00B44D3C"/>
    <w:rsid w:val="00B72010"/>
    <w:rsid w:val="00B91729"/>
    <w:rsid w:val="00B95204"/>
    <w:rsid w:val="00BF4DB5"/>
    <w:rsid w:val="00BF5AAE"/>
    <w:rsid w:val="00C04062"/>
    <w:rsid w:val="00C16EB9"/>
    <w:rsid w:val="00C41FE2"/>
    <w:rsid w:val="00C53E49"/>
    <w:rsid w:val="00C56417"/>
    <w:rsid w:val="00C82C8A"/>
    <w:rsid w:val="00CA13D2"/>
    <w:rsid w:val="00CF4B81"/>
    <w:rsid w:val="00D10F9C"/>
    <w:rsid w:val="00D3124D"/>
    <w:rsid w:val="00D4476A"/>
    <w:rsid w:val="00D6450A"/>
    <w:rsid w:val="00D76661"/>
    <w:rsid w:val="00D84DCF"/>
    <w:rsid w:val="00DC1D83"/>
    <w:rsid w:val="00DD236F"/>
    <w:rsid w:val="00DF1026"/>
    <w:rsid w:val="00E012A8"/>
    <w:rsid w:val="00E12D81"/>
    <w:rsid w:val="00E37EC2"/>
    <w:rsid w:val="00E53E3E"/>
    <w:rsid w:val="00E55E69"/>
    <w:rsid w:val="00EA63F7"/>
    <w:rsid w:val="00EF071C"/>
    <w:rsid w:val="00EF5087"/>
    <w:rsid w:val="00F1090F"/>
    <w:rsid w:val="00F67361"/>
    <w:rsid w:val="00FC606A"/>
    <w:rsid w:val="00FC7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>
      <o:colormru v:ext="edit" colors="#ff9"/>
      <o:colormenu v:ext="edit" fillcolor="none [663]" strokecolor="none [2407]"/>
    </o:shapedefaults>
    <o:shapelayout v:ext="edit">
      <o:idmap v:ext="edit" data="1"/>
    </o:shapelayout>
  </w:shapeDefaults>
  <w:decimalSymbol w:val=","/>
  <w:listSeparator w:val=";"/>
  <w14:docId w14:val="71B7AAB8"/>
  <w15:docId w15:val="{635F7EFF-3B0C-419A-9E00-87049073C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716375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0B35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0B3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lavika">
    <w:name w:val="header"/>
    <w:basedOn w:val="Normlny"/>
    <w:link w:val="HlavikaChar"/>
    <w:uiPriority w:val="99"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0B3521"/>
  </w:style>
  <w:style w:type="paragraph" w:styleId="Pta">
    <w:name w:val="footer"/>
    <w:basedOn w:val="Normlny"/>
    <w:link w:val="PtaChar"/>
    <w:uiPriority w:val="99"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0B3521"/>
  </w:style>
  <w:style w:type="table" w:styleId="Mriekatabuky">
    <w:name w:val="Table Grid"/>
    <w:basedOn w:val="Normlnatabuka"/>
    <w:uiPriority w:val="59"/>
    <w:rsid w:val="00176E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AE4D0C"/>
    <w:pPr>
      <w:ind w:left="720"/>
      <w:contextualSpacing/>
    </w:pPr>
  </w:style>
  <w:style w:type="character" w:customStyle="1" w:styleId="sb">
    <w:name w:val="sb"/>
    <w:basedOn w:val="Predvolenpsmoodseku"/>
    <w:rsid w:val="00AE4D0C"/>
  </w:style>
  <w:style w:type="character" w:customStyle="1" w:styleId="orig">
    <w:name w:val="orig"/>
    <w:basedOn w:val="Predvolenpsmoodseku"/>
    <w:rsid w:val="00AE4D0C"/>
  </w:style>
  <w:style w:type="paragraph" w:styleId="Podtitul">
    <w:name w:val="Subtitle"/>
    <w:basedOn w:val="Normlny"/>
    <w:next w:val="Normlny"/>
    <w:link w:val="PodtitulChar"/>
    <w:uiPriority w:val="11"/>
    <w:qFormat/>
    <w:rsid w:val="002745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2745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textovprepojenie">
    <w:name w:val="Hyperlink"/>
    <w:basedOn w:val="Predvolenpsmoodseku"/>
    <w:uiPriority w:val="99"/>
    <w:unhideWhenUsed/>
    <w:rsid w:val="00336BB5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semiHidden/>
    <w:unhideWhenUsed/>
    <w:rsid w:val="00290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290A8F"/>
    <w:rPr>
      <w:b/>
      <w:bCs/>
    </w:rPr>
  </w:style>
  <w:style w:type="character" w:customStyle="1" w:styleId="blue">
    <w:name w:val="blue"/>
    <w:basedOn w:val="Predvolenpsmoodseku"/>
    <w:rsid w:val="00290A8F"/>
  </w:style>
  <w:style w:type="paragraph" w:styleId="Textbubliny">
    <w:name w:val="Balloon Text"/>
    <w:basedOn w:val="Normlny"/>
    <w:link w:val="TextbublinyChar"/>
    <w:uiPriority w:val="99"/>
    <w:semiHidden/>
    <w:unhideWhenUsed/>
    <w:rsid w:val="003636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63620"/>
    <w:rPr>
      <w:rFonts w:ascii="Tahoma" w:hAnsi="Tahoma" w:cs="Tahoma"/>
      <w:sz w:val="16"/>
      <w:szCs w:val="16"/>
    </w:rPr>
  </w:style>
  <w:style w:type="table" w:styleId="Mriekatabukysvetl">
    <w:name w:val="Grid Table Light"/>
    <w:basedOn w:val="Normlnatabuka"/>
    <w:uiPriority w:val="40"/>
    <w:rsid w:val="00960DD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408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8178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94630417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70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811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164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86636043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921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595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505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2066176986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07316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074">
          <w:marLeft w:val="0"/>
          <w:marRight w:val="0"/>
          <w:marTop w:val="0"/>
          <w:marBottom w:val="235"/>
          <w:divBdr>
            <w:top w:val="dotted" w:sz="6" w:space="16" w:color="CCCCCC"/>
            <w:left w:val="dotted" w:sz="6" w:space="31" w:color="CCCCCC"/>
            <w:bottom w:val="dotted" w:sz="6" w:space="16" w:color="CCCCCC"/>
            <w:right w:val="dotted" w:sz="6" w:space="16" w:color="CCCCCC"/>
          </w:divBdr>
          <w:divsChild>
            <w:div w:id="1590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52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hyperlink" Target="https://www.youtube.com/watch?v=PiFly36X-tE" TargetMode="External"/><Relationship Id="rId18" Type="http://schemas.microsoft.com/office/2007/relationships/diagramDrawing" Target="diagrams/drawing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diagramColors" Target="diagrams/colors2.xml"/><Relationship Id="rId2" Type="http://schemas.openxmlformats.org/officeDocument/2006/relationships/numbering" Target="numbering.xml"/><Relationship Id="rId16" Type="http://schemas.openxmlformats.org/officeDocument/2006/relationships/diagramQuickStyle" Target="diagrams/quickStyle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diagramLayout" Target="diagrams/layout2.xml"/><Relationship Id="rId10" Type="http://schemas.openxmlformats.org/officeDocument/2006/relationships/diagramQuickStyle" Target="diagrams/quickStyle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diagramData" Target="diagrams/data2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gif"/><Relationship Id="rId1" Type="http://schemas.openxmlformats.org/officeDocument/2006/relationships/image" Target="media/image1.gif"/><Relationship Id="rId5" Type="http://schemas.openxmlformats.org/officeDocument/2006/relationships/image" Target="media/image5.gif"/><Relationship Id="rId4" Type="http://schemas.openxmlformats.org/officeDocument/2006/relationships/image" Target="media/image4.gi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3D80EAF-2122-4603-89CB-64B63C05BFF9}" type="doc">
      <dgm:prSet loTypeId="urn:microsoft.com/office/officeart/2005/8/layout/process1" loCatId="process" qsTypeId="urn:microsoft.com/office/officeart/2005/8/quickstyle/simple1" qsCatId="simple" csTypeId="urn:microsoft.com/office/officeart/2005/8/colors/colorful5" csCatId="colorful" phldr="1"/>
      <dgm:spPr/>
    </dgm:pt>
    <dgm:pt modelId="{F0529881-0083-4F9E-A1BB-A72758811AEF}">
      <dgm:prSet phldrT="[Text]"/>
      <dgm:spPr/>
      <dgm:t>
        <a:bodyPr/>
        <a:lstStyle/>
        <a:p>
          <a:r>
            <a:rPr lang="sk-SK" b="1"/>
            <a:t>одѝн</a:t>
          </a:r>
          <a:endParaRPr lang="sk-SK"/>
        </a:p>
      </dgm:t>
    </dgm:pt>
    <dgm:pt modelId="{51E78AE8-318F-4F50-B03D-6CD69399C183}" type="parTrans" cxnId="{6831BF39-CB8D-4958-86E9-188736D4BB54}">
      <dgm:prSet/>
      <dgm:spPr/>
      <dgm:t>
        <a:bodyPr/>
        <a:lstStyle/>
        <a:p>
          <a:endParaRPr lang="sk-SK"/>
        </a:p>
      </dgm:t>
    </dgm:pt>
    <dgm:pt modelId="{A3480F78-3D85-46D7-A87E-0D0F94A09E4E}" type="sibTrans" cxnId="{6831BF39-CB8D-4958-86E9-188736D4BB54}">
      <dgm:prSet/>
      <dgm:spPr/>
      <dgm:t>
        <a:bodyPr/>
        <a:lstStyle/>
        <a:p>
          <a:endParaRPr lang="sk-SK"/>
        </a:p>
      </dgm:t>
    </dgm:pt>
    <dgm:pt modelId="{191DB634-2F73-4FE2-A419-848AA526CC08}">
      <dgm:prSet phldrT="[Text]"/>
      <dgm:spPr/>
      <dgm:t>
        <a:bodyPr/>
        <a:lstStyle/>
        <a:p>
          <a:r>
            <a:rPr lang="sk-SK" b="1"/>
            <a:t>–нaдцать </a:t>
          </a:r>
          <a:endParaRPr lang="sk-SK"/>
        </a:p>
      </dgm:t>
    </dgm:pt>
    <dgm:pt modelId="{806DF3E5-BFAB-408E-8829-B48BEA525E83}" type="parTrans" cxnId="{6A599C7E-F69D-4E99-A13E-4D5BCBA0332F}">
      <dgm:prSet/>
      <dgm:spPr/>
      <dgm:t>
        <a:bodyPr/>
        <a:lstStyle/>
        <a:p>
          <a:endParaRPr lang="sk-SK"/>
        </a:p>
      </dgm:t>
    </dgm:pt>
    <dgm:pt modelId="{9D9AAA39-3BAC-4E3D-A57E-4C3C3534A54F}" type="sibTrans" cxnId="{6A599C7E-F69D-4E99-A13E-4D5BCBA0332F}">
      <dgm:prSet/>
      <dgm:spPr/>
      <dgm:t>
        <a:bodyPr/>
        <a:lstStyle/>
        <a:p>
          <a:endParaRPr lang="sk-SK"/>
        </a:p>
      </dgm:t>
    </dgm:pt>
    <dgm:pt modelId="{8BE03CDB-3FC3-4F85-9B66-FEBD69CDF005}">
      <dgm:prSet phldrT="[Text]"/>
      <dgm:spPr/>
      <dgm:t>
        <a:bodyPr/>
        <a:lstStyle/>
        <a:p>
          <a:r>
            <a:rPr lang="sk-SK" b="1"/>
            <a:t>од</a:t>
          </a:r>
          <a:r>
            <a:rPr lang="sk-SK" b="1"/>
            <a:t>ѝ</a:t>
          </a:r>
          <a:r>
            <a:rPr lang="sk-SK" b="1"/>
            <a:t>ннадцать</a:t>
          </a:r>
          <a:endParaRPr lang="sk-SK"/>
        </a:p>
      </dgm:t>
    </dgm:pt>
    <dgm:pt modelId="{C70D33CB-4C1C-4CF3-A684-B630D2824E83}" type="parTrans" cxnId="{84964620-A663-4474-B566-7821D737D9ED}">
      <dgm:prSet/>
      <dgm:spPr/>
      <dgm:t>
        <a:bodyPr/>
        <a:lstStyle/>
        <a:p>
          <a:endParaRPr lang="sk-SK"/>
        </a:p>
      </dgm:t>
    </dgm:pt>
    <dgm:pt modelId="{FE3CDDEB-0617-4C3A-8980-D3AC8754477A}" type="sibTrans" cxnId="{84964620-A663-4474-B566-7821D737D9ED}">
      <dgm:prSet/>
      <dgm:spPr/>
      <dgm:t>
        <a:bodyPr/>
        <a:lstStyle/>
        <a:p>
          <a:endParaRPr lang="sk-SK"/>
        </a:p>
      </dgm:t>
    </dgm:pt>
    <dgm:pt modelId="{5658ADAC-9520-4DF5-9C58-39E50EC59319}" type="pres">
      <dgm:prSet presAssocID="{C3D80EAF-2122-4603-89CB-64B63C05BFF9}" presName="Name0" presStyleCnt="0">
        <dgm:presLayoutVars>
          <dgm:dir/>
          <dgm:resizeHandles val="exact"/>
        </dgm:presLayoutVars>
      </dgm:prSet>
      <dgm:spPr/>
    </dgm:pt>
    <dgm:pt modelId="{364BCDF5-5FC2-433B-99E2-6C42DCE4D972}" type="pres">
      <dgm:prSet presAssocID="{F0529881-0083-4F9E-A1BB-A72758811AEF}" presName="node" presStyleLbl="node1" presStyleIdx="0" presStyleCnt="3">
        <dgm:presLayoutVars>
          <dgm:bulletEnabled val="1"/>
        </dgm:presLayoutVars>
      </dgm:prSet>
      <dgm:spPr/>
      <dgm:t>
        <a:bodyPr/>
        <a:lstStyle/>
        <a:p>
          <a:endParaRPr lang="sk-SK"/>
        </a:p>
      </dgm:t>
    </dgm:pt>
    <dgm:pt modelId="{286B2EDF-BA81-46D7-B452-FCAFD69AAA31}" type="pres">
      <dgm:prSet presAssocID="{A3480F78-3D85-46D7-A87E-0D0F94A09E4E}" presName="sibTrans" presStyleLbl="sibTrans2D1" presStyleIdx="0" presStyleCnt="2"/>
      <dgm:spPr/>
    </dgm:pt>
    <dgm:pt modelId="{AF7FC400-16FB-4F1F-9A91-4A8DE68918C1}" type="pres">
      <dgm:prSet presAssocID="{A3480F78-3D85-46D7-A87E-0D0F94A09E4E}" presName="connectorText" presStyleLbl="sibTrans2D1" presStyleIdx="0" presStyleCnt="2"/>
      <dgm:spPr/>
    </dgm:pt>
    <dgm:pt modelId="{0726F826-73EE-4B74-B2E6-62521294A5FD}" type="pres">
      <dgm:prSet presAssocID="{191DB634-2F73-4FE2-A419-848AA526CC08}" presName="node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sk-SK"/>
        </a:p>
      </dgm:t>
    </dgm:pt>
    <dgm:pt modelId="{8379050A-8076-44F0-B314-0C4C02DE71C1}" type="pres">
      <dgm:prSet presAssocID="{9D9AAA39-3BAC-4E3D-A57E-4C3C3534A54F}" presName="sibTrans" presStyleLbl="sibTrans2D1" presStyleIdx="1" presStyleCnt="2"/>
      <dgm:spPr/>
    </dgm:pt>
    <dgm:pt modelId="{220C09DE-A08D-424F-8E1A-A356B5F20F98}" type="pres">
      <dgm:prSet presAssocID="{9D9AAA39-3BAC-4E3D-A57E-4C3C3534A54F}" presName="connectorText" presStyleLbl="sibTrans2D1" presStyleIdx="1" presStyleCnt="2"/>
      <dgm:spPr/>
    </dgm:pt>
    <dgm:pt modelId="{37A37B12-92BF-487D-9FC7-65A58E5D932C}" type="pres">
      <dgm:prSet presAssocID="{8BE03CDB-3FC3-4F85-9B66-FEBD69CDF005}" presName="node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sk-SK"/>
        </a:p>
      </dgm:t>
    </dgm:pt>
  </dgm:ptLst>
  <dgm:cxnLst>
    <dgm:cxn modelId="{6831BF39-CB8D-4958-86E9-188736D4BB54}" srcId="{C3D80EAF-2122-4603-89CB-64B63C05BFF9}" destId="{F0529881-0083-4F9E-A1BB-A72758811AEF}" srcOrd="0" destOrd="0" parTransId="{51E78AE8-318F-4F50-B03D-6CD69399C183}" sibTransId="{A3480F78-3D85-46D7-A87E-0D0F94A09E4E}"/>
    <dgm:cxn modelId="{83C68B3A-1322-4666-8E71-7FD98C93F7C8}" type="presOf" srcId="{A3480F78-3D85-46D7-A87E-0D0F94A09E4E}" destId="{AF7FC400-16FB-4F1F-9A91-4A8DE68918C1}" srcOrd="1" destOrd="0" presId="urn:microsoft.com/office/officeart/2005/8/layout/process1"/>
    <dgm:cxn modelId="{0D859495-98AB-4C84-BDE3-F0F330933CDE}" type="presOf" srcId="{8BE03CDB-3FC3-4F85-9B66-FEBD69CDF005}" destId="{37A37B12-92BF-487D-9FC7-65A58E5D932C}" srcOrd="0" destOrd="0" presId="urn:microsoft.com/office/officeart/2005/8/layout/process1"/>
    <dgm:cxn modelId="{6A599C7E-F69D-4E99-A13E-4D5BCBA0332F}" srcId="{C3D80EAF-2122-4603-89CB-64B63C05BFF9}" destId="{191DB634-2F73-4FE2-A419-848AA526CC08}" srcOrd="1" destOrd="0" parTransId="{806DF3E5-BFAB-408E-8829-B48BEA525E83}" sibTransId="{9D9AAA39-3BAC-4E3D-A57E-4C3C3534A54F}"/>
    <dgm:cxn modelId="{84964620-A663-4474-B566-7821D737D9ED}" srcId="{C3D80EAF-2122-4603-89CB-64B63C05BFF9}" destId="{8BE03CDB-3FC3-4F85-9B66-FEBD69CDF005}" srcOrd="2" destOrd="0" parTransId="{C70D33CB-4C1C-4CF3-A684-B630D2824E83}" sibTransId="{FE3CDDEB-0617-4C3A-8980-D3AC8754477A}"/>
    <dgm:cxn modelId="{D97B9A7B-59CF-4831-981B-5496160A1B96}" type="presOf" srcId="{F0529881-0083-4F9E-A1BB-A72758811AEF}" destId="{364BCDF5-5FC2-433B-99E2-6C42DCE4D972}" srcOrd="0" destOrd="0" presId="urn:microsoft.com/office/officeart/2005/8/layout/process1"/>
    <dgm:cxn modelId="{0B5C4CA8-776F-469F-A2B1-B30B4DF8216B}" type="presOf" srcId="{191DB634-2F73-4FE2-A419-848AA526CC08}" destId="{0726F826-73EE-4B74-B2E6-62521294A5FD}" srcOrd="0" destOrd="0" presId="urn:microsoft.com/office/officeart/2005/8/layout/process1"/>
    <dgm:cxn modelId="{439B9117-C77D-40E4-8690-8D4DC638DDCA}" type="presOf" srcId="{9D9AAA39-3BAC-4E3D-A57E-4C3C3534A54F}" destId="{220C09DE-A08D-424F-8E1A-A356B5F20F98}" srcOrd="1" destOrd="0" presId="urn:microsoft.com/office/officeart/2005/8/layout/process1"/>
    <dgm:cxn modelId="{3333CC16-61CE-4947-95AC-9C665EBF432C}" type="presOf" srcId="{9D9AAA39-3BAC-4E3D-A57E-4C3C3534A54F}" destId="{8379050A-8076-44F0-B314-0C4C02DE71C1}" srcOrd="0" destOrd="0" presId="urn:microsoft.com/office/officeart/2005/8/layout/process1"/>
    <dgm:cxn modelId="{788DCE01-28A3-4135-B060-A2FA361746C7}" type="presOf" srcId="{A3480F78-3D85-46D7-A87E-0D0F94A09E4E}" destId="{286B2EDF-BA81-46D7-B452-FCAFD69AAA31}" srcOrd="0" destOrd="0" presId="urn:microsoft.com/office/officeart/2005/8/layout/process1"/>
    <dgm:cxn modelId="{92364F44-43ED-4E4A-9ED9-CCF706E4541D}" type="presOf" srcId="{C3D80EAF-2122-4603-89CB-64B63C05BFF9}" destId="{5658ADAC-9520-4DF5-9C58-39E50EC59319}" srcOrd="0" destOrd="0" presId="urn:microsoft.com/office/officeart/2005/8/layout/process1"/>
    <dgm:cxn modelId="{5322141C-9FC6-4450-8C80-DC6A0AA7F10D}" type="presParOf" srcId="{5658ADAC-9520-4DF5-9C58-39E50EC59319}" destId="{364BCDF5-5FC2-433B-99E2-6C42DCE4D972}" srcOrd="0" destOrd="0" presId="urn:microsoft.com/office/officeart/2005/8/layout/process1"/>
    <dgm:cxn modelId="{07082CA8-2069-4FB1-822D-2F0901D4225F}" type="presParOf" srcId="{5658ADAC-9520-4DF5-9C58-39E50EC59319}" destId="{286B2EDF-BA81-46D7-B452-FCAFD69AAA31}" srcOrd="1" destOrd="0" presId="urn:microsoft.com/office/officeart/2005/8/layout/process1"/>
    <dgm:cxn modelId="{5F09368B-B8D5-4702-93A9-0C8234BC3AD4}" type="presParOf" srcId="{286B2EDF-BA81-46D7-B452-FCAFD69AAA31}" destId="{AF7FC400-16FB-4F1F-9A91-4A8DE68918C1}" srcOrd="0" destOrd="0" presId="urn:microsoft.com/office/officeart/2005/8/layout/process1"/>
    <dgm:cxn modelId="{7A901323-B723-4FA1-9189-88B55DD79D60}" type="presParOf" srcId="{5658ADAC-9520-4DF5-9C58-39E50EC59319}" destId="{0726F826-73EE-4B74-B2E6-62521294A5FD}" srcOrd="2" destOrd="0" presId="urn:microsoft.com/office/officeart/2005/8/layout/process1"/>
    <dgm:cxn modelId="{49A76A47-C494-4686-B316-458B662DCD78}" type="presParOf" srcId="{5658ADAC-9520-4DF5-9C58-39E50EC59319}" destId="{8379050A-8076-44F0-B314-0C4C02DE71C1}" srcOrd="3" destOrd="0" presId="urn:microsoft.com/office/officeart/2005/8/layout/process1"/>
    <dgm:cxn modelId="{974A11B1-B40D-47DC-832E-D924BEED2D84}" type="presParOf" srcId="{8379050A-8076-44F0-B314-0C4C02DE71C1}" destId="{220C09DE-A08D-424F-8E1A-A356B5F20F98}" srcOrd="0" destOrd="0" presId="urn:microsoft.com/office/officeart/2005/8/layout/process1"/>
    <dgm:cxn modelId="{5A82F9D7-D252-4205-80D1-1FE2A936A98D}" type="presParOf" srcId="{5658ADAC-9520-4DF5-9C58-39E50EC59319}" destId="{37A37B12-92BF-487D-9FC7-65A58E5D932C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846AA5A2-7378-4501-A2F3-914BF2AD0B96}" type="doc">
      <dgm:prSet loTypeId="urn:microsoft.com/office/officeart/2005/8/layout/equation1" loCatId="process" qsTypeId="urn:microsoft.com/office/officeart/2005/8/quickstyle/simple1" qsCatId="simple" csTypeId="urn:microsoft.com/office/officeart/2005/8/colors/colorful3" csCatId="colorful" phldr="1"/>
      <dgm:spPr/>
    </dgm:pt>
    <dgm:pt modelId="{AFFFA34F-B629-4B4C-BAA6-36764E464574}">
      <dgm:prSet phldrT="[Text]" custT="1"/>
      <dgm:spPr/>
      <dgm:t>
        <a:bodyPr/>
        <a:lstStyle/>
        <a:p>
          <a:pPr algn="ctr"/>
          <a:r>
            <a:rPr lang="sk-SK" sz="1600" b="1">
              <a:latin typeface="Arial" panose="020B0604020202020204" pitchFamily="34" charset="0"/>
              <a:cs typeface="Arial" panose="020B0604020202020204" pitchFamily="34" charset="0"/>
            </a:rPr>
            <a:t>двá</a:t>
          </a:r>
          <a:endParaRPr lang="sk-SK" sz="16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87048133-CB85-4413-B99A-3E689FACFABE}" type="parTrans" cxnId="{238852B8-2C3C-4938-BD80-752B4BC5FD00}">
      <dgm:prSet/>
      <dgm:spPr/>
      <dgm:t>
        <a:bodyPr/>
        <a:lstStyle/>
        <a:p>
          <a:pPr algn="ctr"/>
          <a:endParaRPr lang="sk-SK"/>
        </a:p>
      </dgm:t>
    </dgm:pt>
    <dgm:pt modelId="{720338E2-DF30-4888-9BF3-84A8B33E579F}" type="sibTrans" cxnId="{238852B8-2C3C-4938-BD80-752B4BC5FD00}">
      <dgm:prSet/>
      <dgm:spPr/>
      <dgm:t>
        <a:bodyPr/>
        <a:lstStyle/>
        <a:p>
          <a:pPr algn="ctr"/>
          <a:endParaRPr lang="sk-SK"/>
        </a:p>
      </dgm:t>
    </dgm:pt>
    <dgm:pt modelId="{F18A75D5-2602-4383-B5C2-FD638070B64E}">
      <dgm:prSet phldrT="[Text]" custT="1"/>
      <dgm:spPr/>
      <dgm:t>
        <a:bodyPr/>
        <a:lstStyle/>
        <a:p>
          <a:pPr algn="ctr"/>
          <a:r>
            <a:rPr lang="sk-SK" sz="1600" b="1">
              <a:latin typeface="Arial" panose="020B0604020202020204" pitchFamily="34" charset="0"/>
              <a:cs typeface="Arial" panose="020B0604020202020204" pitchFamily="34" charset="0"/>
            </a:rPr>
            <a:t>дцать</a:t>
          </a:r>
          <a:endParaRPr lang="sk-SK" sz="16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68F2F52E-6852-4E3A-A8C2-F30B3AE52C64}" type="parTrans" cxnId="{F67F9BB7-2E62-4EC7-9D22-1060F6A983B2}">
      <dgm:prSet/>
      <dgm:spPr/>
      <dgm:t>
        <a:bodyPr/>
        <a:lstStyle/>
        <a:p>
          <a:pPr algn="ctr"/>
          <a:endParaRPr lang="sk-SK"/>
        </a:p>
      </dgm:t>
    </dgm:pt>
    <dgm:pt modelId="{6E2545D3-5C6E-4E90-8ACD-F0029A7117C7}" type="sibTrans" cxnId="{F67F9BB7-2E62-4EC7-9D22-1060F6A983B2}">
      <dgm:prSet/>
      <dgm:spPr/>
      <dgm:t>
        <a:bodyPr/>
        <a:lstStyle/>
        <a:p>
          <a:pPr algn="ctr"/>
          <a:endParaRPr lang="sk-SK"/>
        </a:p>
      </dgm:t>
    </dgm:pt>
    <dgm:pt modelId="{13F3DE1F-22F9-4ABA-84C4-1A7ED4DB01C7}">
      <dgm:prSet phldrT="[Text]" custT="1"/>
      <dgm:spPr/>
      <dgm:t>
        <a:bodyPr/>
        <a:lstStyle/>
        <a:p>
          <a:pPr algn="ctr"/>
          <a:r>
            <a:rPr lang="sk-SK" sz="1600" b="1">
              <a:latin typeface="Arial" panose="020B0604020202020204" pitchFamily="34" charset="0"/>
              <a:cs typeface="Arial" panose="020B0604020202020204" pitchFamily="34" charset="0"/>
            </a:rPr>
            <a:t>двáдцать</a:t>
          </a:r>
          <a:endParaRPr lang="sk-SK" sz="16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EB6F91CC-B964-44D4-9FC5-5D5733D2ABF1}" type="parTrans" cxnId="{B938E8FA-C50C-4C02-A080-57C6E16D7772}">
      <dgm:prSet/>
      <dgm:spPr/>
      <dgm:t>
        <a:bodyPr/>
        <a:lstStyle/>
        <a:p>
          <a:pPr algn="ctr"/>
          <a:endParaRPr lang="sk-SK"/>
        </a:p>
      </dgm:t>
    </dgm:pt>
    <dgm:pt modelId="{661733C4-BAEF-456B-83F5-283ECAD6C1AF}" type="sibTrans" cxnId="{B938E8FA-C50C-4C02-A080-57C6E16D7772}">
      <dgm:prSet/>
      <dgm:spPr/>
      <dgm:t>
        <a:bodyPr/>
        <a:lstStyle/>
        <a:p>
          <a:pPr algn="ctr"/>
          <a:endParaRPr lang="sk-SK"/>
        </a:p>
      </dgm:t>
    </dgm:pt>
    <dgm:pt modelId="{64DF6E07-EB55-4332-AED8-448C4BBD4845}" type="pres">
      <dgm:prSet presAssocID="{846AA5A2-7378-4501-A2F3-914BF2AD0B96}" presName="linearFlow" presStyleCnt="0">
        <dgm:presLayoutVars>
          <dgm:dir/>
          <dgm:resizeHandles val="exact"/>
        </dgm:presLayoutVars>
      </dgm:prSet>
      <dgm:spPr/>
    </dgm:pt>
    <dgm:pt modelId="{903F2C67-462F-4508-A94F-977B83A266FE}" type="pres">
      <dgm:prSet presAssocID="{AFFFA34F-B629-4B4C-BAA6-36764E464574}" presName="node" presStyleLbl="node1" presStyleIdx="0" presStyleCnt="3" custScaleX="131846">
        <dgm:presLayoutVars>
          <dgm:bulletEnabled val="1"/>
        </dgm:presLayoutVars>
      </dgm:prSet>
      <dgm:spPr/>
      <dgm:t>
        <a:bodyPr/>
        <a:lstStyle/>
        <a:p>
          <a:endParaRPr lang="sk-SK"/>
        </a:p>
      </dgm:t>
    </dgm:pt>
    <dgm:pt modelId="{12F190B1-DE26-4AF2-A03E-7FE8FC769EBD}" type="pres">
      <dgm:prSet presAssocID="{720338E2-DF30-4888-9BF3-84A8B33E579F}" presName="spacerL" presStyleCnt="0"/>
      <dgm:spPr/>
    </dgm:pt>
    <dgm:pt modelId="{8AD60BF4-F498-4C05-A7D9-AE099BB96AC4}" type="pres">
      <dgm:prSet presAssocID="{720338E2-DF30-4888-9BF3-84A8B33E579F}" presName="sibTrans" presStyleLbl="sibTrans2D1" presStyleIdx="0" presStyleCnt="2"/>
      <dgm:spPr/>
    </dgm:pt>
    <dgm:pt modelId="{8F74EA2E-244D-4035-A4A7-D0A238D1FB79}" type="pres">
      <dgm:prSet presAssocID="{720338E2-DF30-4888-9BF3-84A8B33E579F}" presName="spacerR" presStyleCnt="0"/>
      <dgm:spPr/>
    </dgm:pt>
    <dgm:pt modelId="{DEA9288D-2F58-4F69-B371-447C4F8E4F53}" type="pres">
      <dgm:prSet presAssocID="{F18A75D5-2602-4383-B5C2-FD638070B64E}" presName="node" presStyleLbl="node1" presStyleIdx="1" presStyleCnt="3" custScaleX="145639">
        <dgm:presLayoutVars>
          <dgm:bulletEnabled val="1"/>
        </dgm:presLayoutVars>
      </dgm:prSet>
      <dgm:spPr/>
      <dgm:t>
        <a:bodyPr/>
        <a:lstStyle/>
        <a:p>
          <a:endParaRPr lang="sk-SK"/>
        </a:p>
      </dgm:t>
    </dgm:pt>
    <dgm:pt modelId="{022D0DE5-B37D-4E90-8089-BF929EDA8C78}" type="pres">
      <dgm:prSet presAssocID="{6E2545D3-5C6E-4E90-8ACD-F0029A7117C7}" presName="spacerL" presStyleCnt="0"/>
      <dgm:spPr/>
    </dgm:pt>
    <dgm:pt modelId="{736FDBA4-57F1-4B50-94A1-8B9FB63BA1EE}" type="pres">
      <dgm:prSet presAssocID="{6E2545D3-5C6E-4E90-8ACD-F0029A7117C7}" presName="sibTrans" presStyleLbl="sibTrans2D1" presStyleIdx="1" presStyleCnt="2"/>
      <dgm:spPr/>
    </dgm:pt>
    <dgm:pt modelId="{2A4D029C-8B93-4F8E-BFE8-B85D0F46FC4A}" type="pres">
      <dgm:prSet presAssocID="{6E2545D3-5C6E-4E90-8ACD-F0029A7117C7}" presName="spacerR" presStyleCnt="0"/>
      <dgm:spPr/>
    </dgm:pt>
    <dgm:pt modelId="{16FF74D9-6D47-469D-86F0-585630CC5836}" type="pres">
      <dgm:prSet presAssocID="{13F3DE1F-22F9-4ABA-84C4-1A7ED4DB01C7}" presName="node" presStyleLbl="node1" presStyleIdx="2" presStyleCnt="3" custScaleX="161956" custLinFactNeighborY="69">
        <dgm:presLayoutVars>
          <dgm:bulletEnabled val="1"/>
        </dgm:presLayoutVars>
      </dgm:prSet>
      <dgm:spPr/>
      <dgm:t>
        <a:bodyPr/>
        <a:lstStyle/>
        <a:p>
          <a:endParaRPr lang="sk-SK"/>
        </a:p>
      </dgm:t>
    </dgm:pt>
  </dgm:ptLst>
  <dgm:cxnLst>
    <dgm:cxn modelId="{670CD0DD-A05F-46A7-883C-68EDA1BAFF25}" type="presOf" srcId="{AFFFA34F-B629-4B4C-BAA6-36764E464574}" destId="{903F2C67-462F-4508-A94F-977B83A266FE}" srcOrd="0" destOrd="0" presId="urn:microsoft.com/office/officeart/2005/8/layout/equation1"/>
    <dgm:cxn modelId="{350AE103-20C2-4754-BA5B-CADD55D2C397}" type="presOf" srcId="{F18A75D5-2602-4383-B5C2-FD638070B64E}" destId="{DEA9288D-2F58-4F69-B371-447C4F8E4F53}" srcOrd="0" destOrd="0" presId="urn:microsoft.com/office/officeart/2005/8/layout/equation1"/>
    <dgm:cxn modelId="{B938E8FA-C50C-4C02-A080-57C6E16D7772}" srcId="{846AA5A2-7378-4501-A2F3-914BF2AD0B96}" destId="{13F3DE1F-22F9-4ABA-84C4-1A7ED4DB01C7}" srcOrd="2" destOrd="0" parTransId="{EB6F91CC-B964-44D4-9FC5-5D5733D2ABF1}" sibTransId="{661733C4-BAEF-456B-83F5-283ECAD6C1AF}"/>
    <dgm:cxn modelId="{E1B9736C-B6A6-4201-B226-D0A2AC274997}" type="presOf" srcId="{13F3DE1F-22F9-4ABA-84C4-1A7ED4DB01C7}" destId="{16FF74D9-6D47-469D-86F0-585630CC5836}" srcOrd="0" destOrd="0" presId="urn:microsoft.com/office/officeart/2005/8/layout/equation1"/>
    <dgm:cxn modelId="{238852B8-2C3C-4938-BD80-752B4BC5FD00}" srcId="{846AA5A2-7378-4501-A2F3-914BF2AD0B96}" destId="{AFFFA34F-B629-4B4C-BAA6-36764E464574}" srcOrd="0" destOrd="0" parTransId="{87048133-CB85-4413-B99A-3E689FACFABE}" sibTransId="{720338E2-DF30-4888-9BF3-84A8B33E579F}"/>
    <dgm:cxn modelId="{F67F9BB7-2E62-4EC7-9D22-1060F6A983B2}" srcId="{846AA5A2-7378-4501-A2F3-914BF2AD0B96}" destId="{F18A75D5-2602-4383-B5C2-FD638070B64E}" srcOrd="1" destOrd="0" parTransId="{68F2F52E-6852-4E3A-A8C2-F30B3AE52C64}" sibTransId="{6E2545D3-5C6E-4E90-8ACD-F0029A7117C7}"/>
    <dgm:cxn modelId="{E0B5BD6F-5942-4489-B61C-CADE3C82B772}" type="presOf" srcId="{720338E2-DF30-4888-9BF3-84A8B33E579F}" destId="{8AD60BF4-F498-4C05-A7D9-AE099BB96AC4}" srcOrd="0" destOrd="0" presId="urn:microsoft.com/office/officeart/2005/8/layout/equation1"/>
    <dgm:cxn modelId="{7846B740-32CC-4827-BC4A-2D5764138F2C}" type="presOf" srcId="{6E2545D3-5C6E-4E90-8ACD-F0029A7117C7}" destId="{736FDBA4-57F1-4B50-94A1-8B9FB63BA1EE}" srcOrd="0" destOrd="0" presId="urn:microsoft.com/office/officeart/2005/8/layout/equation1"/>
    <dgm:cxn modelId="{1B0C1E59-76B9-43E2-864D-81D74444B416}" type="presOf" srcId="{846AA5A2-7378-4501-A2F3-914BF2AD0B96}" destId="{64DF6E07-EB55-4332-AED8-448C4BBD4845}" srcOrd="0" destOrd="0" presId="urn:microsoft.com/office/officeart/2005/8/layout/equation1"/>
    <dgm:cxn modelId="{5697386B-B554-4776-8062-26EBBA898D2D}" type="presParOf" srcId="{64DF6E07-EB55-4332-AED8-448C4BBD4845}" destId="{903F2C67-462F-4508-A94F-977B83A266FE}" srcOrd="0" destOrd="0" presId="urn:microsoft.com/office/officeart/2005/8/layout/equation1"/>
    <dgm:cxn modelId="{01748091-03F2-43DA-A3EF-977DDCD3DE52}" type="presParOf" srcId="{64DF6E07-EB55-4332-AED8-448C4BBD4845}" destId="{12F190B1-DE26-4AF2-A03E-7FE8FC769EBD}" srcOrd="1" destOrd="0" presId="urn:microsoft.com/office/officeart/2005/8/layout/equation1"/>
    <dgm:cxn modelId="{61A022E9-AD23-4FC3-AD9E-4F6B942793C0}" type="presParOf" srcId="{64DF6E07-EB55-4332-AED8-448C4BBD4845}" destId="{8AD60BF4-F498-4C05-A7D9-AE099BB96AC4}" srcOrd="2" destOrd="0" presId="urn:microsoft.com/office/officeart/2005/8/layout/equation1"/>
    <dgm:cxn modelId="{E4584F31-FD34-496E-8425-9D7BF9FD281E}" type="presParOf" srcId="{64DF6E07-EB55-4332-AED8-448C4BBD4845}" destId="{8F74EA2E-244D-4035-A4A7-D0A238D1FB79}" srcOrd="3" destOrd="0" presId="urn:microsoft.com/office/officeart/2005/8/layout/equation1"/>
    <dgm:cxn modelId="{B012199A-E676-4772-8374-03492C870745}" type="presParOf" srcId="{64DF6E07-EB55-4332-AED8-448C4BBD4845}" destId="{DEA9288D-2F58-4F69-B371-447C4F8E4F53}" srcOrd="4" destOrd="0" presId="urn:microsoft.com/office/officeart/2005/8/layout/equation1"/>
    <dgm:cxn modelId="{A251580A-E684-4131-8C57-9C22A0A222E8}" type="presParOf" srcId="{64DF6E07-EB55-4332-AED8-448C4BBD4845}" destId="{022D0DE5-B37D-4E90-8089-BF929EDA8C78}" srcOrd="5" destOrd="0" presId="urn:microsoft.com/office/officeart/2005/8/layout/equation1"/>
    <dgm:cxn modelId="{EC487B33-8B73-44F6-84B3-E01708C2A32B}" type="presParOf" srcId="{64DF6E07-EB55-4332-AED8-448C4BBD4845}" destId="{736FDBA4-57F1-4B50-94A1-8B9FB63BA1EE}" srcOrd="6" destOrd="0" presId="urn:microsoft.com/office/officeart/2005/8/layout/equation1"/>
    <dgm:cxn modelId="{3122266A-D37C-433D-8D3F-135065E7B08F}" type="presParOf" srcId="{64DF6E07-EB55-4332-AED8-448C4BBD4845}" destId="{2A4D029C-8B93-4F8E-BFE8-B85D0F46FC4A}" srcOrd="7" destOrd="0" presId="urn:microsoft.com/office/officeart/2005/8/layout/equation1"/>
    <dgm:cxn modelId="{7B48A235-2AA1-45B1-896E-B38D4278AFA7}" type="presParOf" srcId="{64DF6E07-EB55-4332-AED8-448C4BBD4845}" destId="{16FF74D9-6D47-469D-86F0-585630CC5836}" srcOrd="8" destOrd="0" presId="urn:microsoft.com/office/officeart/2005/8/layout/equation1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64BCDF5-5FC2-433B-99E2-6C42DCE4D972}">
      <dsp:nvSpPr>
        <dsp:cNvPr id="0" name=""/>
        <dsp:cNvSpPr/>
      </dsp:nvSpPr>
      <dsp:spPr>
        <a:xfrm>
          <a:off x="5644" y="0"/>
          <a:ext cx="1687112" cy="731520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2000" b="1" kern="1200"/>
            <a:t>одѝн</a:t>
          </a:r>
          <a:endParaRPr lang="sk-SK" sz="2000" kern="1200"/>
        </a:p>
      </dsp:txBody>
      <dsp:txXfrm>
        <a:off x="27069" y="21425"/>
        <a:ext cx="1644262" cy="688670"/>
      </dsp:txXfrm>
    </dsp:sp>
    <dsp:sp modelId="{286B2EDF-BA81-46D7-B452-FCAFD69AAA31}">
      <dsp:nvSpPr>
        <dsp:cNvPr id="0" name=""/>
        <dsp:cNvSpPr/>
      </dsp:nvSpPr>
      <dsp:spPr>
        <a:xfrm>
          <a:off x="1861467" y="156558"/>
          <a:ext cx="357667" cy="418403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sk-SK" sz="1600" kern="1200"/>
        </a:p>
      </dsp:txBody>
      <dsp:txXfrm>
        <a:off x="1861467" y="240239"/>
        <a:ext cx="250367" cy="251041"/>
      </dsp:txXfrm>
    </dsp:sp>
    <dsp:sp modelId="{0726F826-73EE-4B74-B2E6-62521294A5FD}">
      <dsp:nvSpPr>
        <dsp:cNvPr id="0" name=""/>
        <dsp:cNvSpPr/>
      </dsp:nvSpPr>
      <dsp:spPr>
        <a:xfrm>
          <a:off x="2367601" y="0"/>
          <a:ext cx="1687112" cy="731520"/>
        </a:xfrm>
        <a:prstGeom prst="roundRect">
          <a:avLst>
            <a:gd name="adj" fmla="val 10000"/>
          </a:avLst>
        </a:prstGeom>
        <a:solidFill>
          <a:schemeClr val="accent5">
            <a:hueOff val="-4966938"/>
            <a:satOff val="19906"/>
            <a:lumOff val="4314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2000" b="1" kern="1200"/>
            <a:t>–нaдцать </a:t>
          </a:r>
          <a:endParaRPr lang="sk-SK" sz="2000" kern="1200"/>
        </a:p>
      </dsp:txBody>
      <dsp:txXfrm>
        <a:off x="2389026" y="21425"/>
        <a:ext cx="1644262" cy="688670"/>
      </dsp:txXfrm>
    </dsp:sp>
    <dsp:sp modelId="{8379050A-8076-44F0-B314-0C4C02DE71C1}">
      <dsp:nvSpPr>
        <dsp:cNvPr id="0" name=""/>
        <dsp:cNvSpPr/>
      </dsp:nvSpPr>
      <dsp:spPr>
        <a:xfrm>
          <a:off x="4223424" y="156558"/>
          <a:ext cx="357667" cy="418403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hueOff val="-9933876"/>
            <a:satOff val="39811"/>
            <a:lumOff val="8628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sk-SK" sz="1600" kern="1200"/>
        </a:p>
      </dsp:txBody>
      <dsp:txXfrm>
        <a:off x="4223424" y="240239"/>
        <a:ext cx="250367" cy="251041"/>
      </dsp:txXfrm>
    </dsp:sp>
    <dsp:sp modelId="{37A37B12-92BF-487D-9FC7-65A58E5D932C}">
      <dsp:nvSpPr>
        <dsp:cNvPr id="0" name=""/>
        <dsp:cNvSpPr/>
      </dsp:nvSpPr>
      <dsp:spPr>
        <a:xfrm>
          <a:off x="4729558" y="0"/>
          <a:ext cx="1687112" cy="731520"/>
        </a:xfrm>
        <a:prstGeom prst="roundRect">
          <a:avLst>
            <a:gd name="adj" fmla="val 10000"/>
          </a:avLst>
        </a:prstGeom>
        <a:solidFill>
          <a:schemeClr val="accent5">
            <a:hueOff val="-9933876"/>
            <a:satOff val="39811"/>
            <a:lumOff val="8628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2000" b="1" kern="1200"/>
            <a:t>од</a:t>
          </a:r>
          <a:r>
            <a:rPr lang="sk-SK" sz="2000" b="1" kern="1200"/>
            <a:t>ѝ</a:t>
          </a:r>
          <a:r>
            <a:rPr lang="sk-SK" sz="2000" b="1" kern="1200"/>
            <a:t>ннадцать</a:t>
          </a:r>
          <a:endParaRPr lang="sk-SK" sz="2000" kern="1200"/>
        </a:p>
      </dsp:txBody>
      <dsp:txXfrm>
        <a:off x="4750983" y="21425"/>
        <a:ext cx="1644262" cy="688670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03F2C67-462F-4508-A94F-977B83A266FE}">
      <dsp:nvSpPr>
        <dsp:cNvPr id="0" name=""/>
        <dsp:cNvSpPr/>
      </dsp:nvSpPr>
      <dsp:spPr>
        <a:xfrm>
          <a:off x="146140" y="596"/>
          <a:ext cx="1331284" cy="1009727"/>
        </a:xfrm>
        <a:prstGeom prst="ellipse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600" b="1" kern="1200">
              <a:latin typeface="Arial" panose="020B0604020202020204" pitchFamily="34" charset="0"/>
              <a:cs typeface="Arial" panose="020B0604020202020204" pitchFamily="34" charset="0"/>
            </a:rPr>
            <a:t>двá</a:t>
          </a:r>
          <a:endParaRPr lang="sk-SK" sz="1600" kern="1200"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341102" y="148467"/>
        <a:ext cx="941360" cy="713985"/>
      </dsp:txXfrm>
    </dsp:sp>
    <dsp:sp modelId="{8AD60BF4-F498-4C05-A7D9-AE099BB96AC4}">
      <dsp:nvSpPr>
        <dsp:cNvPr id="0" name=""/>
        <dsp:cNvSpPr/>
      </dsp:nvSpPr>
      <dsp:spPr>
        <a:xfrm>
          <a:off x="1559414" y="212639"/>
          <a:ext cx="585641" cy="585641"/>
        </a:xfrm>
        <a:prstGeom prst="mathPlus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sk-SK" sz="900" kern="1200"/>
        </a:p>
      </dsp:txBody>
      <dsp:txXfrm>
        <a:off x="1637041" y="436588"/>
        <a:ext cx="430387" cy="137743"/>
      </dsp:txXfrm>
    </dsp:sp>
    <dsp:sp modelId="{DEA9288D-2F58-4F69-B371-447C4F8E4F53}">
      <dsp:nvSpPr>
        <dsp:cNvPr id="0" name=""/>
        <dsp:cNvSpPr/>
      </dsp:nvSpPr>
      <dsp:spPr>
        <a:xfrm>
          <a:off x="2227046" y="596"/>
          <a:ext cx="1470556" cy="1009727"/>
        </a:xfrm>
        <a:prstGeom prst="ellipse">
          <a:avLst/>
        </a:prstGeom>
        <a:solidFill>
          <a:schemeClr val="accent3">
            <a:hueOff val="5625132"/>
            <a:satOff val="-8440"/>
            <a:lumOff val="-1373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600" b="1" kern="1200">
              <a:latin typeface="Arial" panose="020B0604020202020204" pitchFamily="34" charset="0"/>
              <a:cs typeface="Arial" panose="020B0604020202020204" pitchFamily="34" charset="0"/>
            </a:rPr>
            <a:t>дцать</a:t>
          </a:r>
          <a:endParaRPr lang="sk-SK" sz="1600" kern="1200"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2442404" y="148467"/>
        <a:ext cx="1039840" cy="713985"/>
      </dsp:txXfrm>
    </dsp:sp>
    <dsp:sp modelId="{736FDBA4-57F1-4B50-94A1-8B9FB63BA1EE}">
      <dsp:nvSpPr>
        <dsp:cNvPr id="0" name=""/>
        <dsp:cNvSpPr/>
      </dsp:nvSpPr>
      <dsp:spPr>
        <a:xfrm>
          <a:off x="3779592" y="212639"/>
          <a:ext cx="585641" cy="585641"/>
        </a:xfrm>
        <a:prstGeom prst="mathEqual">
          <a:avLst/>
        </a:prstGeom>
        <a:solidFill>
          <a:schemeClr val="accent3">
            <a:hueOff val="11250264"/>
            <a:satOff val="-16880"/>
            <a:lumOff val="-2745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sk-SK" sz="2400" kern="1200"/>
        </a:p>
      </dsp:txBody>
      <dsp:txXfrm>
        <a:off x="3857219" y="333281"/>
        <a:ext cx="430387" cy="344357"/>
      </dsp:txXfrm>
    </dsp:sp>
    <dsp:sp modelId="{16FF74D9-6D47-469D-86F0-585630CC5836}">
      <dsp:nvSpPr>
        <dsp:cNvPr id="0" name=""/>
        <dsp:cNvSpPr/>
      </dsp:nvSpPr>
      <dsp:spPr>
        <a:xfrm>
          <a:off x="4447224" y="1192"/>
          <a:ext cx="1635313" cy="1009727"/>
        </a:xfrm>
        <a:prstGeom prst="ellipse">
          <a:avLst/>
        </a:prstGeom>
        <a:solidFill>
          <a:schemeClr val="accent3">
            <a:hueOff val="11250264"/>
            <a:satOff val="-16880"/>
            <a:lumOff val="-2745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600" b="1" kern="1200">
              <a:latin typeface="Arial" panose="020B0604020202020204" pitchFamily="34" charset="0"/>
              <a:cs typeface="Arial" panose="020B0604020202020204" pitchFamily="34" charset="0"/>
            </a:rPr>
            <a:t>двáдцать</a:t>
          </a:r>
          <a:endParaRPr lang="sk-SK" sz="1600" kern="1200"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4686710" y="149063"/>
        <a:ext cx="1156341" cy="71398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equation1">
  <dgm:title val=""/>
  <dgm:desc val=""/>
  <dgm:catLst>
    <dgm:cat type="relationship" pri="17000"/>
    <dgm:cat type="process" pri="2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dir/>
      <dgm:resizeHandles val="exact"/>
    </dgm:varLst>
    <dgm:choose name="Name0">
      <dgm:if name="Name1" func="var" arg="dir" op="equ" val="norm">
        <dgm:alg type="lin">
          <dgm:param type="fallback" val="2D"/>
        </dgm:alg>
      </dgm:if>
      <dgm:else name="Name2">
        <dgm:alg type="lin">
          <dgm:param type="linDir" val="fromR"/>
          <dgm:param type="fallback" val="2D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ptType="sibTrans" refType="w" refFor="ch" refPtType="node" fact="0.58"/>
      <dgm:constr type="primFontSz" for="ch" ptType="node" op="equ" val="65"/>
      <dgm:constr type="primFontSz" for="ch" ptType="sibTrans" op="equ" val="55"/>
      <dgm:constr type="primFontSz" for="ch" ptType="sibTrans" refType="primFontSz" refFor="ch" refPtType="node" op="lte" fact="0.8"/>
      <dgm:constr type="w" for="ch" forName="spacerL" refType="w" refFor="ch" refPtType="sibTrans" fact="0.14"/>
      <dgm:constr type="w" for="ch" forName="spacerR" refType="w" refFor="ch" refPtType="sibTrans" fact="0.14"/>
    </dgm:constrLst>
    <dgm:ruleLst/>
    <dgm:forEach name="nodesForEach" axis="ch" ptType="node">
      <dgm:layoutNode name="node">
        <dgm:varLst>
          <dgm:bulletEnabled val="1"/>
        </dgm:varLst>
        <dgm:alg type="tx">
          <dgm:param type="txAnchorVertCh" val="mid"/>
        </dgm:alg>
        <dgm:shape xmlns:r="http://schemas.openxmlformats.org/officeDocument/2006/relationships" type="ellipse" r:blip="">
          <dgm:adjLst/>
        </dgm:shape>
        <dgm:presOf axis="desOrSelf" ptType="node"/>
        <dgm:constrLst>
          <dgm:constr type="h" refType="w"/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pacerL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  <dgm:layoutNode name="sibTrans">
          <dgm:alg type="tx"/>
          <dgm:choose name="Name3">
            <dgm:if name="Name4" axis="followSib" ptType="sibTrans" func="cnt" op="equ" val="0">
              <dgm:shape xmlns:r="http://schemas.openxmlformats.org/officeDocument/2006/relationships" type="mathEqual" r:blip="">
                <dgm:adjLst/>
              </dgm:shape>
            </dgm:if>
            <dgm:else name="Name5">
              <dgm:shape xmlns:r="http://schemas.openxmlformats.org/officeDocument/2006/relationships" type="mathPlus" r:blip="">
                <dgm:adjLst/>
              </dgm:shape>
            </dgm:else>
          </dgm:choose>
          <dgm:presOf axis="self"/>
          <dgm:constrLst>
            <dgm:constr type="h" refType="w"/>
            <dgm:constr type="lMarg"/>
            <dgm:constr type="rMarg"/>
            <dgm:constr type="tMarg"/>
            <dgm:constr type="bMarg"/>
          </dgm:constrLst>
          <dgm:ruleLst>
            <dgm:rule type="primFontSz" val="5" fact="NaN" max="NaN"/>
          </dgm:ruleLst>
        </dgm:layoutNode>
        <dgm:layoutNode name="spacerR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E424D3B-BA6B-4C60-99EA-C04A632AC7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Ucitel</cp:lastModifiedBy>
  <cp:revision>2</cp:revision>
  <dcterms:created xsi:type="dcterms:W3CDTF">2021-01-14T11:46:00Z</dcterms:created>
  <dcterms:modified xsi:type="dcterms:W3CDTF">2021-01-14T11:46:00Z</dcterms:modified>
</cp:coreProperties>
</file>